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120" w:type="dxa"/>
        <w:tblBorders>
          <w:top w:val="single" w:sz="12" w:space="0" w:color="auto"/>
          <w:left w:val="single" w:sz="12" w:space="0" w:color="auto"/>
          <w:bottom w:val="single" w:sz="12" w:space="0" w:color="auto"/>
          <w:right w:val="single" w:sz="12" w:space="0" w:color="auto"/>
        </w:tblBorders>
        <w:tblLayout w:type="fixed"/>
        <w:tblCellMar>
          <w:left w:w="120" w:type="dxa"/>
          <w:right w:w="120" w:type="dxa"/>
        </w:tblCellMar>
        <w:tblLook w:val="0000" w:firstRow="0" w:lastRow="0" w:firstColumn="0" w:lastColumn="0" w:noHBand="0" w:noVBand="0"/>
      </w:tblPr>
      <w:tblGrid>
        <w:gridCol w:w="10466"/>
      </w:tblGrid>
      <w:tr w:rsidR="004F5A7D" w14:paraId="50863075" w14:textId="77777777">
        <w:trPr>
          <w:trHeight w:val="9044"/>
        </w:trPr>
        <w:tc>
          <w:tcPr>
            <w:tcW w:w="10466" w:type="dxa"/>
          </w:tcPr>
          <w:p w14:paraId="766E784B" w14:textId="77777777" w:rsidR="004F5A7D" w:rsidRDefault="004F5A7D">
            <w:pPr>
              <w:tabs>
                <w:tab w:val="right" w:pos="10136"/>
              </w:tabs>
              <w:suppressAutoHyphens/>
              <w:spacing w:before="90"/>
              <w:rPr>
                <w:rFonts w:ascii="Arial" w:hAnsi="Arial"/>
                <w:b/>
                <w:spacing w:val="-3"/>
                <w:sz w:val="20"/>
                <w:lang w:val="en-GB"/>
              </w:rPr>
            </w:pPr>
          </w:p>
          <w:p w14:paraId="0709B981" w14:textId="77777777" w:rsidR="004F5A7D" w:rsidRPr="009626D1" w:rsidRDefault="004F5A7D">
            <w:pPr>
              <w:pStyle w:val="Kop1"/>
              <w:rPr>
                <w:rFonts w:ascii="Titillium Web" w:hAnsi="Titillium Web"/>
                <w:sz w:val="40"/>
              </w:rPr>
            </w:pPr>
            <w:r w:rsidRPr="009626D1">
              <w:rPr>
                <w:rFonts w:ascii="Titillium Web" w:hAnsi="Titillium Web"/>
                <w:sz w:val="40"/>
              </w:rPr>
              <w:t>EUROPEAN FEDERATION OF</w:t>
            </w:r>
          </w:p>
          <w:p w14:paraId="1B1E3ED7" w14:textId="5ECA61FA" w:rsidR="004F5A7D" w:rsidRPr="009626D1" w:rsidRDefault="004F5A7D">
            <w:pPr>
              <w:tabs>
                <w:tab w:val="left" w:pos="-720"/>
              </w:tabs>
              <w:suppressAutoHyphens/>
              <w:jc w:val="center"/>
              <w:rPr>
                <w:rFonts w:ascii="Titillium Web" w:hAnsi="Titillium Web"/>
                <w:b/>
                <w:spacing w:val="-1"/>
                <w:sz w:val="48"/>
                <w:lang w:val="en-GB"/>
              </w:rPr>
            </w:pPr>
            <w:r w:rsidRPr="009626D1">
              <w:rPr>
                <w:rFonts w:ascii="Titillium Web" w:hAnsi="Titillium Web"/>
                <w:b/>
                <w:spacing w:val="-1"/>
                <w:sz w:val="40"/>
                <w:lang w:val="en-GB"/>
              </w:rPr>
              <w:t>RADIO</w:t>
            </w:r>
            <w:r w:rsidR="009626D1">
              <w:rPr>
                <w:rFonts w:ascii="Titillium Web" w:hAnsi="Titillium Web"/>
                <w:b/>
                <w:spacing w:val="-1"/>
                <w:sz w:val="40"/>
                <w:lang w:val="en-GB"/>
              </w:rPr>
              <w:t xml:space="preserve"> </w:t>
            </w:r>
            <w:r w:rsidRPr="009626D1">
              <w:rPr>
                <w:rFonts w:ascii="Titillium Web" w:hAnsi="Titillium Web"/>
                <w:b/>
                <w:spacing w:val="-1"/>
                <w:sz w:val="40"/>
                <w:lang w:val="en-GB"/>
              </w:rPr>
              <w:t>OPERATED MODELAUTOMOBILES</w:t>
            </w:r>
          </w:p>
          <w:p w14:paraId="725D81B0" w14:textId="77777777" w:rsidR="004F5A7D" w:rsidRPr="009626D1" w:rsidRDefault="004F5A7D">
            <w:pPr>
              <w:tabs>
                <w:tab w:val="center" w:pos="5113"/>
              </w:tabs>
              <w:suppressAutoHyphens/>
              <w:rPr>
                <w:rFonts w:ascii="Titillium Web" w:hAnsi="Titillium Web"/>
                <w:b/>
                <w:spacing w:val="-6"/>
                <w:sz w:val="20"/>
                <w:lang w:val="en-GB"/>
              </w:rPr>
            </w:pPr>
            <w:r w:rsidRPr="009626D1">
              <w:rPr>
                <w:rFonts w:ascii="Titillium Web" w:hAnsi="Titillium Web"/>
                <w:b/>
                <w:spacing w:val="-6"/>
                <w:sz w:val="48"/>
                <w:lang w:val="en-GB"/>
              </w:rPr>
              <w:tab/>
            </w:r>
          </w:p>
          <w:p w14:paraId="625BAA6E" w14:textId="151D9574" w:rsidR="004F5A7D" w:rsidRPr="009626D1" w:rsidRDefault="009626D1" w:rsidP="009626D1">
            <w:pPr>
              <w:tabs>
                <w:tab w:val="left" w:pos="-720"/>
              </w:tabs>
              <w:suppressAutoHyphens/>
              <w:jc w:val="center"/>
              <w:rPr>
                <w:rFonts w:ascii="Titillium Web" w:hAnsi="Titillium Web"/>
                <w:b/>
                <w:spacing w:val="-6"/>
                <w:sz w:val="20"/>
                <w:lang w:val="en-GB"/>
              </w:rPr>
            </w:pPr>
            <w:r w:rsidRPr="009626D1">
              <w:rPr>
                <w:rFonts w:ascii="Titillium Web" w:hAnsi="Titillium Web"/>
                <w:b/>
                <w:noProof/>
                <w:spacing w:val="-6"/>
                <w:sz w:val="20"/>
                <w:lang w:val="en-GB"/>
              </w:rPr>
              <w:drawing>
                <wp:inline distT="0" distB="0" distL="0" distR="0" wp14:anchorId="70B7A24D" wp14:editId="6E3E1577">
                  <wp:extent cx="3783106" cy="2127951"/>
                  <wp:effectExtent l="0" t="0" r="0" b="0"/>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3808023" cy="2141966"/>
                          </a:xfrm>
                          <a:prstGeom prst="rect">
                            <a:avLst/>
                          </a:prstGeom>
                        </pic:spPr>
                      </pic:pic>
                    </a:graphicData>
                  </a:graphic>
                </wp:inline>
              </w:drawing>
            </w:r>
          </w:p>
          <w:p w14:paraId="71A616F9" w14:textId="77777777" w:rsidR="004F5A7D" w:rsidRPr="009626D1" w:rsidRDefault="004F5A7D">
            <w:pPr>
              <w:tabs>
                <w:tab w:val="left" w:pos="-720"/>
              </w:tabs>
              <w:suppressAutoHyphens/>
              <w:jc w:val="center"/>
              <w:rPr>
                <w:rFonts w:ascii="Titillium Web" w:hAnsi="Titillium Web"/>
                <w:b/>
                <w:spacing w:val="-6"/>
                <w:sz w:val="48"/>
                <w:lang w:val="en-GB"/>
              </w:rPr>
            </w:pPr>
            <w:r w:rsidRPr="009626D1">
              <w:rPr>
                <w:rFonts w:ascii="Titillium Web" w:hAnsi="Titillium Web"/>
                <w:b/>
                <w:spacing w:val="-6"/>
                <w:sz w:val="48"/>
                <w:lang w:val="en-GB"/>
              </w:rPr>
              <w:t>REFEREE'S REPORT</w:t>
            </w:r>
          </w:p>
          <w:p w14:paraId="0BCC4692" w14:textId="77777777" w:rsidR="004F5A7D" w:rsidRPr="009626D1" w:rsidRDefault="004F5A7D">
            <w:pPr>
              <w:tabs>
                <w:tab w:val="left" w:pos="-720"/>
              </w:tabs>
              <w:suppressAutoHyphens/>
              <w:ind w:left="873"/>
              <w:rPr>
                <w:rFonts w:ascii="Titillium Web" w:hAnsi="Titillium Web"/>
                <w:b/>
                <w:spacing w:val="-3"/>
                <w:sz w:val="16"/>
                <w:lang w:val="en-GB"/>
              </w:rPr>
            </w:pPr>
          </w:p>
          <w:p w14:paraId="66B6483E" w14:textId="4EF15AF1" w:rsidR="004F5A7D" w:rsidRPr="00B57BD7" w:rsidRDefault="004F5A7D" w:rsidP="00180179">
            <w:pPr>
              <w:tabs>
                <w:tab w:val="left" w:pos="-720"/>
              </w:tabs>
              <w:suppressAutoHyphens/>
              <w:ind w:left="873"/>
              <w:rPr>
                <w:rFonts w:ascii="Titillium Web" w:hAnsi="Titillium Web"/>
                <w:bCs/>
                <w:spacing w:val="-3"/>
                <w:sz w:val="20"/>
                <w:lang w:val="en-GB"/>
              </w:rPr>
            </w:pPr>
            <w:r w:rsidRPr="009626D1">
              <w:rPr>
                <w:rFonts w:ascii="Titillium Web" w:hAnsi="Titillium Web"/>
                <w:b/>
                <w:spacing w:val="-3"/>
                <w:sz w:val="20"/>
                <w:lang w:val="en-GB"/>
              </w:rPr>
              <w:t xml:space="preserve">RACE MEETING: </w:t>
            </w:r>
            <w:r w:rsidR="006F1581">
              <w:rPr>
                <w:rFonts w:ascii="Titillium Web" w:hAnsi="Titillium Web"/>
                <w:bCs/>
                <w:spacing w:val="-3"/>
                <w:sz w:val="20"/>
                <w:lang w:val="en-GB"/>
              </w:rPr>
              <w:t xml:space="preserve">   </w:t>
            </w:r>
          </w:p>
          <w:p w14:paraId="02AA12C3" w14:textId="77777777" w:rsidR="00180179" w:rsidRPr="009626D1" w:rsidRDefault="00180179" w:rsidP="00180179">
            <w:pPr>
              <w:tabs>
                <w:tab w:val="left" w:pos="-720"/>
              </w:tabs>
              <w:suppressAutoHyphens/>
              <w:ind w:left="873"/>
              <w:rPr>
                <w:rFonts w:ascii="Titillium Web" w:hAnsi="Titillium Web"/>
                <w:b/>
                <w:spacing w:val="-3"/>
                <w:sz w:val="20"/>
                <w:lang w:val="en-GB"/>
              </w:rPr>
            </w:pPr>
          </w:p>
          <w:p w14:paraId="422CCF83" w14:textId="14C6CB00" w:rsidR="00180179" w:rsidRPr="00B57BD7" w:rsidRDefault="004F5A7D" w:rsidP="00180179">
            <w:pPr>
              <w:tabs>
                <w:tab w:val="left" w:pos="-720"/>
              </w:tabs>
              <w:suppressAutoHyphens/>
              <w:ind w:left="873"/>
              <w:rPr>
                <w:rFonts w:ascii="Titillium Web" w:hAnsi="Titillium Web"/>
                <w:bCs/>
                <w:spacing w:val="-3"/>
                <w:sz w:val="20"/>
                <w:lang w:val="en-GB"/>
              </w:rPr>
            </w:pPr>
            <w:r w:rsidRPr="009626D1">
              <w:rPr>
                <w:rFonts w:ascii="Titillium Web" w:hAnsi="Titillium Web"/>
                <w:b/>
                <w:spacing w:val="-3"/>
                <w:sz w:val="20"/>
                <w:lang w:val="en-GB"/>
              </w:rPr>
              <w:t>SECTION:</w:t>
            </w:r>
            <w:r w:rsidR="00B57BD7">
              <w:rPr>
                <w:rFonts w:ascii="Titillium Web" w:hAnsi="Titillium Web"/>
                <w:b/>
                <w:spacing w:val="-3"/>
                <w:sz w:val="20"/>
                <w:lang w:val="en-GB"/>
              </w:rPr>
              <w:t xml:space="preserve"> </w:t>
            </w:r>
            <w:r w:rsidR="006F1581">
              <w:rPr>
                <w:rFonts w:ascii="Titillium Web" w:hAnsi="Titillium Web"/>
                <w:bCs/>
                <w:spacing w:val="-3"/>
                <w:sz w:val="20"/>
                <w:lang w:val="en-GB"/>
              </w:rPr>
              <w:t xml:space="preserve">   </w:t>
            </w:r>
          </w:p>
          <w:p w14:paraId="42B1E932" w14:textId="77777777" w:rsidR="00180179" w:rsidRDefault="00180179" w:rsidP="00180179">
            <w:pPr>
              <w:tabs>
                <w:tab w:val="left" w:pos="-720"/>
              </w:tabs>
              <w:suppressAutoHyphens/>
              <w:ind w:left="873"/>
              <w:rPr>
                <w:rFonts w:ascii="Titillium Web" w:hAnsi="Titillium Web"/>
                <w:b/>
                <w:spacing w:val="-3"/>
                <w:sz w:val="20"/>
                <w:lang w:val="en-GB"/>
              </w:rPr>
            </w:pPr>
          </w:p>
          <w:p w14:paraId="382238FA" w14:textId="351AEBBA" w:rsidR="004F5A7D" w:rsidRPr="00B57BD7" w:rsidRDefault="004F5A7D" w:rsidP="00180179">
            <w:pPr>
              <w:tabs>
                <w:tab w:val="left" w:pos="-720"/>
              </w:tabs>
              <w:suppressAutoHyphens/>
              <w:ind w:left="873"/>
              <w:rPr>
                <w:rFonts w:ascii="Titillium Web" w:hAnsi="Titillium Web"/>
                <w:bCs/>
                <w:spacing w:val="-3"/>
                <w:sz w:val="20"/>
                <w:lang w:val="en-GB"/>
              </w:rPr>
            </w:pPr>
            <w:r w:rsidRPr="009626D1">
              <w:rPr>
                <w:rFonts w:ascii="Titillium Web" w:hAnsi="Titillium Web"/>
                <w:b/>
                <w:spacing w:val="-3"/>
                <w:sz w:val="20"/>
                <w:lang w:val="en-GB"/>
              </w:rPr>
              <w:t xml:space="preserve">CLASS: </w:t>
            </w:r>
            <w:r w:rsidR="006F1581">
              <w:rPr>
                <w:rFonts w:ascii="Titillium Web" w:hAnsi="Titillium Web"/>
                <w:bCs/>
                <w:spacing w:val="-3"/>
                <w:sz w:val="20"/>
                <w:lang w:val="en-GB"/>
              </w:rPr>
              <w:t xml:space="preserve">  </w:t>
            </w:r>
          </w:p>
          <w:p w14:paraId="01F41B09" w14:textId="77777777" w:rsidR="00180179" w:rsidRDefault="00180179">
            <w:pPr>
              <w:tabs>
                <w:tab w:val="left" w:pos="-720"/>
              </w:tabs>
              <w:suppressAutoHyphens/>
              <w:ind w:left="873"/>
              <w:rPr>
                <w:rFonts w:ascii="Titillium Web" w:hAnsi="Titillium Web"/>
                <w:b/>
                <w:spacing w:val="-3"/>
                <w:sz w:val="20"/>
                <w:lang w:val="en-GB"/>
              </w:rPr>
            </w:pPr>
          </w:p>
          <w:p w14:paraId="13F094BB" w14:textId="4B023692" w:rsidR="004F5A7D" w:rsidRPr="00B57BD7" w:rsidRDefault="004F5A7D">
            <w:pPr>
              <w:tabs>
                <w:tab w:val="left" w:pos="-720"/>
              </w:tabs>
              <w:suppressAutoHyphens/>
              <w:ind w:left="873"/>
              <w:rPr>
                <w:rFonts w:ascii="Titillium Web" w:hAnsi="Titillium Web"/>
                <w:bCs/>
                <w:spacing w:val="-3"/>
                <w:sz w:val="20"/>
                <w:lang w:val="en-GB"/>
              </w:rPr>
            </w:pPr>
            <w:r w:rsidRPr="009626D1">
              <w:rPr>
                <w:rFonts w:ascii="Titillium Web" w:hAnsi="Titillium Web"/>
                <w:b/>
                <w:spacing w:val="-3"/>
                <w:sz w:val="20"/>
                <w:lang w:val="en-GB"/>
              </w:rPr>
              <w:t>DATE:</w:t>
            </w:r>
            <w:r w:rsidR="00B57BD7">
              <w:rPr>
                <w:rFonts w:ascii="Titillium Web" w:hAnsi="Titillium Web"/>
                <w:b/>
                <w:spacing w:val="-3"/>
                <w:sz w:val="20"/>
                <w:lang w:val="en-GB"/>
              </w:rPr>
              <w:t xml:space="preserve"> </w:t>
            </w:r>
            <w:r w:rsidR="006F1581">
              <w:rPr>
                <w:rFonts w:ascii="Titillium Web" w:hAnsi="Titillium Web"/>
                <w:bCs/>
                <w:spacing w:val="-3"/>
                <w:sz w:val="20"/>
                <w:lang w:val="en-GB"/>
              </w:rPr>
              <w:t xml:space="preserve">  </w:t>
            </w:r>
          </w:p>
          <w:p w14:paraId="0F868F78" w14:textId="77777777" w:rsidR="004F5A7D" w:rsidRPr="009626D1" w:rsidRDefault="004F5A7D">
            <w:pPr>
              <w:tabs>
                <w:tab w:val="left" w:pos="-720"/>
              </w:tabs>
              <w:suppressAutoHyphens/>
              <w:ind w:left="873"/>
              <w:rPr>
                <w:rFonts w:ascii="Titillium Web" w:hAnsi="Titillium Web"/>
                <w:b/>
                <w:spacing w:val="-3"/>
                <w:sz w:val="20"/>
                <w:lang w:val="en-GB"/>
              </w:rPr>
            </w:pPr>
          </w:p>
          <w:p w14:paraId="383AB7A6" w14:textId="3DD04D03" w:rsidR="004F5A7D" w:rsidRPr="00B57BD7" w:rsidRDefault="004F5A7D">
            <w:pPr>
              <w:tabs>
                <w:tab w:val="left" w:pos="-720"/>
              </w:tabs>
              <w:suppressAutoHyphens/>
              <w:ind w:left="873"/>
              <w:rPr>
                <w:rFonts w:ascii="Titillium Web" w:hAnsi="Titillium Web"/>
                <w:bCs/>
                <w:spacing w:val="-3"/>
                <w:sz w:val="20"/>
                <w:lang w:val="en-GB"/>
              </w:rPr>
            </w:pPr>
            <w:r w:rsidRPr="009626D1">
              <w:rPr>
                <w:rFonts w:ascii="Titillium Web" w:hAnsi="Titillium Web"/>
                <w:b/>
                <w:spacing w:val="-3"/>
                <w:sz w:val="20"/>
                <w:lang w:val="en-GB"/>
              </w:rPr>
              <w:t>VENUE:</w:t>
            </w:r>
            <w:r w:rsidR="00B57BD7">
              <w:rPr>
                <w:rFonts w:ascii="Titillium Web" w:hAnsi="Titillium Web"/>
                <w:b/>
                <w:spacing w:val="-3"/>
                <w:sz w:val="20"/>
                <w:lang w:val="en-GB"/>
              </w:rPr>
              <w:t xml:space="preserve"> </w:t>
            </w:r>
            <w:r w:rsidR="006F1581">
              <w:rPr>
                <w:rFonts w:ascii="Titillium Web" w:hAnsi="Titillium Web"/>
                <w:bCs/>
                <w:spacing w:val="-3"/>
                <w:sz w:val="20"/>
                <w:lang w:val="en-GB"/>
              </w:rPr>
              <w:t xml:space="preserve">   </w:t>
            </w:r>
          </w:p>
          <w:p w14:paraId="3FA438F7" w14:textId="77777777" w:rsidR="004F5A7D" w:rsidRPr="009626D1" w:rsidRDefault="004F5A7D">
            <w:pPr>
              <w:tabs>
                <w:tab w:val="left" w:pos="-720"/>
              </w:tabs>
              <w:suppressAutoHyphens/>
              <w:ind w:left="873"/>
              <w:rPr>
                <w:rFonts w:ascii="Titillium Web" w:hAnsi="Titillium Web"/>
                <w:b/>
                <w:spacing w:val="-3"/>
                <w:sz w:val="20"/>
                <w:lang w:val="en-GB"/>
              </w:rPr>
            </w:pPr>
          </w:p>
          <w:p w14:paraId="1A2A3785" w14:textId="0A7DCDBC" w:rsidR="004F5A7D" w:rsidRPr="00B57BD7" w:rsidRDefault="004F5A7D">
            <w:pPr>
              <w:tabs>
                <w:tab w:val="left" w:pos="-720"/>
              </w:tabs>
              <w:suppressAutoHyphens/>
              <w:ind w:left="873"/>
              <w:rPr>
                <w:rFonts w:ascii="Titillium Web" w:hAnsi="Titillium Web"/>
                <w:bCs/>
                <w:spacing w:val="-3"/>
                <w:sz w:val="20"/>
                <w:lang w:val="en-GB"/>
              </w:rPr>
            </w:pPr>
            <w:r w:rsidRPr="009626D1">
              <w:rPr>
                <w:rFonts w:ascii="Titillium Web" w:hAnsi="Titillium Web"/>
                <w:b/>
                <w:spacing w:val="-3"/>
                <w:sz w:val="20"/>
                <w:lang w:val="en-GB"/>
              </w:rPr>
              <w:t>NATIONAL FEDERATION:</w:t>
            </w:r>
            <w:r w:rsidR="00B57BD7">
              <w:rPr>
                <w:rFonts w:ascii="Titillium Web" w:hAnsi="Titillium Web"/>
                <w:b/>
                <w:spacing w:val="-3"/>
                <w:sz w:val="20"/>
                <w:lang w:val="en-GB"/>
              </w:rPr>
              <w:t xml:space="preserve"> </w:t>
            </w:r>
            <w:r w:rsidR="006F1581">
              <w:rPr>
                <w:rFonts w:ascii="Titillium Web" w:hAnsi="Titillium Web"/>
                <w:bCs/>
                <w:spacing w:val="-3"/>
                <w:sz w:val="20"/>
                <w:lang w:val="en-GB"/>
              </w:rPr>
              <w:t xml:space="preserve">   </w:t>
            </w:r>
          </w:p>
          <w:p w14:paraId="60A0B059" w14:textId="77777777" w:rsidR="004F5A7D" w:rsidRPr="009626D1" w:rsidRDefault="004F5A7D">
            <w:pPr>
              <w:tabs>
                <w:tab w:val="left" w:pos="-720"/>
              </w:tabs>
              <w:suppressAutoHyphens/>
              <w:ind w:left="873"/>
              <w:rPr>
                <w:rFonts w:ascii="Titillium Web" w:hAnsi="Titillium Web"/>
                <w:b/>
                <w:spacing w:val="-3"/>
                <w:sz w:val="20"/>
                <w:lang w:val="en-GB"/>
              </w:rPr>
            </w:pPr>
          </w:p>
          <w:p w14:paraId="0F9A27AB" w14:textId="02257AE2" w:rsidR="004F5A7D" w:rsidRPr="00B57BD7" w:rsidRDefault="004F5A7D">
            <w:pPr>
              <w:tabs>
                <w:tab w:val="left" w:pos="-720"/>
              </w:tabs>
              <w:suppressAutoHyphens/>
              <w:ind w:left="873"/>
              <w:rPr>
                <w:rFonts w:ascii="Titillium Web" w:hAnsi="Titillium Web"/>
                <w:bCs/>
                <w:spacing w:val="-3"/>
                <w:sz w:val="20"/>
                <w:lang w:val="en-GB"/>
              </w:rPr>
            </w:pPr>
            <w:r w:rsidRPr="009626D1">
              <w:rPr>
                <w:rFonts w:ascii="Titillium Web" w:hAnsi="Titillium Web"/>
                <w:b/>
                <w:spacing w:val="-3"/>
                <w:sz w:val="20"/>
                <w:lang w:val="en-GB"/>
              </w:rPr>
              <w:t>CHIEF REFEREE:</w:t>
            </w:r>
            <w:r w:rsidR="00B57BD7">
              <w:rPr>
                <w:rFonts w:ascii="Titillium Web" w:hAnsi="Titillium Web"/>
                <w:b/>
                <w:spacing w:val="-3"/>
                <w:sz w:val="20"/>
                <w:lang w:val="en-GB"/>
              </w:rPr>
              <w:t xml:space="preserve"> </w:t>
            </w:r>
            <w:r w:rsidR="006F1581">
              <w:rPr>
                <w:rFonts w:ascii="Titillium Web" w:hAnsi="Titillium Web"/>
                <w:bCs/>
                <w:spacing w:val="-3"/>
                <w:sz w:val="20"/>
                <w:lang w:val="en-GB"/>
              </w:rPr>
              <w:t xml:space="preserve">   </w:t>
            </w:r>
          </w:p>
          <w:p w14:paraId="27F07CBA" w14:textId="77777777" w:rsidR="004F5A7D" w:rsidRPr="009626D1" w:rsidRDefault="004F5A7D">
            <w:pPr>
              <w:tabs>
                <w:tab w:val="left" w:pos="-720"/>
              </w:tabs>
              <w:suppressAutoHyphens/>
              <w:ind w:left="873"/>
              <w:rPr>
                <w:rFonts w:ascii="Titillium Web" w:hAnsi="Titillium Web"/>
                <w:b/>
                <w:spacing w:val="-3"/>
                <w:sz w:val="20"/>
                <w:lang w:val="en-GB"/>
              </w:rPr>
            </w:pPr>
          </w:p>
          <w:p w14:paraId="4FEDA87D" w14:textId="793EC9C9" w:rsidR="004F5A7D" w:rsidRPr="00B57BD7" w:rsidRDefault="004F5A7D">
            <w:pPr>
              <w:tabs>
                <w:tab w:val="left" w:pos="-720"/>
              </w:tabs>
              <w:suppressAutoHyphens/>
              <w:ind w:left="873"/>
              <w:rPr>
                <w:rFonts w:ascii="Titillium Web" w:hAnsi="Titillium Web"/>
                <w:bCs/>
                <w:spacing w:val="-3"/>
                <w:sz w:val="20"/>
                <w:lang w:val="en-GB"/>
              </w:rPr>
            </w:pPr>
            <w:r w:rsidRPr="009626D1">
              <w:rPr>
                <w:rFonts w:ascii="Titillium Web" w:hAnsi="Titillium Web"/>
                <w:b/>
                <w:spacing w:val="-3"/>
                <w:sz w:val="20"/>
                <w:lang w:val="en-GB"/>
              </w:rPr>
              <w:t>REFEREE(S):</w:t>
            </w:r>
            <w:r w:rsidR="00B57BD7">
              <w:rPr>
                <w:rFonts w:ascii="Titillium Web" w:hAnsi="Titillium Web"/>
                <w:b/>
                <w:spacing w:val="-3"/>
                <w:sz w:val="20"/>
                <w:lang w:val="en-GB"/>
              </w:rPr>
              <w:t xml:space="preserve"> </w:t>
            </w:r>
            <w:r w:rsidR="006F1581">
              <w:rPr>
                <w:rFonts w:ascii="Titillium Web" w:hAnsi="Titillium Web"/>
                <w:bCs/>
                <w:spacing w:val="-3"/>
                <w:sz w:val="20"/>
                <w:lang w:val="en-GB"/>
              </w:rPr>
              <w:t xml:space="preserve">   </w:t>
            </w:r>
          </w:p>
          <w:p w14:paraId="326E6785" w14:textId="77777777" w:rsidR="004F5A7D" w:rsidRDefault="004F5A7D" w:rsidP="009626D1">
            <w:pPr>
              <w:tabs>
                <w:tab w:val="left" w:pos="-720"/>
              </w:tabs>
              <w:suppressAutoHyphens/>
              <w:rPr>
                <w:rFonts w:ascii="Arial" w:hAnsi="Arial"/>
                <w:b/>
                <w:spacing w:val="-3"/>
                <w:sz w:val="20"/>
                <w:lang w:val="en-GB"/>
              </w:rPr>
            </w:pPr>
          </w:p>
        </w:tc>
      </w:tr>
    </w:tbl>
    <w:p w14:paraId="46FDDBDC" w14:textId="77777777" w:rsidR="004F5A7D" w:rsidRDefault="004F5A7D">
      <w:pPr>
        <w:tabs>
          <w:tab w:val="right" w:pos="10136"/>
        </w:tabs>
        <w:suppressAutoHyphens/>
        <w:spacing w:before="90"/>
        <w:rPr>
          <w:rFonts w:ascii="Arial" w:hAnsi="Arial"/>
          <w:b/>
          <w:spacing w:val="-3"/>
          <w:sz w:val="20"/>
          <w:lang w:val="en-GB"/>
        </w:rPr>
      </w:pPr>
    </w:p>
    <w:tbl>
      <w:tblPr>
        <w:tblW w:w="0" w:type="auto"/>
        <w:tblInd w:w="50" w:type="dxa"/>
        <w:tblLayout w:type="fixed"/>
        <w:tblCellMar>
          <w:left w:w="120" w:type="dxa"/>
          <w:right w:w="120" w:type="dxa"/>
        </w:tblCellMar>
        <w:tblLook w:val="0000" w:firstRow="0" w:lastRow="0" w:firstColumn="0" w:lastColumn="0" w:noHBand="0" w:noVBand="0"/>
      </w:tblPr>
      <w:tblGrid>
        <w:gridCol w:w="70"/>
        <w:gridCol w:w="6379"/>
        <w:gridCol w:w="4087"/>
        <w:gridCol w:w="70"/>
      </w:tblGrid>
      <w:tr w:rsidR="004F5A7D" w14:paraId="05B23934" w14:textId="77777777">
        <w:trPr>
          <w:gridBefore w:val="1"/>
          <w:gridAfter w:val="1"/>
          <w:wBefore w:w="70" w:type="dxa"/>
          <w:wAfter w:w="70" w:type="dxa"/>
        </w:trPr>
        <w:tc>
          <w:tcPr>
            <w:tcW w:w="10466" w:type="dxa"/>
            <w:gridSpan w:val="2"/>
            <w:tcBorders>
              <w:top w:val="single" w:sz="12" w:space="0" w:color="auto"/>
              <w:left w:val="single" w:sz="12" w:space="0" w:color="auto"/>
              <w:bottom w:val="single" w:sz="12" w:space="0" w:color="auto"/>
              <w:right w:val="single" w:sz="12" w:space="0" w:color="auto"/>
            </w:tcBorders>
          </w:tcPr>
          <w:p w14:paraId="54003415" w14:textId="77777777" w:rsidR="004F5A7D" w:rsidRDefault="004F5A7D" w:rsidP="009626D1">
            <w:pPr>
              <w:tabs>
                <w:tab w:val="left" w:pos="-720"/>
              </w:tabs>
              <w:suppressAutoHyphens/>
              <w:rPr>
                <w:rFonts w:ascii="Arial" w:hAnsi="Arial"/>
                <w:b/>
                <w:spacing w:val="-2"/>
                <w:sz w:val="20"/>
                <w:lang w:val="en-GB"/>
              </w:rPr>
            </w:pPr>
          </w:p>
          <w:p w14:paraId="26DAE112" w14:textId="77777777" w:rsidR="004F5A7D" w:rsidRPr="009626D1" w:rsidRDefault="004F5A7D">
            <w:pPr>
              <w:tabs>
                <w:tab w:val="center" w:pos="5113"/>
              </w:tabs>
              <w:suppressAutoHyphens/>
              <w:jc w:val="center"/>
              <w:rPr>
                <w:rFonts w:ascii="Titillium Web" w:hAnsi="Titillium Web"/>
                <w:b/>
                <w:spacing w:val="-6"/>
                <w:sz w:val="48"/>
                <w:lang w:val="en-GB"/>
              </w:rPr>
            </w:pPr>
            <w:r w:rsidRPr="009626D1">
              <w:rPr>
                <w:rFonts w:ascii="Titillium Web" w:hAnsi="Titillium Web"/>
                <w:b/>
                <w:spacing w:val="-6"/>
                <w:sz w:val="48"/>
                <w:u w:val="double"/>
                <w:lang w:val="en-GB"/>
              </w:rPr>
              <w:t>IMPORTANT</w:t>
            </w:r>
          </w:p>
          <w:p w14:paraId="28214C37" w14:textId="11E42955" w:rsidR="004F5A7D" w:rsidRPr="009626D1" w:rsidRDefault="004F5A7D" w:rsidP="00180179">
            <w:pPr>
              <w:tabs>
                <w:tab w:val="center" w:pos="5113"/>
              </w:tabs>
              <w:suppressAutoHyphens/>
              <w:jc w:val="both"/>
              <w:rPr>
                <w:rFonts w:ascii="Titillium Web" w:hAnsi="Titillium Web"/>
                <w:b/>
                <w:spacing w:val="-3"/>
                <w:sz w:val="20"/>
                <w:lang w:val="en-GB"/>
              </w:rPr>
            </w:pPr>
            <w:r w:rsidRPr="009626D1">
              <w:rPr>
                <w:rFonts w:ascii="Titillium Web" w:hAnsi="Titillium Web"/>
                <w:b/>
                <w:spacing w:val="-3"/>
                <w:sz w:val="20"/>
                <w:lang w:val="en-GB"/>
              </w:rPr>
              <w:t>TO ENSURE THAT BOTH THE DEPOSIT FOR THE MEETING</w:t>
            </w:r>
            <w:r w:rsidR="00180179">
              <w:rPr>
                <w:rFonts w:ascii="Titillium Web" w:hAnsi="Titillium Web"/>
                <w:b/>
                <w:spacing w:val="-3"/>
                <w:sz w:val="20"/>
                <w:lang w:val="en-GB"/>
              </w:rPr>
              <w:t xml:space="preserve">. </w:t>
            </w:r>
            <w:r w:rsidRPr="009626D1">
              <w:rPr>
                <w:rFonts w:ascii="Titillium Web" w:hAnsi="Titillium Web"/>
                <w:b/>
                <w:spacing w:val="-3"/>
                <w:sz w:val="20"/>
                <w:lang w:val="en-GB"/>
              </w:rPr>
              <w:t>AND ANY REFEREE'S EXPENSES (ACCORDING TO THE HANDBOOK) ARE PAID</w:t>
            </w:r>
            <w:r w:rsidR="00180179">
              <w:rPr>
                <w:rFonts w:ascii="Titillium Web" w:hAnsi="Titillium Web"/>
                <w:b/>
                <w:spacing w:val="-3"/>
                <w:sz w:val="20"/>
                <w:lang w:val="en-GB"/>
              </w:rPr>
              <w:t xml:space="preserve">, </w:t>
            </w:r>
            <w:r w:rsidRPr="009626D1">
              <w:rPr>
                <w:rFonts w:ascii="Titillium Web" w:hAnsi="Titillium Web"/>
                <w:b/>
                <w:spacing w:val="-3"/>
                <w:sz w:val="20"/>
                <w:lang w:val="en-GB"/>
              </w:rPr>
              <w:t>ALL PARTS OF THIS FORM MUST BE SENT TO THE UNDERNOTED OFFICIALS</w:t>
            </w:r>
            <w:r w:rsidR="00180179">
              <w:rPr>
                <w:rFonts w:ascii="Titillium Web" w:hAnsi="Titillium Web"/>
                <w:b/>
                <w:spacing w:val="-3"/>
                <w:sz w:val="20"/>
                <w:lang w:val="en-GB"/>
              </w:rPr>
              <w:t xml:space="preserve"> </w:t>
            </w:r>
            <w:r w:rsidRPr="009626D1">
              <w:rPr>
                <w:rFonts w:ascii="Titillium Web" w:hAnsi="Titillium Web"/>
                <w:b/>
                <w:spacing w:val="-3"/>
                <w:sz w:val="20"/>
                <w:lang w:val="en-GB"/>
              </w:rPr>
              <w:t xml:space="preserve">WITHIN </w:t>
            </w:r>
            <w:r w:rsidRPr="009626D1">
              <w:rPr>
                <w:rFonts w:ascii="Titillium Web" w:hAnsi="Titillium Web"/>
                <w:b/>
                <w:spacing w:val="-3"/>
                <w:sz w:val="20"/>
                <w:u w:val="double"/>
                <w:lang w:val="en-GB"/>
              </w:rPr>
              <w:t>TWO</w:t>
            </w:r>
            <w:r w:rsidRPr="009626D1">
              <w:rPr>
                <w:rFonts w:ascii="Titillium Web" w:hAnsi="Titillium Web"/>
                <w:b/>
                <w:spacing w:val="-3"/>
                <w:sz w:val="20"/>
                <w:lang w:val="en-GB"/>
              </w:rPr>
              <w:t xml:space="preserve"> WEEKS OF THE MEETING DATE</w:t>
            </w:r>
          </w:p>
          <w:p w14:paraId="59F42556" w14:textId="1D32B6E4" w:rsidR="004F5A7D" w:rsidRPr="009626D1" w:rsidRDefault="004F5A7D" w:rsidP="00180179">
            <w:pPr>
              <w:tabs>
                <w:tab w:val="left" w:pos="-720"/>
              </w:tabs>
              <w:suppressAutoHyphens/>
              <w:ind w:firstLine="3424"/>
              <w:rPr>
                <w:rFonts w:ascii="Titillium Web" w:hAnsi="Titillium Web"/>
                <w:b/>
                <w:spacing w:val="-3"/>
                <w:sz w:val="20"/>
                <w:lang w:val="en-GB"/>
              </w:rPr>
            </w:pPr>
            <w:r w:rsidRPr="009626D1">
              <w:rPr>
                <w:rFonts w:ascii="Titillium Web" w:hAnsi="Titillium Web"/>
                <w:b/>
                <w:spacing w:val="-3"/>
                <w:sz w:val="20"/>
                <w:lang w:val="en-GB"/>
              </w:rPr>
              <w:t>1.  E.F.R.A. SECTION CHAIRMAN</w:t>
            </w:r>
          </w:p>
          <w:p w14:paraId="4350EC95" w14:textId="3D9EF7BC" w:rsidR="004F5A7D" w:rsidRPr="009626D1" w:rsidRDefault="004F5A7D" w:rsidP="00180179">
            <w:pPr>
              <w:tabs>
                <w:tab w:val="left" w:pos="-720"/>
                <w:tab w:val="left" w:pos="2857"/>
              </w:tabs>
              <w:suppressAutoHyphens/>
              <w:ind w:firstLine="3424"/>
              <w:rPr>
                <w:rFonts w:ascii="Titillium Web" w:hAnsi="Titillium Web"/>
                <w:b/>
                <w:spacing w:val="-3"/>
                <w:sz w:val="20"/>
                <w:lang w:val="en-GB"/>
              </w:rPr>
            </w:pPr>
            <w:r w:rsidRPr="009626D1">
              <w:rPr>
                <w:rFonts w:ascii="Titillium Web" w:hAnsi="Titillium Web"/>
                <w:b/>
                <w:spacing w:val="-3"/>
                <w:sz w:val="20"/>
                <w:lang w:val="en-GB"/>
              </w:rPr>
              <w:t>2.  E.F.R.A. GENERAL SECRETARY</w:t>
            </w:r>
          </w:p>
          <w:p w14:paraId="5B55CD4F" w14:textId="06509033" w:rsidR="004F5A7D" w:rsidRDefault="004F5A7D" w:rsidP="009626D1">
            <w:pPr>
              <w:tabs>
                <w:tab w:val="left" w:pos="-720"/>
                <w:tab w:val="left" w:pos="2857"/>
              </w:tabs>
              <w:suppressAutoHyphens/>
              <w:ind w:firstLine="3424"/>
              <w:rPr>
                <w:rFonts w:ascii="Arial" w:hAnsi="Arial"/>
                <w:b/>
                <w:spacing w:val="-3"/>
                <w:sz w:val="20"/>
                <w:lang w:val="en-GB"/>
              </w:rPr>
            </w:pPr>
            <w:r w:rsidRPr="009626D1">
              <w:rPr>
                <w:rFonts w:ascii="Titillium Web" w:hAnsi="Titillium Web"/>
                <w:b/>
                <w:spacing w:val="-3"/>
                <w:sz w:val="20"/>
                <w:lang w:val="en-GB"/>
              </w:rPr>
              <w:t>3.  RACE DIRECTOR</w:t>
            </w:r>
          </w:p>
        </w:tc>
      </w:tr>
      <w:tr w:rsidR="004F5A7D" w:rsidRPr="00180179" w14:paraId="732B58A7"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rPr>
          <w:cantSplit/>
        </w:trPr>
        <w:tc>
          <w:tcPr>
            <w:tcW w:w="6449" w:type="dxa"/>
            <w:gridSpan w:val="2"/>
            <w:tcBorders>
              <w:top w:val="nil"/>
              <w:left w:val="nil"/>
              <w:bottom w:val="nil"/>
              <w:right w:val="nil"/>
            </w:tcBorders>
          </w:tcPr>
          <w:p w14:paraId="5B166135" w14:textId="16ABAC9A" w:rsidR="004F5A7D" w:rsidRPr="00180179" w:rsidRDefault="004F5A7D">
            <w:pPr>
              <w:pStyle w:val="Eindnoottekst"/>
              <w:spacing w:before="60"/>
              <w:rPr>
                <w:rFonts w:ascii="Titillium Web" w:hAnsi="Titillium Web"/>
                <w:sz w:val="20"/>
              </w:rPr>
            </w:pPr>
          </w:p>
        </w:tc>
        <w:tc>
          <w:tcPr>
            <w:tcW w:w="4157" w:type="dxa"/>
            <w:gridSpan w:val="2"/>
            <w:tcBorders>
              <w:top w:val="nil"/>
              <w:left w:val="nil"/>
              <w:bottom w:val="nil"/>
              <w:right w:val="nil"/>
            </w:tcBorders>
          </w:tcPr>
          <w:p w14:paraId="049C1702" w14:textId="77777777" w:rsidR="004F5A7D" w:rsidRPr="00180179" w:rsidRDefault="004F5A7D">
            <w:pPr>
              <w:pStyle w:val="Kop3"/>
              <w:ind w:firstLine="0"/>
              <w:jc w:val="center"/>
              <w:rPr>
                <w:rFonts w:ascii="Titillium Web" w:hAnsi="Titillium Web"/>
                <w:b w:val="0"/>
                <w:sz w:val="20"/>
                <w:u w:val="none"/>
              </w:rPr>
            </w:pPr>
          </w:p>
        </w:tc>
      </w:tr>
    </w:tbl>
    <w:p w14:paraId="60F4EFF5" w14:textId="77777777" w:rsidR="004F5A7D" w:rsidRPr="00180179" w:rsidRDefault="004F5A7D">
      <w:pPr>
        <w:suppressAutoHyphens/>
        <w:jc w:val="both"/>
        <w:rPr>
          <w:rFonts w:ascii="Titillium Web" w:hAnsi="Titillium Web"/>
          <w:b/>
          <w:spacing w:val="-2"/>
          <w:sz w:val="20"/>
          <w:lang w:val="en-GB"/>
        </w:rPr>
      </w:pPr>
    </w:p>
    <w:tbl>
      <w:tblPr>
        <w:tblW w:w="0" w:type="auto"/>
        <w:tblInd w:w="120" w:type="dxa"/>
        <w:tblLayout w:type="fixed"/>
        <w:tblCellMar>
          <w:left w:w="120" w:type="dxa"/>
          <w:right w:w="120" w:type="dxa"/>
        </w:tblCellMar>
        <w:tblLook w:val="0000" w:firstRow="0" w:lastRow="0" w:firstColumn="0" w:lastColumn="0" w:noHBand="0" w:noVBand="0"/>
      </w:tblPr>
      <w:tblGrid>
        <w:gridCol w:w="1714"/>
        <w:gridCol w:w="5875"/>
        <w:gridCol w:w="958"/>
        <w:gridCol w:w="958"/>
        <w:gridCol w:w="958"/>
      </w:tblGrid>
      <w:tr w:rsidR="004F5A7D" w:rsidRPr="00180179" w14:paraId="2C185800" w14:textId="77777777">
        <w:tc>
          <w:tcPr>
            <w:tcW w:w="1714" w:type="dxa"/>
            <w:tcBorders>
              <w:top w:val="single" w:sz="6" w:space="0" w:color="auto"/>
              <w:left w:val="single" w:sz="6" w:space="0" w:color="auto"/>
              <w:bottom w:val="double" w:sz="6" w:space="0" w:color="auto"/>
            </w:tcBorders>
          </w:tcPr>
          <w:p w14:paraId="2FA67C6C" w14:textId="77777777" w:rsidR="004F5A7D" w:rsidRPr="00180179" w:rsidRDefault="004F5A7D">
            <w:pPr>
              <w:tabs>
                <w:tab w:val="center" w:pos="746"/>
              </w:tabs>
              <w:suppressAutoHyphens/>
              <w:spacing w:before="90"/>
              <w:jc w:val="center"/>
              <w:rPr>
                <w:rFonts w:ascii="Titillium Web" w:hAnsi="Titillium Web"/>
                <w:b/>
                <w:spacing w:val="-2"/>
                <w:sz w:val="20"/>
              </w:rPr>
            </w:pPr>
            <w:r w:rsidRPr="00180179">
              <w:rPr>
                <w:rFonts w:ascii="Titillium Web" w:hAnsi="Titillium Web"/>
                <w:b/>
                <w:spacing w:val="-2"/>
                <w:sz w:val="20"/>
              </w:rPr>
              <w:lastRenderedPageBreak/>
              <w:t>E.F.R.A.</w:t>
            </w:r>
          </w:p>
          <w:p w14:paraId="20FFFCB9" w14:textId="77777777" w:rsidR="004F5A7D" w:rsidRPr="00180179" w:rsidRDefault="004F5A7D">
            <w:pPr>
              <w:tabs>
                <w:tab w:val="center" w:pos="746"/>
              </w:tabs>
              <w:suppressAutoHyphens/>
              <w:jc w:val="center"/>
              <w:rPr>
                <w:rFonts w:ascii="Titillium Web" w:hAnsi="Titillium Web"/>
                <w:b/>
                <w:spacing w:val="-2"/>
                <w:sz w:val="20"/>
                <w:lang w:val="en-GB"/>
              </w:rPr>
            </w:pPr>
            <w:r w:rsidRPr="00180179">
              <w:rPr>
                <w:rFonts w:ascii="Titillium Web" w:hAnsi="Titillium Web"/>
                <w:b/>
                <w:spacing w:val="-2"/>
                <w:sz w:val="20"/>
                <w:lang w:val="en-GB"/>
              </w:rPr>
              <w:t>HANDBOOK</w:t>
            </w:r>
          </w:p>
          <w:p w14:paraId="178F159C" w14:textId="77777777" w:rsidR="004F5A7D" w:rsidRPr="00180179" w:rsidRDefault="004F5A7D">
            <w:pPr>
              <w:tabs>
                <w:tab w:val="center" w:pos="746"/>
              </w:tabs>
              <w:suppressAutoHyphens/>
              <w:spacing w:after="54"/>
              <w:jc w:val="center"/>
              <w:rPr>
                <w:rFonts w:ascii="Titillium Web" w:hAnsi="Titillium Web"/>
                <w:b/>
                <w:spacing w:val="-2"/>
                <w:sz w:val="20"/>
                <w:lang w:val="en-GB"/>
              </w:rPr>
            </w:pPr>
            <w:r w:rsidRPr="00180179">
              <w:rPr>
                <w:rFonts w:ascii="Titillium Web" w:hAnsi="Titillium Web"/>
                <w:b/>
                <w:spacing w:val="-2"/>
                <w:sz w:val="20"/>
                <w:lang w:val="en-GB"/>
              </w:rPr>
              <w:t>REFERENCE</w:t>
            </w:r>
          </w:p>
        </w:tc>
        <w:tc>
          <w:tcPr>
            <w:tcW w:w="5875" w:type="dxa"/>
            <w:tcBorders>
              <w:top w:val="single" w:sz="6" w:space="0" w:color="auto"/>
              <w:left w:val="single" w:sz="6" w:space="0" w:color="auto"/>
              <w:bottom w:val="double" w:sz="6" w:space="0" w:color="auto"/>
            </w:tcBorders>
          </w:tcPr>
          <w:p w14:paraId="673CB153" w14:textId="77777777" w:rsidR="004F5A7D" w:rsidRPr="00180179" w:rsidRDefault="004F5A7D">
            <w:pPr>
              <w:tabs>
                <w:tab w:val="left" w:pos="-720"/>
              </w:tabs>
              <w:suppressAutoHyphens/>
              <w:spacing w:before="90"/>
              <w:jc w:val="center"/>
              <w:rPr>
                <w:rFonts w:ascii="Titillium Web" w:hAnsi="Titillium Web"/>
                <w:b/>
                <w:spacing w:val="-2"/>
                <w:sz w:val="20"/>
                <w:lang w:val="en-GB"/>
              </w:rPr>
            </w:pPr>
          </w:p>
          <w:p w14:paraId="1E6BAB13" w14:textId="77777777" w:rsidR="004F5A7D" w:rsidRPr="00180179" w:rsidRDefault="004F5A7D">
            <w:pPr>
              <w:pStyle w:val="Kop2"/>
              <w:tabs>
                <w:tab w:val="clear" w:pos="-720"/>
                <w:tab w:val="center" w:pos="2828"/>
              </w:tabs>
              <w:spacing w:before="0"/>
              <w:jc w:val="center"/>
              <w:rPr>
                <w:rFonts w:ascii="Titillium Web" w:hAnsi="Titillium Web"/>
              </w:rPr>
            </w:pPr>
            <w:r w:rsidRPr="00180179">
              <w:rPr>
                <w:rFonts w:ascii="Titillium Web" w:hAnsi="Titillium Web"/>
              </w:rPr>
              <w:t>SUBJECT</w:t>
            </w:r>
          </w:p>
        </w:tc>
        <w:tc>
          <w:tcPr>
            <w:tcW w:w="958" w:type="dxa"/>
            <w:tcBorders>
              <w:top w:val="single" w:sz="6" w:space="0" w:color="auto"/>
              <w:left w:val="single" w:sz="6" w:space="0" w:color="auto"/>
              <w:bottom w:val="double" w:sz="6" w:space="0" w:color="auto"/>
            </w:tcBorders>
          </w:tcPr>
          <w:p w14:paraId="238EBD4A" w14:textId="77777777" w:rsidR="004F5A7D" w:rsidRPr="00180179" w:rsidRDefault="004F5A7D">
            <w:pPr>
              <w:tabs>
                <w:tab w:val="center" w:pos="369"/>
              </w:tabs>
              <w:suppressAutoHyphens/>
              <w:spacing w:before="90"/>
              <w:jc w:val="center"/>
              <w:rPr>
                <w:rFonts w:ascii="Titillium Web" w:hAnsi="Titillium Web"/>
                <w:b/>
                <w:spacing w:val="-2"/>
                <w:sz w:val="20"/>
                <w:lang w:val="en-GB"/>
              </w:rPr>
            </w:pPr>
            <w:r w:rsidRPr="00180179">
              <w:rPr>
                <w:rFonts w:ascii="Titillium Web" w:hAnsi="Titillium Web"/>
                <w:b/>
                <w:spacing w:val="-2"/>
                <w:sz w:val="20"/>
                <w:lang w:val="en-GB"/>
              </w:rPr>
              <w:t>YES</w:t>
            </w:r>
          </w:p>
          <w:p w14:paraId="36007B01" w14:textId="77777777" w:rsidR="004F5A7D" w:rsidRPr="00180179" w:rsidRDefault="004F5A7D">
            <w:pPr>
              <w:tabs>
                <w:tab w:val="center" w:pos="369"/>
              </w:tabs>
              <w:suppressAutoHyphens/>
              <w:jc w:val="center"/>
              <w:rPr>
                <w:rFonts w:ascii="Titillium Web" w:hAnsi="Titillium Web"/>
                <w:b/>
                <w:spacing w:val="-2"/>
                <w:sz w:val="20"/>
                <w:lang w:val="en-GB"/>
              </w:rPr>
            </w:pPr>
            <w:r w:rsidRPr="00180179">
              <w:rPr>
                <w:rFonts w:ascii="Titillium Web" w:hAnsi="Titillium Web"/>
                <w:b/>
                <w:spacing w:val="-2"/>
                <w:sz w:val="20"/>
                <w:lang w:val="en-GB"/>
              </w:rPr>
              <w:t>----</w:t>
            </w:r>
          </w:p>
          <w:p w14:paraId="4B7B94E7" w14:textId="77777777" w:rsidR="004F5A7D" w:rsidRPr="00180179" w:rsidRDefault="004F5A7D">
            <w:pPr>
              <w:tabs>
                <w:tab w:val="center" w:pos="369"/>
              </w:tabs>
              <w:suppressAutoHyphens/>
              <w:spacing w:after="54"/>
              <w:jc w:val="center"/>
              <w:rPr>
                <w:rFonts w:ascii="Titillium Web" w:hAnsi="Titillium Web"/>
                <w:b/>
                <w:spacing w:val="-2"/>
                <w:sz w:val="20"/>
                <w:lang w:val="en-GB"/>
              </w:rPr>
            </w:pPr>
            <w:r w:rsidRPr="00180179">
              <w:rPr>
                <w:rFonts w:ascii="Titillium Web" w:hAnsi="Titillium Web"/>
                <w:b/>
                <w:spacing w:val="-2"/>
                <w:sz w:val="20"/>
                <w:lang w:val="en-GB"/>
              </w:rPr>
              <w:t>GOOD</w:t>
            </w:r>
          </w:p>
        </w:tc>
        <w:tc>
          <w:tcPr>
            <w:tcW w:w="958" w:type="dxa"/>
            <w:tcBorders>
              <w:top w:val="single" w:sz="6" w:space="0" w:color="auto"/>
              <w:left w:val="single" w:sz="6" w:space="0" w:color="auto"/>
              <w:bottom w:val="double" w:sz="6" w:space="0" w:color="auto"/>
            </w:tcBorders>
          </w:tcPr>
          <w:p w14:paraId="5F0C3CF4" w14:textId="77777777" w:rsidR="004F5A7D" w:rsidRPr="00180179" w:rsidRDefault="004F5A7D">
            <w:pPr>
              <w:tabs>
                <w:tab w:val="left" w:pos="-720"/>
              </w:tabs>
              <w:suppressAutoHyphens/>
              <w:spacing w:before="90"/>
              <w:jc w:val="center"/>
              <w:rPr>
                <w:rFonts w:ascii="Titillium Web" w:hAnsi="Titillium Web"/>
                <w:b/>
                <w:spacing w:val="-2"/>
                <w:sz w:val="20"/>
                <w:lang w:val="en-GB"/>
              </w:rPr>
            </w:pPr>
          </w:p>
          <w:p w14:paraId="738B5114" w14:textId="77777777" w:rsidR="004F5A7D" w:rsidRPr="00180179" w:rsidRDefault="004F5A7D">
            <w:pPr>
              <w:tabs>
                <w:tab w:val="center" w:pos="370"/>
              </w:tabs>
              <w:suppressAutoHyphens/>
              <w:spacing w:after="54"/>
              <w:jc w:val="center"/>
              <w:rPr>
                <w:rFonts w:ascii="Titillium Web" w:hAnsi="Titillium Web"/>
                <w:b/>
                <w:spacing w:val="-2"/>
                <w:sz w:val="20"/>
                <w:lang w:val="en-GB"/>
              </w:rPr>
            </w:pPr>
            <w:r w:rsidRPr="00180179">
              <w:rPr>
                <w:rFonts w:ascii="Titillium Web" w:hAnsi="Titillium Web"/>
                <w:b/>
                <w:spacing w:val="-2"/>
                <w:sz w:val="20"/>
                <w:lang w:val="en-GB"/>
              </w:rPr>
              <w:t>FAIR</w:t>
            </w:r>
          </w:p>
        </w:tc>
        <w:tc>
          <w:tcPr>
            <w:tcW w:w="958" w:type="dxa"/>
            <w:tcBorders>
              <w:top w:val="single" w:sz="6" w:space="0" w:color="auto"/>
              <w:left w:val="single" w:sz="6" w:space="0" w:color="auto"/>
              <w:bottom w:val="double" w:sz="6" w:space="0" w:color="auto"/>
              <w:right w:val="single" w:sz="6" w:space="0" w:color="auto"/>
            </w:tcBorders>
          </w:tcPr>
          <w:p w14:paraId="42B25072" w14:textId="77777777" w:rsidR="004F5A7D" w:rsidRPr="00180179" w:rsidRDefault="004F5A7D">
            <w:pPr>
              <w:tabs>
                <w:tab w:val="center" w:pos="361"/>
              </w:tabs>
              <w:suppressAutoHyphens/>
              <w:spacing w:before="90"/>
              <w:jc w:val="center"/>
              <w:rPr>
                <w:rFonts w:ascii="Titillium Web" w:hAnsi="Titillium Web"/>
                <w:b/>
                <w:spacing w:val="-2"/>
                <w:sz w:val="20"/>
                <w:lang w:val="en-GB"/>
              </w:rPr>
            </w:pPr>
            <w:r w:rsidRPr="00180179">
              <w:rPr>
                <w:rFonts w:ascii="Titillium Web" w:hAnsi="Titillium Web"/>
                <w:b/>
                <w:spacing w:val="-2"/>
                <w:sz w:val="20"/>
                <w:lang w:val="en-GB"/>
              </w:rPr>
              <w:t>NO</w:t>
            </w:r>
          </w:p>
          <w:p w14:paraId="4DC4F9B5" w14:textId="77777777" w:rsidR="004F5A7D" w:rsidRPr="00180179" w:rsidRDefault="004F5A7D">
            <w:pPr>
              <w:tabs>
                <w:tab w:val="center" w:pos="361"/>
              </w:tabs>
              <w:suppressAutoHyphens/>
              <w:jc w:val="center"/>
              <w:rPr>
                <w:rFonts w:ascii="Titillium Web" w:hAnsi="Titillium Web"/>
                <w:b/>
                <w:spacing w:val="-2"/>
                <w:sz w:val="20"/>
                <w:lang w:val="en-GB"/>
              </w:rPr>
            </w:pPr>
            <w:r w:rsidRPr="00180179">
              <w:rPr>
                <w:rFonts w:ascii="Titillium Web" w:hAnsi="Titillium Web"/>
                <w:b/>
                <w:spacing w:val="-2"/>
                <w:sz w:val="20"/>
                <w:lang w:val="en-GB"/>
              </w:rPr>
              <w:t>---</w:t>
            </w:r>
          </w:p>
          <w:p w14:paraId="18AC7BDC" w14:textId="77777777" w:rsidR="004F5A7D" w:rsidRPr="00180179" w:rsidRDefault="004F5A7D">
            <w:pPr>
              <w:tabs>
                <w:tab w:val="center" w:pos="361"/>
              </w:tabs>
              <w:suppressAutoHyphens/>
              <w:spacing w:after="54"/>
              <w:jc w:val="center"/>
              <w:rPr>
                <w:rFonts w:ascii="Titillium Web" w:hAnsi="Titillium Web"/>
                <w:b/>
                <w:spacing w:val="-2"/>
                <w:sz w:val="20"/>
                <w:lang w:val="en-GB"/>
              </w:rPr>
            </w:pPr>
            <w:r w:rsidRPr="00180179">
              <w:rPr>
                <w:rFonts w:ascii="Titillium Web" w:hAnsi="Titillium Web"/>
                <w:b/>
                <w:spacing w:val="-2"/>
                <w:sz w:val="20"/>
                <w:lang w:val="en-GB"/>
              </w:rPr>
              <w:t>BAD</w:t>
            </w:r>
          </w:p>
        </w:tc>
      </w:tr>
      <w:tr w:rsidR="004F5A7D" w:rsidRPr="00180179" w14:paraId="200CB744" w14:textId="77777777">
        <w:tc>
          <w:tcPr>
            <w:tcW w:w="1714" w:type="dxa"/>
            <w:tcBorders>
              <w:top w:val="single" w:sz="24" w:space="0" w:color="auto"/>
              <w:left w:val="single" w:sz="6" w:space="0" w:color="auto"/>
            </w:tcBorders>
          </w:tcPr>
          <w:p w14:paraId="3CF4D0DE" w14:textId="77777777" w:rsidR="004F5A7D" w:rsidRPr="00180179" w:rsidRDefault="004F5A7D">
            <w:pPr>
              <w:tabs>
                <w:tab w:val="center" w:pos="746"/>
              </w:tabs>
              <w:suppressAutoHyphens/>
              <w:spacing w:before="90" w:after="54"/>
              <w:jc w:val="center"/>
              <w:rPr>
                <w:rFonts w:ascii="Titillium Web" w:hAnsi="Titillium Web"/>
                <w:b/>
                <w:spacing w:val="-2"/>
                <w:sz w:val="20"/>
                <w:lang w:val="en-GB"/>
              </w:rPr>
            </w:pPr>
            <w:r w:rsidRPr="00180179">
              <w:rPr>
                <w:rFonts w:ascii="Titillium Web" w:hAnsi="Titillium Web"/>
                <w:b/>
                <w:spacing w:val="-2"/>
                <w:sz w:val="20"/>
                <w:lang w:val="en-GB"/>
              </w:rPr>
              <w:t>3.2/3</w:t>
            </w:r>
          </w:p>
        </w:tc>
        <w:tc>
          <w:tcPr>
            <w:tcW w:w="5875" w:type="dxa"/>
            <w:tcBorders>
              <w:top w:val="single" w:sz="24" w:space="0" w:color="auto"/>
              <w:left w:val="single" w:sz="6" w:space="0" w:color="auto"/>
            </w:tcBorders>
          </w:tcPr>
          <w:p w14:paraId="16FD9876" w14:textId="77777777" w:rsidR="004F5A7D" w:rsidRPr="00180179" w:rsidRDefault="004F5A7D">
            <w:pPr>
              <w:tabs>
                <w:tab w:val="left" w:pos="-720"/>
              </w:tabs>
              <w:suppressAutoHyphens/>
              <w:spacing w:before="90" w:after="54"/>
              <w:rPr>
                <w:rFonts w:ascii="Titillium Web" w:hAnsi="Titillium Web"/>
                <w:b/>
                <w:spacing w:val="-2"/>
                <w:sz w:val="20"/>
                <w:lang w:val="en-GB"/>
              </w:rPr>
            </w:pPr>
            <w:r w:rsidRPr="00180179">
              <w:rPr>
                <w:rFonts w:ascii="Titillium Web" w:hAnsi="Titillium Web"/>
                <w:b/>
                <w:spacing w:val="-2"/>
                <w:sz w:val="20"/>
                <w:lang w:val="en-GB"/>
              </w:rPr>
              <w:t>Was the race meeting approved by EFRA (seen)</w:t>
            </w:r>
          </w:p>
        </w:tc>
        <w:tc>
          <w:tcPr>
            <w:tcW w:w="958" w:type="dxa"/>
            <w:tcBorders>
              <w:top w:val="single" w:sz="24" w:space="0" w:color="auto"/>
              <w:left w:val="single" w:sz="6" w:space="0" w:color="auto"/>
            </w:tcBorders>
          </w:tcPr>
          <w:p w14:paraId="19CEA91B" w14:textId="78D01409" w:rsidR="004F5A7D" w:rsidRPr="00180179" w:rsidRDefault="004F5A7D">
            <w:pPr>
              <w:tabs>
                <w:tab w:val="left" w:pos="-720"/>
              </w:tabs>
              <w:suppressAutoHyphens/>
              <w:spacing w:before="90" w:after="54"/>
              <w:jc w:val="center"/>
              <w:rPr>
                <w:rFonts w:ascii="Titillium Web" w:hAnsi="Titillium Web"/>
                <w:b/>
                <w:spacing w:val="-2"/>
                <w:sz w:val="20"/>
                <w:lang w:val="en-GB"/>
              </w:rPr>
            </w:pPr>
          </w:p>
        </w:tc>
        <w:tc>
          <w:tcPr>
            <w:tcW w:w="958" w:type="dxa"/>
            <w:tcBorders>
              <w:top w:val="single" w:sz="24" w:space="0" w:color="auto"/>
              <w:left w:val="single" w:sz="6" w:space="0" w:color="auto"/>
            </w:tcBorders>
          </w:tcPr>
          <w:p w14:paraId="283A3A2A" w14:textId="77777777" w:rsidR="004F5A7D" w:rsidRPr="00180179" w:rsidRDefault="004F5A7D">
            <w:pPr>
              <w:tabs>
                <w:tab w:val="left" w:pos="-720"/>
              </w:tabs>
              <w:suppressAutoHyphens/>
              <w:spacing w:before="90" w:after="54"/>
              <w:jc w:val="center"/>
              <w:rPr>
                <w:rFonts w:ascii="Titillium Web" w:hAnsi="Titillium Web"/>
                <w:b/>
                <w:spacing w:val="-2"/>
                <w:sz w:val="20"/>
                <w:lang w:val="en-GB"/>
              </w:rPr>
            </w:pPr>
          </w:p>
        </w:tc>
        <w:tc>
          <w:tcPr>
            <w:tcW w:w="958" w:type="dxa"/>
            <w:tcBorders>
              <w:top w:val="single" w:sz="24" w:space="0" w:color="auto"/>
              <w:left w:val="single" w:sz="6" w:space="0" w:color="auto"/>
              <w:right w:val="single" w:sz="6" w:space="0" w:color="auto"/>
            </w:tcBorders>
          </w:tcPr>
          <w:p w14:paraId="5CD6306D" w14:textId="77777777" w:rsidR="004F5A7D" w:rsidRPr="00180179" w:rsidRDefault="004F5A7D">
            <w:pPr>
              <w:tabs>
                <w:tab w:val="left" w:pos="-720"/>
              </w:tabs>
              <w:suppressAutoHyphens/>
              <w:spacing w:before="90" w:after="54"/>
              <w:jc w:val="center"/>
              <w:rPr>
                <w:rFonts w:ascii="Titillium Web" w:hAnsi="Titillium Web"/>
                <w:b/>
                <w:spacing w:val="-2"/>
                <w:sz w:val="20"/>
                <w:lang w:val="en-GB"/>
              </w:rPr>
            </w:pPr>
          </w:p>
        </w:tc>
      </w:tr>
      <w:tr w:rsidR="004F5A7D" w:rsidRPr="00180179" w14:paraId="641D1F14" w14:textId="77777777">
        <w:tc>
          <w:tcPr>
            <w:tcW w:w="1714" w:type="dxa"/>
            <w:tcBorders>
              <w:top w:val="single" w:sz="6" w:space="0" w:color="auto"/>
              <w:left w:val="single" w:sz="6" w:space="0" w:color="auto"/>
            </w:tcBorders>
          </w:tcPr>
          <w:p w14:paraId="22DF743C" w14:textId="77777777" w:rsidR="004F5A7D" w:rsidRPr="00180179" w:rsidRDefault="004F5A7D">
            <w:pPr>
              <w:tabs>
                <w:tab w:val="left" w:pos="-720"/>
              </w:tabs>
              <w:suppressAutoHyphens/>
              <w:spacing w:before="90" w:after="54"/>
              <w:jc w:val="center"/>
              <w:rPr>
                <w:rFonts w:ascii="Titillium Web" w:hAnsi="Titillium Web"/>
                <w:b/>
                <w:spacing w:val="-2"/>
                <w:sz w:val="20"/>
                <w:lang w:val="en-GB"/>
              </w:rPr>
            </w:pPr>
          </w:p>
        </w:tc>
        <w:tc>
          <w:tcPr>
            <w:tcW w:w="5875" w:type="dxa"/>
            <w:tcBorders>
              <w:top w:val="single" w:sz="6" w:space="0" w:color="auto"/>
              <w:left w:val="single" w:sz="6" w:space="0" w:color="auto"/>
            </w:tcBorders>
          </w:tcPr>
          <w:p w14:paraId="717AF50A" w14:textId="77777777" w:rsidR="004F5A7D" w:rsidRPr="00180179" w:rsidRDefault="004F5A7D">
            <w:pPr>
              <w:tabs>
                <w:tab w:val="left" w:pos="-720"/>
              </w:tabs>
              <w:suppressAutoHyphens/>
              <w:spacing w:before="90" w:after="54"/>
              <w:rPr>
                <w:rFonts w:ascii="Titillium Web" w:hAnsi="Titillium Web"/>
                <w:b/>
                <w:spacing w:val="-2"/>
                <w:sz w:val="20"/>
                <w:lang w:val="en-GB"/>
              </w:rPr>
            </w:pPr>
          </w:p>
        </w:tc>
        <w:tc>
          <w:tcPr>
            <w:tcW w:w="958" w:type="dxa"/>
            <w:tcBorders>
              <w:top w:val="single" w:sz="6" w:space="0" w:color="auto"/>
              <w:left w:val="single" w:sz="6" w:space="0" w:color="auto"/>
            </w:tcBorders>
          </w:tcPr>
          <w:p w14:paraId="15177945" w14:textId="77777777" w:rsidR="004F5A7D" w:rsidRPr="00180179" w:rsidRDefault="004F5A7D">
            <w:pPr>
              <w:tabs>
                <w:tab w:val="left" w:pos="-720"/>
              </w:tabs>
              <w:suppressAutoHyphens/>
              <w:spacing w:before="90" w:after="54"/>
              <w:jc w:val="center"/>
              <w:rPr>
                <w:rFonts w:ascii="Titillium Web" w:hAnsi="Titillium Web"/>
                <w:b/>
                <w:spacing w:val="-2"/>
                <w:sz w:val="20"/>
                <w:lang w:val="en-GB"/>
              </w:rPr>
            </w:pPr>
          </w:p>
        </w:tc>
        <w:tc>
          <w:tcPr>
            <w:tcW w:w="958" w:type="dxa"/>
            <w:tcBorders>
              <w:top w:val="single" w:sz="6" w:space="0" w:color="auto"/>
              <w:left w:val="single" w:sz="6" w:space="0" w:color="auto"/>
            </w:tcBorders>
          </w:tcPr>
          <w:p w14:paraId="409410A0" w14:textId="77777777" w:rsidR="004F5A7D" w:rsidRPr="00180179" w:rsidRDefault="004F5A7D">
            <w:pPr>
              <w:tabs>
                <w:tab w:val="left" w:pos="-720"/>
              </w:tabs>
              <w:suppressAutoHyphens/>
              <w:spacing w:before="90" w:after="54"/>
              <w:jc w:val="center"/>
              <w:rPr>
                <w:rFonts w:ascii="Titillium Web" w:hAnsi="Titillium Web"/>
                <w:b/>
                <w:spacing w:val="-2"/>
                <w:sz w:val="20"/>
                <w:lang w:val="en-GB"/>
              </w:rPr>
            </w:pPr>
          </w:p>
        </w:tc>
        <w:tc>
          <w:tcPr>
            <w:tcW w:w="958" w:type="dxa"/>
            <w:tcBorders>
              <w:top w:val="single" w:sz="6" w:space="0" w:color="auto"/>
              <w:left w:val="single" w:sz="6" w:space="0" w:color="auto"/>
              <w:right w:val="single" w:sz="6" w:space="0" w:color="auto"/>
            </w:tcBorders>
          </w:tcPr>
          <w:p w14:paraId="0B4EABAF" w14:textId="77777777" w:rsidR="004F5A7D" w:rsidRPr="00180179" w:rsidRDefault="004F5A7D">
            <w:pPr>
              <w:tabs>
                <w:tab w:val="left" w:pos="-720"/>
              </w:tabs>
              <w:suppressAutoHyphens/>
              <w:spacing w:before="90" w:after="54"/>
              <w:jc w:val="center"/>
              <w:rPr>
                <w:rFonts w:ascii="Titillium Web" w:hAnsi="Titillium Web"/>
                <w:b/>
                <w:spacing w:val="-2"/>
                <w:sz w:val="20"/>
                <w:lang w:val="en-GB"/>
              </w:rPr>
            </w:pPr>
          </w:p>
        </w:tc>
      </w:tr>
      <w:tr w:rsidR="004F5A7D" w:rsidRPr="00180179" w14:paraId="49CB6CBF" w14:textId="77777777">
        <w:tc>
          <w:tcPr>
            <w:tcW w:w="1714" w:type="dxa"/>
            <w:tcBorders>
              <w:top w:val="single" w:sz="6" w:space="0" w:color="auto"/>
              <w:left w:val="single" w:sz="6" w:space="0" w:color="auto"/>
            </w:tcBorders>
          </w:tcPr>
          <w:p w14:paraId="4C3E3F8C" w14:textId="77777777" w:rsidR="004F5A7D" w:rsidRPr="00180179" w:rsidRDefault="004F5A7D">
            <w:pPr>
              <w:tabs>
                <w:tab w:val="center" w:pos="746"/>
              </w:tabs>
              <w:suppressAutoHyphens/>
              <w:spacing w:before="90" w:after="54"/>
              <w:jc w:val="center"/>
              <w:rPr>
                <w:rFonts w:ascii="Titillium Web" w:hAnsi="Titillium Web"/>
                <w:b/>
                <w:spacing w:val="-2"/>
                <w:sz w:val="20"/>
                <w:lang w:val="en-GB"/>
              </w:rPr>
            </w:pPr>
            <w:r w:rsidRPr="00180179">
              <w:rPr>
                <w:rFonts w:ascii="Titillium Web" w:hAnsi="Titillium Web"/>
                <w:b/>
                <w:spacing w:val="-2"/>
                <w:sz w:val="20"/>
                <w:lang w:val="en-GB"/>
              </w:rPr>
              <w:t>Section 5.</w:t>
            </w:r>
          </w:p>
        </w:tc>
        <w:tc>
          <w:tcPr>
            <w:tcW w:w="5875" w:type="dxa"/>
            <w:tcBorders>
              <w:top w:val="single" w:sz="6" w:space="0" w:color="auto"/>
              <w:left w:val="single" w:sz="6" w:space="0" w:color="auto"/>
            </w:tcBorders>
          </w:tcPr>
          <w:p w14:paraId="0B18AC50" w14:textId="77777777" w:rsidR="004F5A7D" w:rsidRPr="00180179" w:rsidRDefault="004F5A7D">
            <w:pPr>
              <w:tabs>
                <w:tab w:val="left" w:pos="-720"/>
              </w:tabs>
              <w:suppressAutoHyphens/>
              <w:spacing w:before="90" w:after="54"/>
              <w:rPr>
                <w:rFonts w:ascii="Titillium Web" w:hAnsi="Titillium Web"/>
                <w:b/>
                <w:spacing w:val="-2"/>
                <w:sz w:val="20"/>
                <w:lang w:val="en-GB"/>
              </w:rPr>
            </w:pPr>
            <w:r w:rsidRPr="00180179">
              <w:rPr>
                <w:rFonts w:ascii="Titillium Web" w:hAnsi="Titillium Web"/>
                <w:b/>
                <w:spacing w:val="-2"/>
                <w:sz w:val="20"/>
                <w:lang w:val="en-GB"/>
              </w:rPr>
              <w:t>GENERAL REQUIREMENTS</w:t>
            </w:r>
          </w:p>
        </w:tc>
        <w:tc>
          <w:tcPr>
            <w:tcW w:w="958" w:type="dxa"/>
            <w:tcBorders>
              <w:top w:val="single" w:sz="6" w:space="0" w:color="auto"/>
              <w:left w:val="single" w:sz="6" w:space="0" w:color="auto"/>
            </w:tcBorders>
          </w:tcPr>
          <w:p w14:paraId="4C97335B" w14:textId="77777777" w:rsidR="004F5A7D" w:rsidRPr="00180179" w:rsidRDefault="004F5A7D">
            <w:pPr>
              <w:tabs>
                <w:tab w:val="left" w:pos="-720"/>
              </w:tabs>
              <w:suppressAutoHyphens/>
              <w:spacing w:before="90" w:after="54"/>
              <w:jc w:val="center"/>
              <w:rPr>
                <w:rFonts w:ascii="Titillium Web" w:hAnsi="Titillium Web"/>
                <w:b/>
                <w:spacing w:val="-2"/>
                <w:sz w:val="20"/>
                <w:lang w:val="en-GB"/>
              </w:rPr>
            </w:pPr>
          </w:p>
        </w:tc>
        <w:tc>
          <w:tcPr>
            <w:tcW w:w="958" w:type="dxa"/>
            <w:tcBorders>
              <w:top w:val="single" w:sz="6" w:space="0" w:color="auto"/>
              <w:left w:val="single" w:sz="6" w:space="0" w:color="auto"/>
            </w:tcBorders>
          </w:tcPr>
          <w:p w14:paraId="5F9A1009" w14:textId="77777777" w:rsidR="004F5A7D" w:rsidRPr="00180179" w:rsidRDefault="004F5A7D">
            <w:pPr>
              <w:tabs>
                <w:tab w:val="left" w:pos="-720"/>
              </w:tabs>
              <w:suppressAutoHyphens/>
              <w:spacing w:before="90" w:after="54"/>
              <w:jc w:val="center"/>
              <w:rPr>
                <w:rFonts w:ascii="Titillium Web" w:hAnsi="Titillium Web"/>
                <w:b/>
                <w:spacing w:val="-2"/>
                <w:sz w:val="20"/>
                <w:lang w:val="en-GB"/>
              </w:rPr>
            </w:pPr>
          </w:p>
        </w:tc>
        <w:tc>
          <w:tcPr>
            <w:tcW w:w="958" w:type="dxa"/>
            <w:tcBorders>
              <w:top w:val="single" w:sz="6" w:space="0" w:color="auto"/>
              <w:left w:val="single" w:sz="6" w:space="0" w:color="auto"/>
              <w:right w:val="single" w:sz="6" w:space="0" w:color="auto"/>
            </w:tcBorders>
          </w:tcPr>
          <w:p w14:paraId="34660B47" w14:textId="77777777" w:rsidR="004F5A7D" w:rsidRPr="00180179" w:rsidRDefault="004F5A7D">
            <w:pPr>
              <w:tabs>
                <w:tab w:val="left" w:pos="-720"/>
              </w:tabs>
              <w:suppressAutoHyphens/>
              <w:spacing w:before="90" w:after="54"/>
              <w:jc w:val="center"/>
              <w:rPr>
                <w:rFonts w:ascii="Titillium Web" w:hAnsi="Titillium Web"/>
                <w:b/>
                <w:spacing w:val="-2"/>
                <w:sz w:val="20"/>
                <w:lang w:val="en-GB"/>
              </w:rPr>
            </w:pPr>
          </w:p>
        </w:tc>
      </w:tr>
      <w:tr w:rsidR="004F5A7D" w:rsidRPr="00180179" w14:paraId="20F0B353" w14:textId="77777777">
        <w:tc>
          <w:tcPr>
            <w:tcW w:w="1714" w:type="dxa"/>
            <w:tcBorders>
              <w:top w:val="single" w:sz="6" w:space="0" w:color="auto"/>
              <w:left w:val="single" w:sz="6" w:space="0" w:color="auto"/>
            </w:tcBorders>
          </w:tcPr>
          <w:p w14:paraId="1C17BFF1" w14:textId="77777777" w:rsidR="004F5A7D" w:rsidRPr="00180179" w:rsidRDefault="004F5A7D">
            <w:pPr>
              <w:tabs>
                <w:tab w:val="center" w:pos="746"/>
              </w:tabs>
              <w:suppressAutoHyphens/>
              <w:spacing w:before="90" w:after="54"/>
              <w:jc w:val="center"/>
              <w:rPr>
                <w:rFonts w:ascii="Titillium Web" w:hAnsi="Titillium Web"/>
                <w:b/>
                <w:spacing w:val="-2"/>
                <w:sz w:val="20"/>
                <w:lang w:val="en-GB"/>
              </w:rPr>
            </w:pPr>
            <w:r w:rsidRPr="00180179">
              <w:rPr>
                <w:rFonts w:ascii="Titillium Web" w:hAnsi="Titillium Web"/>
                <w:b/>
                <w:spacing w:val="-2"/>
                <w:sz w:val="20"/>
                <w:lang w:val="en-GB"/>
              </w:rPr>
              <w:t>5.1.1.</w:t>
            </w:r>
          </w:p>
        </w:tc>
        <w:tc>
          <w:tcPr>
            <w:tcW w:w="5875" w:type="dxa"/>
            <w:tcBorders>
              <w:top w:val="single" w:sz="6" w:space="0" w:color="auto"/>
              <w:left w:val="single" w:sz="6" w:space="0" w:color="auto"/>
            </w:tcBorders>
          </w:tcPr>
          <w:p w14:paraId="562B513F" w14:textId="77777777" w:rsidR="004F5A7D" w:rsidRPr="00180179" w:rsidRDefault="004F5A7D">
            <w:pPr>
              <w:tabs>
                <w:tab w:val="left" w:pos="-720"/>
              </w:tabs>
              <w:suppressAutoHyphens/>
              <w:spacing w:before="90" w:after="54"/>
              <w:rPr>
                <w:rFonts w:ascii="Titillium Web" w:hAnsi="Titillium Web"/>
                <w:b/>
                <w:spacing w:val="-2"/>
                <w:sz w:val="20"/>
                <w:lang w:val="en-GB"/>
              </w:rPr>
            </w:pPr>
            <w:r w:rsidRPr="00180179">
              <w:rPr>
                <w:rFonts w:ascii="Titillium Web" w:hAnsi="Titillium Web"/>
                <w:b/>
                <w:spacing w:val="-2"/>
                <w:sz w:val="20"/>
                <w:lang w:val="en-GB"/>
              </w:rPr>
              <w:t>Access</w:t>
            </w:r>
          </w:p>
        </w:tc>
        <w:tc>
          <w:tcPr>
            <w:tcW w:w="958" w:type="dxa"/>
            <w:tcBorders>
              <w:top w:val="single" w:sz="6" w:space="0" w:color="auto"/>
              <w:left w:val="single" w:sz="6" w:space="0" w:color="auto"/>
            </w:tcBorders>
          </w:tcPr>
          <w:p w14:paraId="56D8CFC7" w14:textId="619D8C63" w:rsidR="004F5A7D" w:rsidRPr="00180179" w:rsidRDefault="004F5A7D">
            <w:pPr>
              <w:tabs>
                <w:tab w:val="left" w:pos="-720"/>
              </w:tabs>
              <w:suppressAutoHyphens/>
              <w:spacing w:before="90" w:after="54"/>
              <w:jc w:val="center"/>
              <w:rPr>
                <w:rFonts w:ascii="Titillium Web" w:hAnsi="Titillium Web"/>
                <w:b/>
                <w:spacing w:val="-2"/>
                <w:sz w:val="20"/>
                <w:lang w:val="en-GB"/>
              </w:rPr>
            </w:pPr>
          </w:p>
        </w:tc>
        <w:tc>
          <w:tcPr>
            <w:tcW w:w="958" w:type="dxa"/>
            <w:tcBorders>
              <w:top w:val="single" w:sz="6" w:space="0" w:color="auto"/>
              <w:left w:val="single" w:sz="6" w:space="0" w:color="auto"/>
            </w:tcBorders>
          </w:tcPr>
          <w:p w14:paraId="56A7E2BA" w14:textId="77777777" w:rsidR="004F5A7D" w:rsidRPr="00180179" w:rsidRDefault="004F5A7D">
            <w:pPr>
              <w:tabs>
                <w:tab w:val="left" w:pos="-720"/>
              </w:tabs>
              <w:suppressAutoHyphens/>
              <w:spacing w:before="90" w:after="54"/>
              <w:jc w:val="center"/>
              <w:rPr>
                <w:rFonts w:ascii="Titillium Web" w:hAnsi="Titillium Web"/>
                <w:b/>
                <w:spacing w:val="-2"/>
                <w:sz w:val="20"/>
                <w:lang w:val="en-GB"/>
              </w:rPr>
            </w:pPr>
          </w:p>
        </w:tc>
        <w:tc>
          <w:tcPr>
            <w:tcW w:w="958" w:type="dxa"/>
            <w:tcBorders>
              <w:top w:val="single" w:sz="6" w:space="0" w:color="auto"/>
              <w:left w:val="single" w:sz="6" w:space="0" w:color="auto"/>
              <w:right w:val="single" w:sz="6" w:space="0" w:color="auto"/>
            </w:tcBorders>
          </w:tcPr>
          <w:p w14:paraId="01B1E6D2" w14:textId="77777777" w:rsidR="004F5A7D" w:rsidRPr="00180179" w:rsidRDefault="004F5A7D">
            <w:pPr>
              <w:tabs>
                <w:tab w:val="left" w:pos="-720"/>
              </w:tabs>
              <w:suppressAutoHyphens/>
              <w:spacing w:before="90" w:after="54"/>
              <w:jc w:val="center"/>
              <w:rPr>
                <w:rFonts w:ascii="Titillium Web" w:hAnsi="Titillium Web"/>
                <w:b/>
                <w:spacing w:val="-2"/>
                <w:sz w:val="20"/>
                <w:lang w:val="en-GB"/>
              </w:rPr>
            </w:pPr>
          </w:p>
        </w:tc>
      </w:tr>
      <w:tr w:rsidR="004F5A7D" w:rsidRPr="00180179" w14:paraId="47022562" w14:textId="77777777">
        <w:tc>
          <w:tcPr>
            <w:tcW w:w="1714" w:type="dxa"/>
            <w:tcBorders>
              <w:top w:val="single" w:sz="6" w:space="0" w:color="auto"/>
              <w:left w:val="single" w:sz="6" w:space="0" w:color="auto"/>
            </w:tcBorders>
          </w:tcPr>
          <w:p w14:paraId="4D1C3100" w14:textId="77777777" w:rsidR="004F5A7D" w:rsidRPr="00180179" w:rsidRDefault="004F5A7D">
            <w:pPr>
              <w:tabs>
                <w:tab w:val="center" w:pos="746"/>
              </w:tabs>
              <w:suppressAutoHyphens/>
              <w:spacing w:before="90" w:after="54"/>
              <w:jc w:val="center"/>
              <w:rPr>
                <w:rFonts w:ascii="Titillium Web" w:hAnsi="Titillium Web"/>
                <w:b/>
                <w:spacing w:val="-2"/>
                <w:sz w:val="20"/>
                <w:lang w:val="en-GB"/>
              </w:rPr>
            </w:pPr>
            <w:r w:rsidRPr="00180179">
              <w:rPr>
                <w:rFonts w:ascii="Titillium Web" w:hAnsi="Titillium Web"/>
                <w:b/>
                <w:spacing w:val="-2"/>
                <w:sz w:val="20"/>
                <w:lang w:val="en-GB"/>
              </w:rPr>
              <w:t>5.1.2.</w:t>
            </w:r>
          </w:p>
        </w:tc>
        <w:tc>
          <w:tcPr>
            <w:tcW w:w="5875" w:type="dxa"/>
            <w:tcBorders>
              <w:top w:val="single" w:sz="6" w:space="0" w:color="auto"/>
              <w:left w:val="single" w:sz="6" w:space="0" w:color="auto"/>
            </w:tcBorders>
          </w:tcPr>
          <w:p w14:paraId="4D90A02B" w14:textId="77777777" w:rsidR="004F5A7D" w:rsidRPr="00180179" w:rsidRDefault="004F5A7D">
            <w:pPr>
              <w:tabs>
                <w:tab w:val="left" w:pos="-720"/>
              </w:tabs>
              <w:suppressAutoHyphens/>
              <w:spacing w:before="90" w:after="54"/>
              <w:rPr>
                <w:rFonts w:ascii="Titillium Web" w:hAnsi="Titillium Web"/>
                <w:b/>
                <w:spacing w:val="-2"/>
                <w:sz w:val="20"/>
                <w:lang w:val="en-GB"/>
              </w:rPr>
            </w:pPr>
            <w:r w:rsidRPr="00180179">
              <w:rPr>
                <w:rFonts w:ascii="Titillium Web" w:hAnsi="Titillium Web"/>
                <w:b/>
                <w:spacing w:val="-2"/>
                <w:sz w:val="20"/>
                <w:lang w:val="en-GB"/>
              </w:rPr>
              <w:t>Parking</w:t>
            </w:r>
          </w:p>
        </w:tc>
        <w:tc>
          <w:tcPr>
            <w:tcW w:w="958" w:type="dxa"/>
            <w:tcBorders>
              <w:top w:val="single" w:sz="6" w:space="0" w:color="auto"/>
              <w:left w:val="single" w:sz="6" w:space="0" w:color="auto"/>
            </w:tcBorders>
          </w:tcPr>
          <w:p w14:paraId="405D834A" w14:textId="741F9A30" w:rsidR="004F5A7D" w:rsidRPr="00180179" w:rsidRDefault="004F5A7D">
            <w:pPr>
              <w:tabs>
                <w:tab w:val="left" w:pos="-720"/>
              </w:tabs>
              <w:suppressAutoHyphens/>
              <w:spacing w:before="90" w:after="54"/>
              <w:jc w:val="center"/>
              <w:rPr>
                <w:rFonts w:ascii="Titillium Web" w:hAnsi="Titillium Web"/>
                <w:b/>
                <w:spacing w:val="-2"/>
                <w:sz w:val="20"/>
                <w:lang w:val="en-GB"/>
              </w:rPr>
            </w:pPr>
          </w:p>
        </w:tc>
        <w:tc>
          <w:tcPr>
            <w:tcW w:w="958" w:type="dxa"/>
            <w:tcBorders>
              <w:top w:val="single" w:sz="6" w:space="0" w:color="auto"/>
              <w:left w:val="single" w:sz="6" w:space="0" w:color="auto"/>
            </w:tcBorders>
          </w:tcPr>
          <w:p w14:paraId="5E827669" w14:textId="77777777" w:rsidR="004F5A7D" w:rsidRPr="00180179" w:rsidRDefault="004F5A7D">
            <w:pPr>
              <w:tabs>
                <w:tab w:val="left" w:pos="-720"/>
              </w:tabs>
              <w:suppressAutoHyphens/>
              <w:spacing w:before="90" w:after="54"/>
              <w:jc w:val="center"/>
              <w:rPr>
                <w:rFonts w:ascii="Titillium Web" w:hAnsi="Titillium Web"/>
                <w:b/>
                <w:spacing w:val="-2"/>
                <w:sz w:val="20"/>
                <w:lang w:val="en-GB"/>
              </w:rPr>
            </w:pPr>
          </w:p>
        </w:tc>
        <w:tc>
          <w:tcPr>
            <w:tcW w:w="958" w:type="dxa"/>
            <w:tcBorders>
              <w:top w:val="single" w:sz="6" w:space="0" w:color="auto"/>
              <w:left w:val="single" w:sz="6" w:space="0" w:color="auto"/>
              <w:right w:val="single" w:sz="6" w:space="0" w:color="auto"/>
            </w:tcBorders>
          </w:tcPr>
          <w:p w14:paraId="4E0593C1" w14:textId="77777777" w:rsidR="004F5A7D" w:rsidRPr="00180179" w:rsidRDefault="004F5A7D">
            <w:pPr>
              <w:tabs>
                <w:tab w:val="left" w:pos="-720"/>
              </w:tabs>
              <w:suppressAutoHyphens/>
              <w:spacing w:before="90" w:after="54"/>
              <w:jc w:val="center"/>
              <w:rPr>
                <w:rFonts w:ascii="Titillium Web" w:hAnsi="Titillium Web"/>
                <w:b/>
                <w:spacing w:val="-2"/>
                <w:sz w:val="20"/>
                <w:lang w:val="en-GB"/>
              </w:rPr>
            </w:pPr>
          </w:p>
        </w:tc>
      </w:tr>
      <w:tr w:rsidR="004F5A7D" w:rsidRPr="00180179" w14:paraId="096A465E" w14:textId="77777777">
        <w:tc>
          <w:tcPr>
            <w:tcW w:w="1714" w:type="dxa"/>
            <w:tcBorders>
              <w:top w:val="single" w:sz="6" w:space="0" w:color="auto"/>
              <w:left w:val="single" w:sz="6" w:space="0" w:color="auto"/>
            </w:tcBorders>
          </w:tcPr>
          <w:p w14:paraId="38610B60" w14:textId="77777777" w:rsidR="004F5A7D" w:rsidRPr="00180179" w:rsidRDefault="004F5A7D">
            <w:pPr>
              <w:tabs>
                <w:tab w:val="center" w:pos="746"/>
              </w:tabs>
              <w:suppressAutoHyphens/>
              <w:spacing w:before="90" w:after="54"/>
              <w:jc w:val="center"/>
              <w:rPr>
                <w:rFonts w:ascii="Titillium Web" w:hAnsi="Titillium Web"/>
                <w:b/>
                <w:spacing w:val="-2"/>
                <w:sz w:val="20"/>
                <w:lang w:val="en-GB"/>
              </w:rPr>
            </w:pPr>
            <w:r w:rsidRPr="00180179">
              <w:rPr>
                <w:rFonts w:ascii="Titillium Web" w:hAnsi="Titillium Web"/>
                <w:b/>
                <w:spacing w:val="-2"/>
                <w:sz w:val="20"/>
                <w:lang w:val="en-GB"/>
              </w:rPr>
              <w:t>5.1.3.</w:t>
            </w:r>
          </w:p>
        </w:tc>
        <w:tc>
          <w:tcPr>
            <w:tcW w:w="5875" w:type="dxa"/>
            <w:tcBorders>
              <w:top w:val="single" w:sz="6" w:space="0" w:color="auto"/>
              <w:left w:val="single" w:sz="6" w:space="0" w:color="auto"/>
            </w:tcBorders>
          </w:tcPr>
          <w:p w14:paraId="7DFE357E" w14:textId="77777777" w:rsidR="004F5A7D" w:rsidRPr="00180179" w:rsidRDefault="004F5A7D">
            <w:pPr>
              <w:tabs>
                <w:tab w:val="left" w:pos="-720"/>
              </w:tabs>
              <w:suppressAutoHyphens/>
              <w:spacing w:before="90" w:after="54"/>
              <w:rPr>
                <w:rFonts w:ascii="Titillium Web" w:hAnsi="Titillium Web"/>
                <w:b/>
                <w:spacing w:val="-2"/>
                <w:sz w:val="20"/>
                <w:lang w:val="en-GB"/>
              </w:rPr>
            </w:pPr>
            <w:r w:rsidRPr="00180179">
              <w:rPr>
                <w:rFonts w:ascii="Titillium Web" w:hAnsi="Titillium Web"/>
                <w:b/>
                <w:spacing w:val="-2"/>
                <w:sz w:val="20"/>
                <w:lang w:val="en-GB"/>
              </w:rPr>
              <w:t>Spectator area</w:t>
            </w:r>
          </w:p>
        </w:tc>
        <w:tc>
          <w:tcPr>
            <w:tcW w:w="958" w:type="dxa"/>
            <w:tcBorders>
              <w:top w:val="single" w:sz="6" w:space="0" w:color="auto"/>
              <w:left w:val="single" w:sz="6" w:space="0" w:color="auto"/>
            </w:tcBorders>
          </w:tcPr>
          <w:p w14:paraId="1C5717E4" w14:textId="7B6B16AD" w:rsidR="004F5A7D" w:rsidRPr="00180179" w:rsidRDefault="004F5A7D" w:rsidP="006F1581">
            <w:pPr>
              <w:tabs>
                <w:tab w:val="left" w:pos="-720"/>
              </w:tabs>
              <w:suppressAutoHyphens/>
              <w:spacing w:before="90" w:after="54"/>
              <w:rPr>
                <w:rFonts w:ascii="Titillium Web" w:hAnsi="Titillium Web"/>
                <w:b/>
                <w:spacing w:val="-2"/>
                <w:sz w:val="20"/>
                <w:lang w:val="en-GB"/>
              </w:rPr>
            </w:pPr>
          </w:p>
        </w:tc>
        <w:tc>
          <w:tcPr>
            <w:tcW w:w="958" w:type="dxa"/>
            <w:tcBorders>
              <w:top w:val="single" w:sz="6" w:space="0" w:color="auto"/>
              <w:left w:val="single" w:sz="6" w:space="0" w:color="auto"/>
            </w:tcBorders>
          </w:tcPr>
          <w:p w14:paraId="543C35B5" w14:textId="77777777" w:rsidR="004F5A7D" w:rsidRPr="00180179" w:rsidRDefault="004F5A7D">
            <w:pPr>
              <w:tabs>
                <w:tab w:val="left" w:pos="-720"/>
              </w:tabs>
              <w:suppressAutoHyphens/>
              <w:spacing w:before="90" w:after="54"/>
              <w:jc w:val="center"/>
              <w:rPr>
                <w:rFonts w:ascii="Titillium Web" w:hAnsi="Titillium Web"/>
                <w:b/>
                <w:spacing w:val="-2"/>
                <w:sz w:val="20"/>
                <w:lang w:val="en-GB"/>
              </w:rPr>
            </w:pPr>
          </w:p>
        </w:tc>
        <w:tc>
          <w:tcPr>
            <w:tcW w:w="958" w:type="dxa"/>
            <w:tcBorders>
              <w:top w:val="single" w:sz="6" w:space="0" w:color="auto"/>
              <w:left w:val="single" w:sz="6" w:space="0" w:color="auto"/>
              <w:right w:val="single" w:sz="6" w:space="0" w:color="auto"/>
            </w:tcBorders>
          </w:tcPr>
          <w:p w14:paraId="24E53D38" w14:textId="77777777" w:rsidR="004F5A7D" w:rsidRPr="00180179" w:rsidRDefault="004F5A7D">
            <w:pPr>
              <w:tabs>
                <w:tab w:val="left" w:pos="-720"/>
              </w:tabs>
              <w:suppressAutoHyphens/>
              <w:spacing w:before="90" w:after="54"/>
              <w:jc w:val="center"/>
              <w:rPr>
                <w:rFonts w:ascii="Titillium Web" w:hAnsi="Titillium Web"/>
                <w:b/>
                <w:spacing w:val="-2"/>
                <w:sz w:val="20"/>
                <w:lang w:val="en-GB"/>
              </w:rPr>
            </w:pPr>
          </w:p>
        </w:tc>
      </w:tr>
      <w:tr w:rsidR="004F5A7D" w:rsidRPr="00180179" w14:paraId="086A007C" w14:textId="77777777">
        <w:tc>
          <w:tcPr>
            <w:tcW w:w="1714" w:type="dxa"/>
            <w:tcBorders>
              <w:top w:val="single" w:sz="6" w:space="0" w:color="auto"/>
              <w:left w:val="single" w:sz="6" w:space="0" w:color="auto"/>
            </w:tcBorders>
          </w:tcPr>
          <w:p w14:paraId="4D1A4064" w14:textId="77777777" w:rsidR="004F5A7D" w:rsidRPr="00180179" w:rsidRDefault="004F5A7D">
            <w:pPr>
              <w:tabs>
                <w:tab w:val="center" w:pos="746"/>
              </w:tabs>
              <w:suppressAutoHyphens/>
              <w:spacing w:before="90" w:after="54"/>
              <w:jc w:val="center"/>
              <w:rPr>
                <w:rFonts w:ascii="Titillium Web" w:hAnsi="Titillium Web"/>
                <w:b/>
                <w:spacing w:val="-2"/>
                <w:sz w:val="20"/>
                <w:lang w:val="en-GB"/>
              </w:rPr>
            </w:pPr>
            <w:r w:rsidRPr="00180179">
              <w:rPr>
                <w:rFonts w:ascii="Titillium Web" w:hAnsi="Titillium Web"/>
                <w:b/>
                <w:spacing w:val="-2"/>
                <w:sz w:val="20"/>
                <w:lang w:val="en-GB"/>
              </w:rPr>
              <w:t>5.1.4.</w:t>
            </w:r>
          </w:p>
        </w:tc>
        <w:tc>
          <w:tcPr>
            <w:tcW w:w="5875" w:type="dxa"/>
            <w:tcBorders>
              <w:top w:val="single" w:sz="6" w:space="0" w:color="auto"/>
              <w:left w:val="single" w:sz="6" w:space="0" w:color="auto"/>
            </w:tcBorders>
          </w:tcPr>
          <w:p w14:paraId="032517AB" w14:textId="77777777" w:rsidR="004F5A7D" w:rsidRPr="00180179" w:rsidRDefault="004F5A7D">
            <w:pPr>
              <w:tabs>
                <w:tab w:val="left" w:pos="-720"/>
              </w:tabs>
              <w:suppressAutoHyphens/>
              <w:spacing w:before="90" w:after="54"/>
              <w:rPr>
                <w:rFonts w:ascii="Titillium Web" w:hAnsi="Titillium Web"/>
                <w:b/>
                <w:spacing w:val="-2"/>
                <w:sz w:val="20"/>
                <w:lang w:val="en-GB"/>
              </w:rPr>
            </w:pPr>
            <w:r w:rsidRPr="00180179">
              <w:rPr>
                <w:rFonts w:ascii="Titillium Web" w:hAnsi="Titillium Web"/>
                <w:b/>
                <w:spacing w:val="-2"/>
                <w:sz w:val="20"/>
                <w:lang w:val="en-GB"/>
              </w:rPr>
              <w:t>Public convenience</w:t>
            </w:r>
          </w:p>
        </w:tc>
        <w:tc>
          <w:tcPr>
            <w:tcW w:w="958" w:type="dxa"/>
            <w:tcBorders>
              <w:top w:val="single" w:sz="6" w:space="0" w:color="auto"/>
              <w:left w:val="single" w:sz="6" w:space="0" w:color="auto"/>
            </w:tcBorders>
          </w:tcPr>
          <w:p w14:paraId="4109BEB5" w14:textId="5651D2C6" w:rsidR="004F5A7D" w:rsidRPr="00180179" w:rsidRDefault="004F5A7D">
            <w:pPr>
              <w:tabs>
                <w:tab w:val="left" w:pos="-720"/>
              </w:tabs>
              <w:suppressAutoHyphens/>
              <w:spacing w:before="90" w:after="54"/>
              <w:jc w:val="center"/>
              <w:rPr>
                <w:rFonts w:ascii="Titillium Web" w:hAnsi="Titillium Web"/>
                <w:b/>
                <w:spacing w:val="-2"/>
                <w:sz w:val="20"/>
                <w:lang w:val="en-GB"/>
              </w:rPr>
            </w:pPr>
          </w:p>
        </w:tc>
        <w:tc>
          <w:tcPr>
            <w:tcW w:w="958" w:type="dxa"/>
            <w:tcBorders>
              <w:top w:val="single" w:sz="6" w:space="0" w:color="auto"/>
              <w:left w:val="single" w:sz="6" w:space="0" w:color="auto"/>
            </w:tcBorders>
          </w:tcPr>
          <w:p w14:paraId="2DE5F974" w14:textId="77777777" w:rsidR="004F5A7D" w:rsidRPr="00180179" w:rsidRDefault="004F5A7D">
            <w:pPr>
              <w:tabs>
                <w:tab w:val="left" w:pos="-720"/>
              </w:tabs>
              <w:suppressAutoHyphens/>
              <w:spacing w:before="90" w:after="54"/>
              <w:jc w:val="center"/>
              <w:rPr>
                <w:rFonts w:ascii="Titillium Web" w:hAnsi="Titillium Web"/>
                <w:b/>
                <w:spacing w:val="-2"/>
                <w:sz w:val="20"/>
                <w:lang w:val="en-GB"/>
              </w:rPr>
            </w:pPr>
          </w:p>
        </w:tc>
        <w:tc>
          <w:tcPr>
            <w:tcW w:w="958" w:type="dxa"/>
            <w:tcBorders>
              <w:top w:val="single" w:sz="6" w:space="0" w:color="auto"/>
              <w:left w:val="single" w:sz="6" w:space="0" w:color="auto"/>
              <w:right w:val="single" w:sz="6" w:space="0" w:color="auto"/>
            </w:tcBorders>
          </w:tcPr>
          <w:p w14:paraId="6A9F9D7F" w14:textId="77777777" w:rsidR="004F5A7D" w:rsidRPr="00180179" w:rsidRDefault="004F5A7D">
            <w:pPr>
              <w:tabs>
                <w:tab w:val="left" w:pos="-720"/>
              </w:tabs>
              <w:suppressAutoHyphens/>
              <w:spacing w:before="90" w:after="54"/>
              <w:jc w:val="center"/>
              <w:rPr>
                <w:rFonts w:ascii="Titillium Web" w:hAnsi="Titillium Web"/>
                <w:b/>
                <w:spacing w:val="-2"/>
                <w:sz w:val="20"/>
                <w:lang w:val="en-GB"/>
              </w:rPr>
            </w:pPr>
          </w:p>
        </w:tc>
      </w:tr>
      <w:tr w:rsidR="004F5A7D" w:rsidRPr="00180179" w14:paraId="4381F0E1" w14:textId="77777777">
        <w:tc>
          <w:tcPr>
            <w:tcW w:w="1714" w:type="dxa"/>
            <w:tcBorders>
              <w:top w:val="single" w:sz="6" w:space="0" w:color="auto"/>
              <w:left w:val="single" w:sz="6" w:space="0" w:color="auto"/>
            </w:tcBorders>
          </w:tcPr>
          <w:p w14:paraId="65A14560" w14:textId="77777777" w:rsidR="004F5A7D" w:rsidRPr="00180179" w:rsidRDefault="004F5A7D">
            <w:pPr>
              <w:tabs>
                <w:tab w:val="center" w:pos="746"/>
              </w:tabs>
              <w:suppressAutoHyphens/>
              <w:spacing w:before="90" w:after="54"/>
              <w:jc w:val="center"/>
              <w:rPr>
                <w:rFonts w:ascii="Titillium Web" w:hAnsi="Titillium Web"/>
                <w:b/>
                <w:spacing w:val="-2"/>
                <w:sz w:val="20"/>
                <w:lang w:val="en-GB"/>
              </w:rPr>
            </w:pPr>
            <w:r w:rsidRPr="00180179">
              <w:rPr>
                <w:rFonts w:ascii="Titillium Web" w:hAnsi="Titillium Web"/>
                <w:b/>
                <w:spacing w:val="-2"/>
                <w:sz w:val="20"/>
                <w:lang w:val="en-GB"/>
              </w:rPr>
              <w:t>5.1.5.</w:t>
            </w:r>
          </w:p>
        </w:tc>
        <w:tc>
          <w:tcPr>
            <w:tcW w:w="5875" w:type="dxa"/>
            <w:tcBorders>
              <w:top w:val="single" w:sz="6" w:space="0" w:color="auto"/>
              <w:left w:val="single" w:sz="6" w:space="0" w:color="auto"/>
            </w:tcBorders>
          </w:tcPr>
          <w:p w14:paraId="76EF53C8" w14:textId="77777777" w:rsidR="004F5A7D" w:rsidRPr="00180179" w:rsidRDefault="004F5A7D">
            <w:pPr>
              <w:tabs>
                <w:tab w:val="left" w:pos="-720"/>
              </w:tabs>
              <w:suppressAutoHyphens/>
              <w:spacing w:before="90" w:after="54"/>
              <w:rPr>
                <w:rFonts w:ascii="Titillium Web" w:hAnsi="Titillium Web"/>
                <w:b/>
                <w:spacing w:val="-2"/>
                <w:sz w:val="20"/>
                <w:lang w:val="en-GB"/>
              </w:rPr>
            </w:pPr>
            <w:r w:rsidRPr="00180179">
              <w:rPr>
                <w:rFonts w:ascii="Titillium Web" w:hAnsi="Titillium Web"/>
                <w:b/>
                <w:spacing w:val="-2"/>
                <w:sz w:val="20"/>
                <w:lang w:val="en-GB"/>
              </w:rPr>
              <w:t>Refreshments</w:t>
            </w:r>
          </w:p>
        </w:tc>
        <w:tc>
          <w:tcPr>
            <w:tcW w:w="958" w:type="dxa"/>
            <w:tcBorders>
              <w:top w:val="single" w:sz="6" w:space="0" w:color="auto"/>
              <w:left w:val="single" w:sz="6" w:space="0" w:color="auto"/>
            </w:tcBorders>
          </w:tcPr>
          <w:p w14:paraId="566E0CAD" w14:textId="1C0FCD60" w:rsidR="004F5A7D" w:rsidRPr="00180179" w:rsidRDefault="004F5A7D">
            <w:pPr>
              <w:tabs>
                <w:tab w:val="left" w:pos="-720"/>
              </w:tabs>
              <w:suppressAutoHyphens/>
              <w:spacing w:before="90" w:after="54"/>
              <w:jc w:val="center"/>
              <w:rPr>
                <w:rFonts w:ascii="Titillium Web" w:hAnsi="Titillium Web"/>
                <w:b/>
                <w:spacing w:val="-2"/>
                <w:sz w:val="20"/>
                <w:lang w:val="en-GB"/>
              </w:rPr>
            </w:pPr>
          </w:p>
        </w:tc>
        <w:tc>
          <w:tcPr>
            <w:tcW w:w="958" w:type="dxa"/>
            <w:tcBorders>
              <w:top w:val="single" w:sz="6" w:space="0" w:color="auto"/>
              <w:left w:val="single" w:sz="6" w:space="0" w:color="auto"/>
            </w:tcBorders>
          </w:tcPr>
          <w:p w14:paraId="56E92DC6" w14:textId="77777777" w:rsidR="004F5A7D" w:rsidRPr="00180179" w:rsidRDefault="004F5A7D">
            <w:pPr>
              <w:tabs>
                <w:tab w:val="left" w:pos="-720"/>
              </w:tabs>
              <w:suppressAutoHyphens/>
              <w:spacing w:before="90" w:after="54"/>
              <w:jc w:val="center"/>
              <w:rPr>
                <w:rFonts w:ascii="Titillium Web" w:hAnsi="Titillium Web"/>
                <w:b/>
                <w:spacing w:val="-2"/>
                <w:sz w:val="20"/>
                <w:lang w:val="en-GB"/>
              </w:rPr>
            </w:pPr>
          </w:p>
        </w:tc>
        <w:tc>
          <w:tcPr>
            <w:tcW w:w="958" w:type="dxa"/>
            <w:tcBorders>
              <w:top w:val="single" w:sz="6" w:space="0" w:color="auto"/>
              <w:left w:val="single" w:sz="6" w:space="0" w:color="auto"/>
              <w:right w:val="single" w:sz="6" w:space="0" w:color="auto"/>
            </w:tcBorders>
          </w:tcPr>
          <w:p w14:paraId="4A8DF878" w14:textId="77777777" w:rsidR="004F5A7D" w:rsidRPr="00180179" w:rsidRDefault="004F5A7D">
            <w:pPr>
              <w:tabs>
                <w:tab w:val="left" w:pos="-720"/>
              </w:tabs>
              <w:suppressAutoHyphens/>
              <w:spacing w:before="90" w:after="54"/>
              <w:jc w:val="center"/>
              <w:rPr>
                <w:rFonts w:ascii="Titillium Web" w:hAnsi="Titillium Web"/>
                <w:b/>
                <w:spacing w:val="-2"/>
                <w:sz w:val="20"/>
                <w:lang w:val="en-GB"/>
              </w:rPr>
            </w:pPr>
          </w:p>
        </w:tc>
      </w:tr>
      <w:tr w:rsidR="004F5A7D" w:rsidRPr="00180179" w14:paraId="441F3F65" w14:textId="77777777">
        <w:tc>
          <w:tcPr>
            <w:tcW w:w="1714" w:type="dxa"/>
            <w:tcBorders>
              <w:top w:val="single" w:sz="6" w:space="0" w:color="auto"/>
              <w:left w:val="single" w:sz="6" w:space="0" w:color="auto"/>
            </w:tcBorders>
          </w:tcPr>
          <w:p w14:paraId="6B02C70B" w14:textId="77777777" w:rsidR="004F5A7D" w:rsidRPr="00180179" w:rsidRDefault="004F5A7D">
            <w:pPr>
              <w:tabs>
                <w:tab w:val="center" w:pos="746"/>
              </w:tabs>
              <w:suppressAutoHyphens/>
              <w:spacing w:before="90" w:after="54"/>
              <w:jc w:val="center"/>
              <w:rPr>
                <w:rFonts w:ascii="Titillium Web" w:hAnsi="Titillium Web"/>
                <w:b/>
                <w:spacing w:val="-2"/>
                <w:sz w:val="20"/>
                <w:lang w:val="en-GB"/>
              </w:rPr>
            </w:pPr>
            <w:r w:rsidRPr="00180179">
              <w:rPr>
                <w:rFonts w:ascii="Titillium Web" w:hAnsi="Titillium Web"/>
                <w:b/>
                <w:spacing w:val="-2"/>
                <w:sz w:val="20"/>
                <w:lang w:val="en-GB"/>
              </w:rPr>
              <w:t>5.1.6.</w:t>
            </w:r>
          </w:p>
        </w:tc>
        <w:tc>
          <w:tcPr>
            <w:tcW w:w="5875" w:type="dxa"/>
            <w:tcBorders>
              <w:top w:val="single" w:sz="6" w:space="0" w:color="auto"/>
              <w:left w:val="single" w:sz="6" w:space="0" w:color="auto"/>
            </w:tcBorders>
          </w:tcPr>
          <w:p w14:paraId="649AF2FF" w14:textId="77777777" w:rsidR="004F5A7D" w:rsidRPr="00180179" w:rsidRDefault="004F5A7D">
            <w:pPr>
              <w:tabs>
                <w:tab w:val="left" w:pos="-720"/>
              </w:tabs>
              <w:suppressAutoHyphens/>
              <w:spacing w:before="90" w:after="54"/>
              <w:rPr>
                <w:rFonts w:ascii="Titillium Web" w:hAnsi="Titillium Web"/>
                <w:b/>
                <w:spacing w:val="-2"/>
                <w:sz w:val="20"/>
                <w:lang w:val="en-GB"/>
              </w:rPr>
            </w:pPr>
            <w:r w:rsidRPr="00180179">
              <w:rPr>
                <w:rFonts w:ascii="Titillium Web" w:hAnsi="Titillium Web"/>
                <w:b/>
                <w:spacing w:val="-2"/>
                <w:sz w:val="20"/>
                <w:lang w:val="en-GB"/>
              </w:rPr>
              <w:t>Electricity supply</w:t>
            </w:r>
          </w:p>
        </w:tc>
        <w:tc>
          <w:tcPr>
            <w:tcW w:w="958" w:type="dxa"/>
            <w:tcBorders>
              <w:top w:val="single" w:sz="6" w:space="0" w:color="auto"/>
              <w:left w:val="single" w:sz="6" w:space="0" w:color="auto"/>
            </w:tcBorders>
          </w:tcPr>
          <w:p w14:paraId="2769002C" w14:textId="25468E61" w:rsidR="004F5A7D" w:rsidRPr="00180179" w:rsidRDefault="004F5A7D">
            <w:pPr>
              <w:tabs>
                <w:tab w:val="left" w:pos="-720"/>
              </w:tabs>
              <w:suppressAutoHyphens/>
              <w:spacing w:before="90" w:after="54"/>
              <w:jc w:val="center"/>
              <w:rPr>
                <w:rFonts w:ascii="Titillium Web" w:hAnsi="Titillium Web"/>
                <w:b/>
                <w:spacing w:val="-2"/>
                <w:sz w:val="20"/>
                <w:lang w:val="en-GB"/>
              </w:rPr>
            </w:pPr>
          </w:p>
        </w:tc>
        <w:tc>
          <w:tcPr>
            <w:tcW w:w="958" w:type="dxa"/>
            <w:tcBorders>
              <w:top w:val="single" w:sz="6" w:space="0" w:color="auto"/>
              <w:left w:val="single" w:sz="6" w:space="0" w:color="auto"/>
            </w:tcBorders>
          </w:tcPr>
          <w:p w14:paraId="0238622B" w14:textId="77777777" w:rsidR="004F5A7D" w:rsidRPr="00180179" w:rsidRDefault="004F5A7D">
            <w:pPr>
              <w:tabs>
                <w:tab w:val="left" w:pos="-720"/>
              </w:tabs>
              <w:suppressAutoHyphens/>
              <w:spacing w:before="90" w:after="54"/>
              <w:jc w:val="center"/>
              <w:rPr>
                <w:rFonts w:ascii="Titillium Web" w:hAnsi="Titillium Web"/>
                <w:b/>
                <w:spacing w:val="-2"/>
                <w:sz w:val="20"/>
                <w:lang w:val="en-GB"/>
              </w:rPr>
            </w:pPr>
          </w:p>
        </w:tc>
        <w:tc>
          <w:tcPr>
            <w:tcW w:w="958" w:type="dxa"/>
            <w:tcBorders>
              <w:top w:val="single" w:sz="6" w:space="0" w:color="auto"/>
              <w:left w:val="single" w:sz="6" w:space="0" w:color="auto"/>
              <w:right w:val="single" w:sz="6" w:space="0" w:color="auto"/>
            </w:tcBorders>
          </w:tcPr>
          <w:p w14:paraId="481AB85A" w14:textId="77777777" w:rsidR="004F5A7D" w:rsidRPr="00180179" w:rsidRDefault="004F5A7D">
            <w:pPr>
              <w:tabs>
                <w:tab w:val="left" w:pos="-720"/>
              </w:tabs>
              <w:suppressAutoHyphens/>
              <w:spacing w:before="90" w:after="54"/>
              <w:jc w:val="center"/>
              <w:rPr>
                <w:rFonts w:ascii="Titillium Web" w:hAnsi="Titillium Web"/>
                <w:b/>
                <w:spacing w:val="-2"/>
                <w:sz w:val="20"/>
                <w:lang w:val="en-GB"/>
              </w:rPr>
            </w:pPr>
          </w:p>
        </w:tc>
      </w:tr>
      <w:tr w:rsidR="004F5A7D" w:rsidRPr="00180179" w14:paraId="050652F0" w14:textId="77777777">
        <w:tc>
          <w:tcPr>
            <w:tcW w:w="1714" w:type="dxa"/>
            <w:tcBorders>
              <w:top w:val="single" w:sz="6" w:space="0" w:color="auto"/>
              <w:left w:val="single" w:sz="6" w:space="0" w:color="auto"/>
            </w:tcBorders>
          </w:tcPr>
          <w:p w14:paraId="7DCFE958" w14:textId="77777777" w:rsidR="004F5A7D" w:rsidRPr="00180179" w:rsidRDefault="004F5A7D">
            <w:pPr>
              <w:tabs>
                <w:tab w:val="center" w:pos="746"/>
              </w:tabs>
              <w:suppressAutoHyphens/>
              <w:spacing w:before="90" w:after="54"/>
              <w:jc w:val="center"/>
              <w:rPr>
                <w:rFonts w:ascii="Titillium Web" w:hAnsi="Titillium Web"/>
                <w:b/>
                <w:spacing w:val="-2"/>
                <w:sz w:val="20"/>
                <w:lang w:val="en-GB"/>
              </w:rPr>
            </w:pPr>
            <w:r w:rsidRPr="00180179">
              <w:rPr>
                <w:rFonts w:ascii="Titillium Web" w:hAnsi="Titillium Web"/>
                <w:b/>
                <w:spacing w:val="-2"/>
                <w:sz w:val="20"/>
                <w:lang w:val="en-GB"/>
              </w:rPr>
              <w:t>5.1.7.</w:t>
            </w:r>
          </w:p>
        </w:tc>
        <w:tc>
          <w:tcPr>
            <w:tcW w:w="5875" w:type="dxa"/>
            <w:tcBorders>
              <w:top w:val="single" w:sz="6" w:space="0" w:color="auto"/>
              <w:left w:val="single" w:sz="6" w:space="0" w:color="auto"/>
            </w:tcBorders>
          </w:tcPr>
          <w:p w14:paraId="2C37C523" w14:textId="77777777" w:rsidR="004F5A7D" w:rsidRPr="00180179" w:rsidRDefault="004F5A7D">
            <w:pPr>
              <w:tabs>
                <w:tab w:val="left" w:pos="-720"/>
              </w:tabs>
              <w:suppressAutoHyphens/>
              <w:spacing w:before="90" w:after="54"/>
              <w:rPr>
                <w:rFonts w:ascii="Titillium Web" w:hAnsi="Titillium Web"/>
                <w:b/>
                <w:spacing w:val="-2"/>
                <w:sz w:val="20"/>
                <w:lang w:val="en-GB"/>
              </w:rPr>
            </w:pPr>
            <w:r w:rsidRPr="00180179">
              <w:rPr>
                <w:rFonts w:ascii="Titillium Web" w:hAnsi="Titillium Web"/>
                <w:b/>
                <w:spacing w:val="-2"/>
                <w:sz w:val="20"/>
                <w:lang w:val="en-GB"/>
              </w:rPr>
              <w:t>Hotel accomodation</w:t>
            </w:r>
          </w:p>
        </w:tc>
        <w:tc>
          <w:tcPr>
            <w:tcW w:w="958" w:type="dxa"/>
            <w:tcBorders>
              <w:top w:val="single" w:sz="6" w:space="0" w:color="auto"/>
              <w:left w:val="single" w:sz="6" w:space="0" w:color="auto"/>
            </w:tcBorders>
          </w:tcPr>
          <w:p w14:paraId="7292A667" w14:textId="1ED0E30D" w:rsidR="004F5A7D" w:rsidRPr="00180179" w:rsidRDefault="004F5A7D">
            <w:pPr>
              <w:tabs>
                <w:tab w:val="left" w:pos="-720"/>
              </w:tabs>
              <w:suppressAutoHyphens/>
              <w:spacing w:before="90" w:after="54"/>
              <w:jc w:val="center"/>
              <w:rPr>
                <w:rFonts w:ascii="Titillium Web" w:hAnsi="Titillium Web"/>
                <w:b/>
                <w:spacing w:val="-2"/>
                <w:sz w:val="20"/>
                <w:lang w:val="en-GB"/>
              </w:rPr>
            </w:pPr>
          </w:p>
        </w:tc>
        <w:tc>
          <w:tcPr>
            <w:tcW w:w="958" w:type="dxa"/>
            <w:tcBorders>
              <w:top w:val="single" w:sz="6" w:space="0" w:color="auto"/>
              <w:left w:val="single" w:sz="6" w:space="0" w:color="auto"/>
            </w:tcBorders>
          </w:tcPr>
          <w:p w14:paraId="7F06C3B0" w14:textId="77777777" w:rsidR="004F5A7D" w:rsidRPr="00180179" w:rsidRDefault="004F5A7D">
            <w:pPr>
              <w:tabs>
                <w:tab w:val="left" w:pos="-720"/>
              </w:tabs>
              <w:suppressAutoHyphens/>
              <w:spacing w:before="90" w:after="54"/>
              <w:jc w:val="center"/>
              <w:rPr>
                <w:rFonts w:ascii="Titillium Web" w:hAnsi="Titillium Web"/>
                <w:b/>
                <w:spacing w:val="-2"/>
                <w:sz w:val="20"/>
                <w:lang w:val="en-GB"/>
              </w:rPr>
            </w:pPr>
          </w:p>
        </w:tc>
        <w:tc>
          <w:tcPr>
            <w:tcW w:w="958" w:type="dxa"/>
            <w:tcBorders>
              <w:top w:val="single" w:sz="6" w:space="0" w:color="auto"/>
              <w:left w:val="single" w:sz="6" w:space="0" w:color="auto"/>
              <w:right w:val="single" w:sz="6" w:space="0" w:color="auto"/>
            </w:tcBorders>
          </w:tcPr>
          <w:p w14:paraId="418E23F5" w14:textId="77777777" w:rsidR="004F5A7D" w:rsidRPr="00180179" w:rsidRDefault="004F5A7D">
            <w:pPr>
              <w:tabs>
                <w:tab w:val="left" w:pos="-720"/>
              </w:tabs>
              <w:suppressAutoHyphens/>
              <w:spacing w:before="90" w:after="54"/>
              <w:jc w:val="center"/>
              <w:rPr>
                <w:rFonts w:ascii="Titillium Web" w:hAnsi="Titillium Web"/>
                <w:b/>
                <w:spacing w:val="-2"/>
                <w:sz w:val="20"/>
                <w:lang w:val="en-GB"/>
              </w:rPr>
            </w:pPr>
          </w:p>
        </w:tc>
      </w:tr>
      <w:tr w:rsidR="004F5A7D" w:rsidRPr="00180179" w14:paraId="5F06A333" w14:textId="77777777">
        <w:tc>
          <w:tcPr>
            <w:tcW w:w="1714" w:type="dxa"/>
            <w:tcBorders>
              <w:top w:val="single" w:sz="6" w:space="0" w:color="auto"/>
              <w:left w:val="single" w:sz="6" w:space="0" w:color="auto"/>
            </w:tcBorders>
          </w:tcPr>
          <w:p w14:paraId="5EA86800" w14:textId="77777777" w:rsidR="004F5A7D" w:rsidRPr="00180179" w:rsidRDefault="004F5A7D">
            <w:pPr>
              <w:tabs>
                <w:tab w:val="left" w:pos="-720"/>
              </w:tabs>
              <w:suppressAutoHyphens/>
              <w:spacing w:before="90" w:after="54"/>
              <w:jc w:val="center"/>
              <w:rPr>
                <w:rFonts w:ascii="Titillium Web" w:hAnsi="Titillium Web"/>
                <w:b/>
                <w:spacing w:val="-2"/>
                <w:sz w:val="20"/>
                <w:lang w:val="en-GB"/>
              </w:rPr>
            </w:pPr>
          </w:p>
        </w:tc>
        <w:tc>
          <w:tcPr>
            <w:tcW w:w="5875" w:type="dxa"/>
            <w:tcBorders>
              <w:top w:val="single" w:sz="6" w:space="0" w:color="auto"/>
              <w:left w:val="single" w:sz="6" w:space="0" w:color="auto"/>
            </w:tcBorders>
          </w:tcPr>
          <w:p w14:paraId="7DAAA548" w14:textId="77777777" w:rsidR="004F5A7D" w:rsidRPr="00180179" w:rsidRDefault="004F5A7D">
            <w:pPr>
              <w:tabs>
                <w:tab w:val="left" w:pos="-720"/>
              </w:tabs>
              <w:suppressAutoHyphens/>
              <w:spacing w:before="90" w:after="54"/>
              <w:rPr>
                <w:rFonts w:ascii="Titillium Web" w:hAnsi="Titillium Web"/>
                <w:b/>
                <w:spacing w:val="-2"/>
                <w:sz w:val="20"/>
                <w:lang w:val="en-GB"/>
              </w:rPr>
            </w:pPr>
          </w:p>
        </w:tc>
        <w:tc>
          <w:tcPr>
            <w:tcW w:w="958" w:type="dxa"/>
            <w:tcBorders>
              <w:top w:val="single" w:sz="6" w:space="0" w:color="auto"/>
              <w:left w:val="single" w:sz="6" w:space="0" w:color="auto"/>
            </w:tcBorders>
          </w:tcPr>
          <w:p w14:paraId="1693C0D5" w14:textId="77777777" w:rsidR="004F5A7D" w:rsidRPr="00180179" w:rsidRDefault="004F5A7D">
            <w:pPr>
              <w:tabs>
                <w:tab w:val="left" w:pos="-720"/>
              </w:tabs>
              <w:suppressAutoHyphens/>
              <w:spacing w:before="90" w:after="54"/>
              <w:jc w:val="center"/>
              <w:rPr>
                <w:rFonts w:ascii="Titillium Web" w:hAnsi="Titillium Web"/>
                <w:b/>
                <w:spacing w:val="-2"/>
                <w:sz w:val="20"/>
                <w:lang w:val="en-GB"/>
              </w:rPr>
            </w:pPr>
          </w:p>
        </w:tc>
        <w:tc>
          <w:tcPr>
            <w:tcW w:w="958" w:type="dxa"/>
            <w:tcBorders>
              <w:top w:val="single" w:sz="6" w:space="0" w:color="auto"/>
              <w:left w:val="single" w:sz="6" w:space="0" w:color="auto"/>
            </w:tcBorders>
          </w:tcPr>
          <w:p w14:paraId="3D5960A7" w14:textId="77777777" w:rsidR="004F5A7D" w:rsidRPr="00180179" w:rsidRDefault="004F5A7D">
            <w:pPr>
              <w:tabs>
                <w:tab w:val="left" w:pos="-720"/>
              </w:tabs>
              <w:suppressAutoHyphens/>
              <w:spacing w:before="90" w:after="54"/>
              <w:jc w:val="center"/>
              <w:rPr>
                <w:rFonts w:ascii="Titillium Web" w:hAnsi="Titillium Web"/>
                <w:b/>
                <w:spacing w:val="-2"/>
                <w:sz w:val="20"/>
                <w:lang w:val="en-GB"/>
              </w:rPr>
            </w:pPr>
          </w:p>
        </w:tc>
        <w:tc>
          <w:tcPr>
            <w:tcW w:w="958" w:type="dxa"/>
            <w:tcBorders>
              <w:top w:val="single" w:sz="6" w:space="0" w:color="auto"/>
              <w:left w:val="single" w:sz="6" w:space="0" w:color="auto"/>
              <w:right w:val="single" w:sz="6" w:space="0" w:color="auto"/>
            </w:tcBorders>
          </w:tcPr>
          <w:p w14:paraId="28DDC621" w14:textId="77777777" w:rsidR="004F5A7D" w:rsidRPr="00180179" w:rsidRDefault="004F5A7D">
            <w:pPr>
              <w:tabs>
                <w:tab w:val="left" w:pos="-720"/>
              </w:tabs>
              <w:suppressAutoHyphens/>
              <w:spacing w:before="90" w:after="54"/>
              <w:jc w:val="center"/>
              <w:rPr>
                <w:rFonts w:ascii="Titillium Web" w:hAnsi="Titillium Web"/>
                <w:b/>
                <w:spacing w:val="-2"/>
                <w:sz w:val="20"/>
                <w:lang w:val="en-GB"/>
              </w:rPr>
            </w:pPr>
          </w:p>
        </w:tc>
      </w:tr>
      <w:tr w:rsidR="004F5A7D" w:rsidRPr="00180179" w14:paraId="3320BF4E" w14:textId="77777777">
        <w:tc>
          <w:tcPr>
            <w:tcW w:w="1714" w:type="dxa"/>
            <w:tcBorders>
              <w:top w:val="single" w:sz="6" w:space="0" w:color="auto"/>
              <w:left w:val="single" w:sz="6" w:space="0" w:color="auto"/>
            </w:tcBorders>
          </w:tcPr>
          <w:p w14:paraId="1CAFB2BF" w14:textId="77777777" w:rsidR="004F5A7D" w:rsidRPr="00180179" w:rsidRDefault="004F5A7D">
            <w:pPr>
              <w:tabs>
                <w:tab w:val="center" w:pos="746"/>
              </w:tabs>
              <w:suppressAutoHyphens/>
              <w:spacing w:before="90" w:after="54"/>
              <w:jc w:val="center"/>
              <w:rPr>
                <w:rFonts w:ascii="Titillium Web" w:hAnsi="Titillium Web"/>
                <w:b/>
                <w:spacing w:val="-2"/>
                <w:sz w:val="20"/>
                <w:lang w:val="en-GB"/>
              </w:rPr>
            </w:pPr>
            <w:r w:rsidRPr="00180179">
              <w:rPr>
                <w:rFonts w:ascii="Titillium Web" w:hAnsi="Titillium Web"/>
                <w:b/>
                <w:spacing w:val="-2"/>
                <w:sz w:val="20"/>
                <w:lang w:val="en-GB"/>
              </w:rPr>
              <w:t>Section 5.2</w:t>
            </w:r>
          </w:p>
        </w:tc>
        <w:tc>
          <w:tcPr>
            <w:tcW w:w="5875" w:type="dxa"/>
            <w:tcBorders>
              <w:top w:val="single" w:sz="6" w:space="0" w:color="auto"/>
              <w:left w:val="single" w:sz="6" w:space="0" w:color="auto"/>
            </w:tcBorders>
          </w:tcPr>
          <w:p w14:paraId="1B690D59" w14:textId="77777777" w:rsidR="004F5A7D" w:rsidRPr="00180179" w:rsidRDefault="004F5A7D">
            <w:pPr>
              <w:tabs>
                <w:tab w:val="left" w:pos="-720"/>
              </w:tabs>
              <w:suppressAutoHyphens/>
              <w:spacing w:before="90" w:after="54"/>
              <w:rPr>
                <w:rFonts w:ascii="Titillium Web" w:hAnsi="Titillium Web"/>
                <w:b/>
                <w:spacing w:val="-2"/>
                <w:sz w:val="20"/>
                <w:lang w:val="en-GB"/>
              </w:rPr>
            </w:pPr>
            <w:r w:rsidRPr="00180179">
              <w:rPr>
                <w:rFonts w:ascii="Titillium Web" w:hAnsi="Titillium Web"/>
                <w:b/>
                <w:spacing w:val="-2"/>
                <w:sz w:val="20"/>
                <w:lang w:val="en-GB"/>
              </w:rPr>
              <w:t>ACCOMODATION AT TRACK</w:t>
            </w:r>
          </w:p>
        </w:tc>
        <w:tc>
          <w:tcPr>
            <w:tcW w:w="958" w:type="dxa"/>
            <w:tcBorders>
              <w:top w:val="single" w:sz="6" w:space="0" w:color="auto"/>
              <w:left w:val="single" w:sz="6" w:space="0" w:color="auto"/>
            </w:tcBorders>
          </w:tcPr>
          <w:p w14:paraId="2831DF82" w14:textId="77777777" w:rsidR="004F5A7D" w:rsidRPr="00180179" w:rsidRDefault="004F5A7D">
            <w:pPr>
              <w:tabs>
                <w:tab w:val="left" w:pos="-720"/>
              </w:tabs>
              <w:suppressAutoHyphens/>
              <w:spacing w:before="90" w:after="54"/>
              <w:jc w:val="center"/>
              <w:rPr>
                <w:rFonts w:ascii="Titillium Web" w:hAnsi="Titillium Web"/>
                <w:b/>
                <w:spacing w:val="-2"/>
                <w:sz w:val="20"/>
                <w:lang w:val="en-GB"/>
              </w:rPr>
            </w:pPr>
          </w:p>
        </w:tc>
        <w:tc>
          <w:tcPr>
            <w:tcW w:w="958" w:type="dxa"/>
            <w:tcBorders>
              <w:top w:val="single" w:sz="6" w:space="0" w:color="auto"/>
              <w:left w:val="single" w:sz="6" w:space="0" w:color="auto"/>
            </w:tcBorders>
          </w:tcPr>
          <w:p w14:paraId="1C583F57" w14:textId="77777777" w:rsidR="004F5A7D" w:rsidRPr="00180179" w:rsidRDefault="004F5A7D">
            <w:pPr>
              <w:tabs>
                <w:tab w:val="left" w:pos="-720"/>
              </w:tabs>
              <w:suppressAutoHyphens/>
              <w:spacing w:before="90" w:after="54"/>
              <w:jc w:val="center"/>
              <w:rPr>
                <w:rFonts w:ascii="Titillium Web" w:hAnsi="Titillium Web"/>
                <w:b/>
                <w:spacing w:val="-2"/>
                <w:sz w:val="20"/>
                <w:lang w:val="en-GB"/>
              </w:rPr>
            </w:pPr>
          </w:p>
        </w:tc>
        <w:tc>
          <w:tcPr>
            <w:tcW w:w="958" w:type="dxa"/>
            <w:tcBorders>
              <w:top w:val="single" w:sz="6" w:space="0" w:color="auto"/>
              <w:left w:val="single" w:sz="6" w:space="0" w:color="auto"/>
              <w:right w:val="single" w:sz="6" w:space="0" w:color="auto"/>
            </w:tcBorders>
          </w:tcPr>
          <w:p w14:paraId="0082C088" w14:textId="77777777" w:rsidR="004F5A7D" w:rsidRPr="00180179" w:rsidRDefault="004F5A7D">
            <w:pPr>
              <w:tabs>
                <w:tab w:val="left" w:pos="-720"/>
              </w:tabs>
              <w:suppressAutoHyphens/>
              <w:spacing w:before="90" w:after="54"/>
              <w:jc w:val="center"/>
              <w:rPr>
                <w:rFonts w:ascii="Titillium Web" w:hAnsi="Titillium Web"/>
                <w:b/>
                <w:spacing w:val="-2"/>
                <w:sz w:val="20"/>
                <w:lang w:val="en-GB"/>
              </w:rPr>
            </w:pPr>
          </w:p>
        </w:tc>
      </w:tr>
      <w:tr w:rsidR="004F5A7D" w:rsidRPr="00180179" w14:paraId="535F341A" w14:textId="77777777">
        <w:tc>
          <w:tcPr>
            <w:tcW w:w="1714" w:type="dxa"/>
            <w:tcBorders>
              <w:top w:val="single" w:sz="6" w:space="0" w:color="auto"/>
              <w:left w:val="single" w:sz="6" w:space="0" w:color="auto"/>
            </w:tcBorders>
          </w:tcPr>
          <w:p w14:paraId="0A57D906" w14:textId="77777777" w:rsidR="004F5A7D" w:rsidRPr="00180179" w:rsidRDefault="004F5A7D">
            <w:pPr>
              <w:tabs>
                <w:tab w:val="center" w:pos="746"/>
              </w:tabs>
              <w:suppressAutoHyphens/>
              <w:spacing w:before="90" w:after="54"/>
              <w:jc w:val="center"/>
              <w:rPr>
                <w:rFonts w:ascii="Titillium Web" w:hAnsi="Titillium Web"/>
                <w:b/>
                <w:spacing w:val="-2"/>
                <w:sz w:val="20"/>
                <w:lang w:val="en-GB"/>
              </w:rPr>
            </w:pPr>
            <w:r w:rsidRPr="00180179">
              <w:rPr>
                <w:rFonts w:ascii="Titillium Web" w:hAnsi="Titillium Web"/>
                <w:b/>
                <w:spacing w:val="-2"/>
                <w:sz w:val="20"/>
                <w:lang w:val="en-GB"/>
              </w:rPr>
              <w:t>5.2.1.</w:t>
            </w:r>
          </w:p>
        </w:tc>
        <w:tc>
          <w:tcPr>
            <w:tcW w:w="5875" w:type="dxa"/>
            <w:tcBorders>
              <w:top w:val="single" w:sz="6" w:space="0" w:color="auto"/>
              <w:left w:val="single" w:sz="6" w:space="0" w:color="auto"/>
            </w:tcBorders>
          </w:tcPr>
          <w:p w14:paraId="672D774F" w14:textId="77777777" w:rsidR="004F5A7D" w:rsidRPr="00180179" w:rsidRDefault="004F5A7D">
            <w:pPr>
              <w:tabs>
                <w:tab w:val="left" w:pos="-720"/>
              </w:tabs>
              <w:suppressAutoHyphens/>
              <w:spacing w:before="90" w:after="54"/>
              <w:rPr>
                <w:rFonts w:ascii="Titillium Web" w:hAnsi="Titillium Web"/>
                <w:b/>
                <w:spacing w:val="-2"/>
                <w:sz w:val="20"/>
                <w:lang w:val="en-GB"/>
              </w:rPr>
            </w:pPr>
            <w:r w:rsidRPr="00180179">
              <w:rPr>
                <w:rFonts w:ascii="Titillium Web" w:hAnsi="Titillium Web"/>
                <w:b/>
                <w:spacing w:val="-2"/>
                <w:sz w:val="20"/>
                <w:lang w:val="en-GB"/>
              </w:rPr>
              <w:t>Enough room for all drivers</w:t>
            </w:r>
          </w:p>
        </w:tc>
        <w:tc>
          <w:tcPr>
            <w:tcW w:w="958" w:type="dxa"/>
            <w:tcBorders>
              <w:top w:val="single" w:sz="6" w:space="0" w:color="auto"/>
              <w:left w:val="single" w:sz="6" w:space="0" w:color="auto"/>
            </w:tcBorders>
          </w:tcPr>
          <w:p w14:paraId="5646F5C4" w14:textId="4EA32BF5" w:rsidR="004F5A7D" w:rsidRPr="00180179" w:rsidRDefault="004F5A7D">
            <w:pPr>
              <w:tabs>
                <w:tab w:val="left" w:pos="-720"/>
              </w:tabs>
              <w:suppressAutoHyphens/>
              <w:spacing w:before="90" w:after="54"/>
              <w:jc w:val="center"/>
              <w:rPr>
                <w:rFonts w:ascii="Titillium Web" w:hAnsi="Titillium Web"/>
                <w:b/>
                <w:spacing w:val="-2"/>
                <w:sz w:val="20"/>
                <w:lang w:val="en-GB"/>
              </w:rPr>
            </w:pPr>
          </w:p>
        </w:tc>
        <w:tc>
          <w:tcPr>
            <w:tcW w:w="958" w:type="dxa"/>
            <w:tcBorders>
              <w:top w:val="single" w:sz="6" w:space="0" w:color="auto"/>
              <w:left w:val="single" w:sz="6" w:space="0" w:color="auto"/>
            </w:tcBorders>
          </w:tcPr>
          <w:p w14:paraId="7B4F3D1C" w14:textId="77777777" w:rsidR="004F5A7D" w:rsidRPr="00180179" w:rsidRDefault="004F5A7D">
            <w:pPr>
              <w:tabs>
                <w:tab w:val="left" w:pos="-720"/>
              </w:tabs>
              <w:suppressAutoHyphens/>
              <w:spacing w:before="90" w:after="54"/>
              <w:jc w:val="center"/>
              <w:rPr>
                <w:rFonts w:ascii="Titillium Web" w:hAnsi="Titillium Web"/>
                <w:b/>
                <w:spacing w:val="-2"/>
                <w:sz w:val="20"/>
                <w:lang w:val="en-GB"/>
              </w:rPr>
            </w:pPr>
          </w:p>
        </w:tc>
        <w:tc>
          <w:tcPr>
            <w:tcW w:w="958" w:type="dxa"/>
            <w:tcBorders>
              <w:top w:val="single" w:sz="6" w:space="0" w:color="auto"/>
              <w:left w:val="single" w:sz="6" w:space="0" w:color="auto"/>
              <w:right w:val="single" w:sz="6" w:space="0" w:color="auto"/>
            </w:tcBorders>
          </w:tcPr>
          <w:p w14:paraId="29E8645E" w14:textId="77777777" w:rsidR="004F5A7D" w:rsidRPr="00180179" w:rsidRDefault="004F5A7D">
            <w:pPr>
              <w:tabs>
                <w:tab w:val="left" w:pos="-720"/>
              </w:tabs>
              <w:suppressAutoHyphens/>
              <w:spacing w:before="90" w:after="54"/>
              <w:jc w:val="center"/>
              <w:rPr>
                <w:rFonts w:ascii="Titillium Web" w:hAnsi="Titillium Web"/>
                <w:b/>
                <w:spacing w:val="-2"/>
                <w:sz w:val="20"/>
                <w:lang w:val="en-GB"/>
              </w:rPr>
            </w:pPr>
          </w:p>
        </w:tc>
      </w:tr>
      <w:tr w:rsidR="004F5A7D" w:rsidRPr="00180179" w14:paraId="38A01B35" w14:textId="77777777">
        <w:tc>
          <w:tcPr>
            <w:tcW w:w="1714" w:type="dxa"/>
            <w:tcBorders>
              <w:top w:val="single" w:sz="6" w:space="0" w:color="auto"/>
              <w:left w:val="single" w:sz="6" w:space="0" w:color="auto"/>
            </w:tcBorders>
          </w:tcPr>
          <w:p w14:paraId="065EAE01" w14:textId="77777777" w:rsidR="004F5A7D" w:rsidRPr="00180179" w:rsidRDefault="004F5A7D">
            <w:pPr>
              <w:tabs>
                <w:tab w:val="center" w:pos="746"/>
              </w:tabs>
              <w:suppressAutoHyphens/>
              <w:spacing w:before="90" w:after="54"/>
              <w:jc w:val="center"/>
              <w:rPr>
                <w:rFonts w:ascii="Titillium Web" w:hAnsi="Titillium Web"/>
                <w:b/>
                <w:spacing w:val="-2"/>
                <w:sz w:val="20"/>
                <w:lang w:val="en-GB"/>
              </w:rPr>
            </w:pPr>
            <w:r w:rsidRPr="00180179">
              <w:rPr>
                <w:rFonts w:ascii="Titillium Web" w:hAnsi="Titillium Web"/>
                <w:b/>
                <w:spacing w:val="-2"/>
                <w:sz w:val="20"/>
                <w:lang w:val="en-GB"/>
              </w:rPr>
              <w:t>5.2.2.</w:t>
            </w:r>
          </w:p>
        </w:tc>
        <w:tc>
          <w:tcPr>
            <w:tcW w:w="5875" w:type="dxa"/>
            <w:tcBorders>
              <w:top w:val="single" w:sz="6" w:space="0" w:color="auto"/>
              <w:left w:val="single" w:sz="6" w:space="0" w:color="auto"/>
            </w:tcBorders>
          </w:tcPr>
          <w:p w14:paraId="794606B2" w14:textId="77777777" w:rsidR="004F5A7D" w:rsidRPr="00180179" w:rsidRDefault="004F5A7D">
            <w:pPr>
              <w:tabs>
                <w:tab w:val="left" w:pos="-720"/>
              </w:tabs>
              <w:suppressAutoHyphens/>
              <w:spacing w:before="90" w:after="54"/>
              <w:rPr>
                <w:rFonts w:ascii="Titillium Web" w:hAnsi="Titillium Web"/>
                <w:b/>
                <w:spacing w:val="-2"/>
                <w:sz w:val="20"/>
                <w:lang w:val="en-GB"/>
              </w:rPr>
            </w:pPr>
            <w:r w:rsidRPr="00180179">
              <w:rPr>
                <w:rFonts w:ascii="Titillium Web" w:hAnsi="Titillium Web"/>
                <w:b/>
                <w:spacing w:val="-2"/>
                <w:sz w:val="20"/>
                <w:lang w:val="en-GB"/>
              </w:rPr>
              <w:t>Drivers rostrum according to rules</w:t>
            </w:r>
          </w:p>
        </w:tc>
        <w:tc>
          <w:tcPr>
            <w:tcW w:w="958" w:type="dxa"/>
            <w:tcBorders>
              <w:top w:val="single" w:sz="6" w:space="0" w:color="auto"/>
              <w:left w:val="single" w:sz="6" w:space="0" w:color="auto"/>
            </w:tcBorders>
          </w:tcPr>
          <w:p w14:paraId="0E7BCC8F" w14:textId="64DA45B8" w:rsidR="004F5A7D" w:rsidRPr="00180179" w:rsidRDefault="004F5A7D" w:rsidP="006F1581">
            <w:pPr>
              <w:tabs>
                <w:tab w:val="left" w:pos="-720"/>
              </w:tabs>
              <w:suppressAutoHyphens/>
              <w:spacing w:before="90" w:after="54"/>
              <w:rPr>
                <w:rFonts w:ascii="Titillium Web" w:hAnsi="Titillium Web"/>
                <w:b/>
                <w:spacing w:val="-2"/>
                <w:sz w:val="20"/>
                <w:lang w:val="en-GB"/>
              </w:rPr>
            </w:pPr>
          </w:p>
        </w:tc>
        <w:tc>
          <w:tcPr>
            <w:tcW w:w="958" w:type="dxa"/>
            <w:tcBorders>
              <w:top w:val="single" w:sz="6" w:space="0" w:color="auto"/>
              <w:left w:val="single" w:sz="6" w:space="0" w:color="auto"/>
            </w:tcBorders>
          </w:tcPr>
          <w:p w14:paraId="3E634106" w14:textId="77777777" w:rsidR="004F5A7D" w:rsidRPr="00180179" w:rsidRDefault="004F5A7D">
            <w:pPr>
              <w:tabs>
                <w:tab w:val="left" w:pos="-720"/>
              </w:tabs>
              <w:suppressAutoHyphens/>
              <w:spacing w:before="90" w:after="54"/>
              <w:jc w:val="center"/>
              <w:rPr>
                <w:rFonts w:ascii="Titillium Web" w:hAnsi="Titillium Web"/>
                <w:b/>
                <w:spacing w:val="-2"/>
                <w:sz w:val="20"/>
                <w:lang w:val="en-GB"/>
              </w:rPr>
            </w:pPr>
          </w:p>
        </w:tc>
        <w:tc>
          <w:tcPr>
            <w:tcW w:w="958" w:type="dxa"/>
            <w:tcBorders>
              <w:top w:val="single" w:sz="6" w:space="0" w:color="auto"/>
              <w:left w:val="single" w:sz="6" w:space="0" w:color="auto"/>
              <w:right w:val="single" w:sz="6" w:space="0" w:color="auto"/>
            </w:tcBorders>
          </w:tcPr>
          <w:p w14:paraId="00C24A11" w14:textId="77777777" w:rsidR="004F5A7D" w:rsidRPr="00180179" w:rsidRDefault="004F5A7D">
            <w:pPr>
              <w:tabs>
                <w:tab w:val="left" w:pos="-720"/>
              </w:tabs>
              <w:suppressAutoHyphens/>
              <w:spacing w:before="90" w:after="54"/>
              <w:jc w:val="center"/>
              <w:rPr>
                <w:rFonts w:ascii="Titillium Web" w:hAnsi="Titillium Web"/>
                <w:b/>
                <w:spacing w:val="-2"/>
                <w:sz w:val="20"/>
                <w:lang w:val="en-GB"/>
              </w:rPr>
            </w:pPr>
          </w:p>
        </w:tc>
      </w:tr>
      <w:tr w:rsidR="004F5A7D" w:rsidRPr="00180179" w14:paraId="7BB942BA" w14:textId="77777777">
        <w:tc>
          <w:tcPr>
            <w:tcW w:w="1714" w:type="dxa"/>
            <w:tcBorders>
              <w:top w:val="single" w:sz="6" w:space="0" w:color="auto"/>
              <w:left w:val="single" w:sz="6" w:space="0" w:color="auto"/>
            </w:tcBorders>
          </w:tcPr>
          <w:p w14:paraId="7140A076" w14:textId="77777777" w:rsidR="004F5A7D" w:rsidRPr="00180179" w:rsidRDefault="004F5A7D">
            <w:pPr>
              <w:tabs>
                <w:tab w:val="center" w:pos="746"/>
              </w:tabs>
              <w:suppressAutoHyphens/>
              <w:spacing w:before="90" w:after="54"/>
              <w:jc w:val="center"/>
              <w:rPr>
                <w:rFonts w:ascii="Titillium Web" w:hAnsi="Titillium Web"/>
                <w:b/>
                <w:spacing w:val="-2"/>
                <w:sz w:val="20"/>
                <w:lang w:val="en-GB"/>
              </w:rPr>
            </w:pPr>
            <w:r w:rsidRPr="00180179">
              <w:rPr>
                <w:rFonts w:ascii="Titillium Web" w:hAnsi="Titillium Web"/>
                <w:b/>
                <w:spacing w:val="-2"/>
                <w:sz w:val="20"/>
                <w:lang w:val="en-GB"/>
              </w:rPr>
              <w:t>5.2.4.</w:t>
            </w:r>
          </w:p>
        </w:tc>
        <w:tc>
          <w:tcPr>
            <w:tcW w:w="5875" w:type="dxa"/>
            <w:tcBorders>
              <w:top w:val="single" w:sz="6" w:space="0" w:color="auto"/>
              <w:left w:val="single" w:sz="6" w:space="0" w:color="auto"/>
            </w:tcBorders>
          </w:tcPr>
          <w:p w14:paraId="5758BCDC" w14:textId="77777777" w:rsidR="004F5A7D" w:rsidRPr="00180179" w:rsidRDefault="004F5A7D">
            <w:pPr>
              <w:tabs>
                <w:tab w:val="left" w:pos="-720"/>
              </w:tabs>
              <w:suppressAutoHyphens/>
              <w:spacing w:before="90" w:after="54"/>
              <w:rPr>
                <w:rFonts w:ascii="Titillium Web" w:hAnsi="Titillium Web"/>
                <w:b/>
                <w:spacing w:val="-2"/>
                <w:sz w:val="20"/>
                <w:lang w:val="en-GB"/>
              </w:rPr>
            </w:pPr>
            <w:r w:rsidRPr="00180179">
              <w:rPr>
                <w:rFonts w:ascii="Titillium Web" w:hAnsi="Titillium Web"/>
                <w:b/>
                <w:spacing w:val="-2"/>
                <w:sz w:val="20"/>
                <w:lang w:val="en-GB"/>
              </w:rPr>
              <w:t>Transmitter compound protected and guarded</w:t>
            </w:r>
          </w:p>
        </w:tc>
        <w:tc>
          <w:tcPr>
            <w:tcW w:w="958" w:type="dxa"/>
            <w:tcBorders>
              <w:top w:val="single" w:sz="6" w:space="0" w:color="auto"/>
              <w:left w:val="single" w:sz="6" w:space="0" w:color="auto"/>
            </w:tcBorders>
          </w:tcPr>
          <w:p w14:paraId="025236A4" w14:textId="24B19D61" w:rsidR="004F5A7D" w:rsidRPr="00180179" w:rsidRDefault="004F5A7D">
            <w:pPr>
              <w:tabs>
                <w:tab w:val="left" w:pos="-720"/>
              </w:tabs>
              <w:suppressAutoHyphens/>
              <w:spacing w:before="90" w:after="54"/>
              <w:jc w:val="center"/>
              <w:rPr>
                <w:rFonts w:ascii="Titillium Web" w:hAnsi="Titillium Web"/>
                <w:b/>
                <w:spacing w:val="-2"/>
                <w:sz w:val="20"/>
                <w:lang w:val="en-GB"/>
              </w:rPr>
            </w:pPr>
          </w:p>
        </w:tc>
        <w:tc>
          <w:tcPr>
            <w:tcW w:w="958" w:type="dxa"/>
            <w:tcBorders>
              <w:top w:val="single" w:sz="6" w:space="0" w:color="auto"/>
              <w:left w:val="single" w:sz="6" w:space="0" w:color="auto"/>
            </w:tcBorders>
          </w:tcPr>
          <w:p w14:paraId="2706E894" w14:textId="77777777" w:rsidR="004F5A7D" w:rsidRPr="00180179" w:rsidRDefault="004F5A7D">
            <w:pPr>
              <w:tabs>
                <w:tab w:val="left" w:pos="-720"/>
              </w:tabs>
              <w:suppressAutoHyphens/>
              <w:spacing w:before="90" w:after="54"/>
              <w:jc w:val="center"/>
              <w:rPr>
                <w:rFonts w:ascii="Titillium Web" w:hAnsi="Titillium Web"/>
                <w:b/>
                <w:spacing w:val="-2"/>
                <w:sz w:val="20"/>
                <w:lang w:val="en-GB"/>
              </w:rPr>
            </w:pPr>
          </w:p>
        </w:tc>
        <w:tc>
          <w:tcPr>
            <w:tcW w:w="958" w:type="dxa"/>
            <w:tcBorders>
              <w:top w:val="single" w:sz="6" w:space="0" w:color="auto"/>
              <w:left w:val="single" w:sz="6" w:space="0" w:color="auto"/>
              <w:right w:val="single" w:sz="6" w:space="0" w:color="auto"/>
            </w:tcBorders>
          </w:tcPr>
          <w:p w14:paraId="4F1535AE" w14:textId="77777777" w:rsidR="004F5A7D" w:rsidRPr="00180179" w:rsidRDefault="004F5A7D">
            <w:pPr>
              <w:tabs>
                <w:tab w:val="left" w:pos="-720"/>
              </w:tabs>
              <w:suppressAutoHyphens/>
              <w:spacing w:before="90" w:after="54"/>
              <w:jc w:val="center"/>
              <w:rPr>
                <w:rFonts w:ascii="Titillium Web" w:hAnsi="Titillium Web"/>
                <w:b/>
                <w:spacing w:val="-2"/>
                <w:sz w:val="20"/>
                <w:lang w:val="en-GB"/>
              </w:rPr>
            </w:pPr>
          </w:p>
        </w:tc>
      </w:tr>
      <w:tr w:rsidR="004F5A7D" w:rsidRPr="00180179" w14:paraId="3EB4F0E2" w14:textId="77777777">
        <w:tc>
          <w:tcPr>
            <w:tcW w:w="1714" w:type="dxa"/>
            <w:tcBorders>
              <w:top w:val="single" w:sz="6" w:space="0" w:color="auto"/>
              <w:left w:val="single" w:sz="6" w:space="0" w:color="auto"/>
            </w:tcBorders>
          </w:tcPr>
          <w:p w14:paraId="0D41D6B4" w14:textId="77777777" w:rsidR="004F5A7D" w:rsidRPr="00180179" w:rsidRDefault="004F5A7D">
            <w:pPr>
              <w:tabs>
                <w:tab w:val="center" w:pos="746"/>
              </w:tabs>
              <w:suppressAutoHyphens/>
              <w:spacing w:before="90" w:after="54"/>
              <w:jc w:val="center"/>
              <w:rPr>
                <w:rFonts w:ascii="Titillium Web" w:hAnsi="Titillium Web"/>
                <w:b/>
                <w:spacing w:val="-2"/>
                <w:sz w:val="20"/>
                <w:lang w:val="en-GB"/>
              </w:rPr>
            </w:pPr>
            <w:r w:rsidRPr="00180179">
              <w:rPr>
                <w:rFonts w:ascii="Titillium Web" w:hAnsi="Titillium Web"/>
                <w:b/>
                <w:spacing w:val="-2"/>
                <w:sz w:val="20"/>
                <w:lang w:val="en-GB"/>
              </w:rPr>
              <w:t>5.2.9.</w:t>
            </w:r>
          </w:p>
        </w:tc>
        <w:tc>
          <w:tcPr>
            <w:tcW w:w="5875" w:type="dxa"/>
            <w:tcBorders>
              <w:top w:val="single" w:sz="6" w:space="0" w:color="auto"/>
              <w:left w:val="single" w:sz="6" w:space="0" w:color="auto"/>
            </w:tcBorders>
          </w:tcPr>
          <w:p w14:paraId="31D6780E" w14:textId="77777777" w:rsidR="004F5A7D" w:rsidRPr="00180179" w:rsidRDefault="004F5A7D">
            <w:pPr>
              <w:tabs>
                <w:tab w:val="left" w:pos="-720"/>
              </w:tabs>
              <w:suppressAutoHyphens/>
              <w:spacing w:before="90" w:after="54"/>
              <w:rPr>
                <w:rFonts w:ascii="Titillium Web" w:hAnsi="Titillium Web"/>
                <w:b/>
                <w:spacing w:val="-2"/>
                <w:sz w:val="20"/>
                <w:lang w:val="en-GB"/>
              </w:rPr>
            </w:pPr>
            <w:r w:rsidRPr="00180179">
              <w:rPr>
                <w:rFonts w:ascii="Titillium Web" w:hAnsi="Titillium Web"/>
                <w:b/>
                <w:spacing w:val="-2"/>
                <w:sz w:val="20"/>
                <w:lang w:val="en-GB"/>
              </w:rPr>
              <w:t>Separate area for Referees</w:t>
            </w:r>
          </w:p>
        </w:tc>
        <w:tc>
          <w:tcPr>
            <w:tcW w:w="958" w:type="dxa"/>
            <w:tcBorders>
              <w:top w:val="single" w:sz="6" w:space="0" w:color="auto"/>
              <w:left w:val="single" w:sz="6" w:space="0" w:color="auto"/>
            </w:tcBorders>
          </w:tcPr>
          <w:p w14:paraId="0BC88190" w14:textId="4CEF5D8A" w:rsidR="004F5A7D" w:rsidRPr="00180179" w:rsidRDefault="004F5A7D" w:rsidP="006F1581">
            <w:pPr>
              <w:tabs>
                <w:tab w:val="left" w:pos="-720"/>
              </w:tabs>
              <w:suppressAutoHyphens/>
              <w:spacing w:before="90" w:after="54"/>
              <w:rPr>
                <w:rFonts w:ascii="Titillium Web" w:hAnsi="Titillium Web"/>
                <w:b/>
                <w:spacing w:val="-2"/>
                <w:sz w:val="20"/>
                <w:lang w:val="en-GB"/>
              </w:rPr>
            </w:pPr>
          </w:p>
        </w:tc>
        <w:tc>
          <w:tcPr>
            <w:tcW w:w="958" w:type="dxa"/>
            <w:tcBorders>
              <w:top w:val="single" w:sz="6" w:space="0" w:color="auto"/>
              <w:left w:val="single" w:sz="6" w:space="0" w:color="auto"/>
            </w:tcBorders>
          </w:tcPr>
          <w:p w14:paraId="261F27F0" w14:textId="77777777" w:rsidR="004F5A7D" w:rsidRPr="00180179" w:rsidRDefault="004F5A7D">
            <w:pPr>
              <w:tabs>
                <w:tab w:val="left" w:pos="-720"/>
              </w:tabs>
              <w:suppressAutoHyphens/>
              <w:spacing w:before="90" w:after="54"/>
              <w:jc w:val="center"/>
              <w:rPr>
                <w:rFonts w:ascii="Titillium Web" w:hAnsi="Titillium Web"/>
                <w:b/>
                <w:spacing w:val="-2"/>
                <w:sz w:val="20"/>
                <w:lang w:val="en-GB"/>
              </w:rPr>
            </w:pPr>
          </w:p>
        </w:tc>
        <w:tc>
          <w:tcPr>
            <w:tcW w:w="958" w:type="dxa"/>
            <w:tcBorders>
              <w:top w:val="single" w:sz="6" w:space="0" w:color="auto"/>
              <w:left w:val="single" w:sz="6" w:space="0" w:color="auto"/>
              <w:right w:val="single" w:sz="6" w:space="0" w:color="auto"/>
            </w:tcBorders>
          </w:tcPr>
          <w:p w14:paraId="144BE5A0" w14:textId="77777777" w:rsidR="004F5A7D" w:rsidRPr="00180179" w:rsidRDefault="004F5A7D">
            <w:pPr>
              <w:tabs>
                <w:tab w:val="left" w:pos="-720"/>
              </w:tabs>
              <w:suppressAutoHyphens/>
              <w:spacing w:before="90" w:after="54"/>
              <w:jc w:val="center"/>
              <w:rPr>
                <w:rFonts w:ascii="Titillium Web" w:hAnsi="Titillium Web"/>
                <w:b/>
                <w:spacing w:val="-2"/>
                <w:sz w:val="20"/>
                <w:lang w:val="en-GB"/>
              </w:rPr>
            </w:pPr>
          </w:p>
        </w:tc>
      </w:tr>
      <w:tr w:rsidR="004F5A7D" w:rsidRPr="00180179" w14:paraId="6E230B1F" w14:textId="77777777">
        <w:tc>
          <w:tcPr>
            <w:tcW w:w="1714" w:type="dxa"/>
            <w:tcBorders>
              <w:top w:val="single" w:sz="6" w:space="0" w:color="auto"/>
              <w:left w:val="single" w:sz="6" w:space="0" w:color="auto"/>
            </w:tcBorders>
          </w:tcPr>
          <w:p w14:paraId="3E89EC10" w14:textId="77777777" w:rsidR="004F5A7D" w:rsidRPr="00180179" w:rsidRDefault="004F5A7D">
            <w:pPr>
              <w:tabs>
                <w:tab w:val="left" w:pos="-720"/>
              </w:tabs>
              <w:suppressAutoHyphens/>
              <w:spacing w:before="90" w:after="54"/>
              <w:jc w:val="center"/>
              <w:rPr>
                <w:rFonts w:ascii="Titillium Web" w:hAnsi="Titillium Web"/>
                <w:b/>
                <w:spacing w:val="-2"/>
                <w:sz w:val="20"/>
                <w:lang w:val="en-GB"/>
              </w:rPr>
            </w:pPr>
          </w:p>
        </w:tc>
        <w:tc>
          <w:tcPr>
            <w:tcW w:w="5875" w:type="dxa"/>
            <w:tcBorders>
              <w:top w:val="single" w:sz="6" w:space="0" w:color="auto"/>
              <w:left w:val="single" w:sz="6" w:space="0" w:color="auto"/>
            </w:tcBorders>
          </w:tcPr>
          <w:p w14:paraId="4C31F31C" w14:textId="77777777" w:rsidR="004F5A7D" w:rsidRPr="00180179" w:rsidRDefault="004F5A7D">
            <w:pPr>
              <w:tabs>
                <w:tab w:val="left" w:pos="-720"/>
              </w:tabs>
              <w:suppressAutoHyphens/>
              <w:spacing w:before="90" w:after="54"/>
              <w:rPr>
                <w:rFonts w:ascii="Titillium Web" w:hAnsi="Titillium Web"/>
                <w:b/>
                <w:spacing w:val="-2"/>
                <w:sz w:val="20"/>
                <w:lang w:val="en-GB"/>
              </w:rPr>
            </w:pPr>
            <w:r w:rsidRPr="00180179">
              <w:rPr>
                <w:rFonts w:ascii="Titillium Web" w:hAnsi="Titillium Web"/>
                <w:b/>
                <w:spacing w:val="-2"/>
                <w:sz w:val="20"/>
                <w:lang w:val="en-GB"/>
              </w:rPr>
              <w:t>Communication to Rostrum/Flag Marshall/Time keepers</w:t>
            </w:r>
          </w:p>
        </w:tc>
        <w:tc>
          <w:tcPr>
            <w:tcW w:w="958" w:type="dxa"/>
            <w:tcBorders>
              <w:top w:val="single" w:sz="6" w:space="0" w:color="auto"/>
              <w:left w:val="single" w:sz="6" w:space="0" w:color="auto"/>
            </w:tcBorders>
          </w:tcPr>
          <w:p w14:paraId="33485616" w14:textId="15E46608" w:rsidR="004F5A7D" w:rsidRPr="00180179" w:rsidRDefault="004F5A7D">
            <w:pPr>
              <w:tabs>
                <w:tab w:val="left" w:pos="-720"/>
              </w:tabs>
              <w:suppressAutoHyphens/>
              <w:spacing w:before="90" w:after="54"/>
              <w:jc w:val="center"/>
              <w:rPr>
                <w:rFonts w:ascii="Titillium Web" w:hAnsi="Titillium Web"/>
                <w:b/>
                <w:spacing w:val="-2"/>
                <w:sz w:val="20"/>
                <w:lang w:val="en-GB"/>
              </w:rPr>
            </w:pPr>
          </w:p>
        </w:tc>
        <w:tc>
          <w:tcPr>
            <w:tcW w:w="958" w:type="dxa"/>
            <w:tcBorders>
              <w:top w:val="single" w:sz="6" w:space="0" w:color="auto"/>
              <w:left w:val="single" w:sz="6" w:space="0" w:color="auto"/>
            </w:tcBorders>
          </w:tcPr>
          <w:p w14:paraId="791B4675" w14:textId="77777777" w:rsidR="004F5A7D" w:rsidRPr="00180179" w:rsidRDefault="004F5A7D">
            <w:pPr>
              <w:tabs>
                <w:tab w:val="left" w:pos="-720"/>
              </w:tabs>
              <w:suppressAutoHyphens/>
              <w:spacing w:before="90" w:after="54"/>
              <w:jc w:val="center"/>
              <w:rPr>
                <w:rFonts w:ascii="Titillium Web" w:hAnsi="Titillium Web"/>
                <w:b/>
                <w:spacing w:val="-2"/>
                <w:sz w:val="20"/>
                <w:lang w:val="en-GB"/>
              </w:rPr>
            </w:pPr>
          </w:p>
        </w:tc>
        <w:tc>
          <w:tcPr>
            <w:tcW w:w="958" w:type="dxa"/>
            <w:tcBorders>
              <w:top w:val="single" w:sz="6" w:space="0" w:color="auto"/>
              <w:left w:val="single" w:sz="6" w:space="0" w:color="auto"/>
              <w:right w:val="single" w:sz="6" w:space="0" w:color="auto"/>
            </w:tcBorders>
          </w:tcPr>
          <w:p w14:paraId="266AE6C0" w14:textId="77777777" w:rsidR="004F5A7D" w:rsidRPr="00180179" w:rsidRDefault="004F5A7D">
            <w:pPr>
              <w:tabs>
                <w:tab w:val="left" w:pos="-720"/>
              </w:tabs>
              <w:suppressAutoHyphens/>
              <w:spacing w:before="90" w:after="54"/>
              <w:jc w:val="center"/>
              <w:rPr>
                <w:rFonts w:ascii="Titillium Web" w:hAnsi="Titillium Web"/>
                <w:b/>
                <w:spacing w:val="-2"/>
                <w:sz w:val="20"/>
                <w:lang w:val="en-GB"/>
              </w:rPr>
            </w:pPr>
          </w:p>
        </w:tc>
      </w:tr>
      <w:tr w:rsidR="004F5A7D" w:rsidRPr="00180179" w14:paraId="69B893AD" w14:textId="77777777">
        <w:tc>
          <w:tcPr>
            <w:tcW w:w="1714" w:type="dxa"/>
            <w:tcBorders>
              <w:top w:val="single" w:sz="6" w:space="0" w:color="auto"/>
              <w:left w:val="single" w:sz="6" w:space="0" w:color="auto"/>
            </w:tcBorders>
          </w:tcPr>
          <w:p w14:paraId="516E8704" w14:textId="77777777" w:rsidR="004F5A7D" w:rsidRPr="00180179" w:rsidRDefault="004F5A7D">
            <w:pPr>
              <w:tabs>
                <w:tab w:val="left" w:pos="-720"/>
              </w:tabs>
              <w:suppressAutoHyphens/>
              <w:spacing w:before="90" w:after="54"/>
              <w:jc w:val="center"/>
              <w:rPr>
                <w:rFonts w:ascii="Titillium Web" w:hAnsi="Titillium Web"/>
                <w:b/>
                <w:spacing w:val="-2"/>
                <w:sz w:val="20"/>
                <w:lang w:val="en-GB"/>
              </w:rPr>
            </w:pPr>
          </w:p>
        </w:tc>
        <w:tc>
          <w:tcPr>
            <w:tcW w:w="5875" w:type="dxa"/>
            <w:tcBorders>
              <w:top w:val="single" w:sz="6" w:space="0" w:color="auto"/>
              <w:left w:val="single" w:sz="6" w:space="0" w:color="auto"/>
            </w:tcBorders>
          </w:tcPr>
          <w:p w14:paraId="183E8DE1" w14:textId="77777777" w:rsidR="004F5A7D" w:rsidRPr="00180179" w:rsidRDefault="004F5A7D">
            <w:pPr>
              <w:tabs>
                <w:tab w:val="left" w:pos="-720"/>
              </w:tabs>
              <w:suppressAutoHyphens/>
              <w:spacing w:before="90" w:after="54"/>
              <w:rPr>
                <w:rFonts w:ascii="Titillium Web" w:hAnsi="Titillium Web"/>
                <w:b/>
                <w:spacing w:val="-2"/>
                <w:sz w:val="20"/>
                <w:lang w:val="en-GB"/>
              </w:rPr>
            </w:pPr>
          </w:p>
        </w:tc>
        <w:tc>
          <w:tcPr>
            <w:tcW w:w="958" w:type="dxa"/>
            <w:tcBorders>
              <w:top w:val="single" w:sz="6" w:space="0" w:color="auto"/>
              <w:left w:val="single" w:sz="6" w:space="0" w:color="auto"/>
            </w:tcBorders>
          </w:tcPr>
          <w:p w14:paraId="32D5BA05" w14:textId="77777777" w:rsidR="004F5A7D" w:rsidRPr="00180179" w:rsidRDefault="004F5A7D">
            <w:pPr>
              <w:tabs>
                <w:tab w:val="left" w:pos="-720"/>
              </w:tabs>
              <w:suppressAutoHyphens/>
              <w:spacing w:before="90" w:after="54"/>
              <w:jc w:val="center"/>
              <w:rPr>
                <w:rFonts w:ascii="Titillium Web" w:hAnsi="Titillium Web"/>
                <w:b/>
                <w:spacing w:val="-2"/>
                <w:sz w:val="20"/>
                <w:lang w:val="en-GB"/>
              </w:rPr>
            </w:pPr>
          </w:p>
        </w:tc>
        <w:tc>
          <w:tcPr>
            <w:tcW w:w="958" w:type="dxa"/>
            <w:tcBorders>
              <w:top w:val="single" w:sz="6" w:space="0" w:color="auto"/>
              <w:left w:val="single" w:sz="6" w:space="0" w:color="auto"/>
            </w:tcBorders>
          </w:tcPr>
          <w:p w14:paraId="4C4E1E05" w14:textId="77777777" w:rsidR="004F5A7D" w:rsidRPr="00180179" w:rsidRDefault="004F5A7D">
            <w:pPr>
              <w:tabs>
                <w:tab w:val="left" w:pos="-720"/>
              </w:tabs>
              <w:suppressAutoHyphens/>
              <w:spacing w:before="90" w:after="54"/>
              <w:jc w:val="center"/>
              <w:rPr>
                <w:rFonts w:ascii="Titillium Web" w:hAnsi="Titillium Web"/>
                <w:b/>
                <w:spacing w:val="-2"/>
                <w:sz w:val="20"/>
                <w:lang w:val="en-GB"/>
              </w:rPr>
            </w:pPr>
          </w:p>
        </w:tc>
        <w:tc>
          <w:tcPr>
            <w:tcW w:w="958" w:type="dxa"/>
            <w:tcBorders>
              <w:top w:val="single" w:sz="6" w:space="0" w:color="auto"/>
              <w:left w:val="single" w:sz="6" w:space="0" w:color="auto"/>
              <w:right w:val="single" w:sz="6" w:space="0" w:color="auto"/>
            </w:tcBorders>
          </w:tcPr>
          <w:p w14:paraId="6BE2753D" w14:textId="77777777" w:rsidR="004F5A7D" w:rsidRPr="00180179" w:rsidRDefault="004F5A7D">
            <w:pPr>
              <w:tabs>
                <w:tab w:val="left" w:pos="-720"/>
              </w:tabs>
              <w:suppressAutoHyphens/>
              <w:spacing w:before="90" w:after="54"/>
              <w:jc w:val="center"/>
              <w:rPr>
                <w:rFonts w:ascii="Titillium Web" w:hAnsi="Titillium Web"/>
                <w:b/>
                <w:spacing w:val="-2"/>
                <w:sz w:val="20"/>
                <w:lang w:val="en-GB"/>
              </w:rPr>
            </w:pPr>
          </w:p>
        </w:tc>
      </w:tr>
      <w:tr w:rsidR="004F5A7D" w:rsidRPr="00180179" w14:paraId="5BCCDCC8" w14:textId="77777777">
        <w:tc>
          <w:tcPr>
            <w:tcW w:w="1714" w:type="dxa"/>
            <w:tcBorders>
              <w:top w:val="single" w:sz="6" w:space="0" w:color="auto"/>
              <w:left w:val="single" w:sz="6" w:space="0" w:color="auto"/>
            </w:tcBorders>
          </w:tcPr>
          <w:p w14:paraId="6906510D" w14:textId="77777777" w:rsidR="004F5A7D" w:rsidRPr="00180179" w:rsidRDefault="004F5A7D">
            <w:pPr>
              <w:tabs>
                <w:tab w:val="center" w:pos="746"/>
              </w:tabs>
              <w:suppressAutoHyphens/>
              <w:spacing w:before="90" w:after="54"/>
              <w:jc w:val="center"/>
              <w:rPr>
                <w:rFonts w:ascii="Titillium Web" w:hAnsi="Titillium Web"/>
                <w:b/>
                <w:spacing w:val="-2"/>
                <w:sz w:val="20"/>
                <w:lang w:val="en-GB"/>
              </w:rPr>
            </w:pPr>
            <w:r w:rsidRPr="00180179">
              <w:rPr>
                <w:rFonts w:ascii="Titillium Web" w:hAnsi="Titillium Web"/>
                <w:b/>
                <w:spacing w:val="-2"/>
                <w:sz w:val="20"/>
                <w:lang w:val="en-GB"/>
              </w:rPr>
              <w:t>Section 5.3</w:t>
            </w:r>
          </w:p>
        </w:tc>
        <w:tc>
          <w:tcPr>
            <w:tcW w:w="5875" w:type="dxa"/>
            <w:tcBorders>
              <w:top w:val="single" w:sz="6" w:space="0" w:color="auto"/>
              <w:left w:val="single" w:sz="6" w:space="0" w:color="auto"/>
            </w:tcBorders>
          </w:tcPr>
          <w:p w14:paraId="32604D92" w14:textId="77777777" w:rsidR="004F5A7D" w:rsidRPr="00180179" w:rsidRDefault="004F5A7D">
            <w:pPr>
              <w:tabs>
                <w:tab w:val="left" w:pos="-720"/>
              </w:tabs>
              <w:suppressAutoHyphens/>
              <w:spacing w:before="90" w:after="54"/>
              <w:rPr>
                <w:rFonts w:ascii="Titillium Web" w:hAnsi="Titillium Web"/>
                <w:b/>
                <w:spacing w:val="-2"/>
                <w:sz w:val="20"/>
                <w:lang w:val="en-GB"/>
              </w:rPr>
            </w:pPr>
            <w:r w:rsidRPr="00180179">
              <w:rPr>
                <w:rFonts w:ascii="Titillium Web" w:hAnsi="Titillium Web"/>
                <w:b/>
                <w:spacing w:val="-2"/>
                <w:sz w:val="20"/>
                <w:lang w:val="en-GB"/>
              </w:rPr>
              <w:t>SAFETY</w:t>
            </w:r>
          </w:p>
        </w:tc>
        <w:tc>
          <w:tcPr>
            <w:tcW w:w="958" w:type="dxa"/>
            <w:tcBorders>
              <w:top w:val="single" w:sz="6" w:space="0" w:color="auto"/>
              <w:left w:val="single" w:sz="6" w:space="0" w:color="auto"/>
            </w:tcBorders>
          </w:tcPr>
          <w:p w14:paraId="338C9875" w14:textId="77777777" w:rsidR="004F5A7D" w:rsidRPr="00180179" w:rsidRDefault="004F5A7D">
            <w:pPr>
              <w:tabs>
                <w:tab w:val="left" w:pos="-720"/>
              </w:tabs>
              <w:suppressAutoHyphens/>
              <w:spacing w:before="90" w:after="54"/>
              <w:jc w:val="center"/>
              <w:rPr>
                <w:rFonts w:ascii="Titillium Web" w:hAnsi="Titillium Web"/>
                <w:b/>
                <w:spacing w:val="-2"/>
                <w:sz w:val="20"/>
                <w:lang w:val="en-GB"/>
              </w:rPr>
            </w:pPr>
          </w:p>
        </w:tc>
        <w:tc>
          <w:tcPr>
            <w:tcW w:w="958" w:type="dxa"/>
            <w:tcBorders>
              <w:top w:val="single" w:sz="6" w:space="0" w:color="auto"/>
              <w:left w:val="single" w:sz="6" w:space="0" w:color="auto"/>
            </w:tcBorders>
          </w:tcPr>
          <w:p w14:paraId="33C17FBF" w14:textId="77777777" w:rsidR="004F5A7D" w:rsidRPr="00180179" w:rsidRDefault="004F5A7D">
            <w:pPr>
              <w:tabs>
                <w:tab w:val="left" w:pos="-720"/>
              </w:tabs>
              <w:suppressAutoHyphens/>
              <w:spacing w:before="90" w:after="54"/>
              <w:jc w:val="center"/>
              <w:rPr>
                <w:rFonts w:ascii="Titillium Web" w:hAnsi="Titillium Web"/>
                <w:b/>
                <w:spacing w:val="-2"/>
                <w:sz w:val="20"/>
                <w:lang w:val="en-GB"/>
              </w:rPr>
            </w:pPr>
          </w:p>
        </w:tc>
        <w:tc>
          <w:tcPr>
            <w:tcW w:w="958" w:type="dxa"/>
            <w:tcBorders>
              <w:top w:val="single" w:sz="6" w:space="0" w:color="auto"/>
              <w:left w:val="single" w:sz="6" w:space="0" w:color="auto"/>
              <w:right w:val="single" w:sz="6" w:space="0" w:color="auto"/>
            </w:tcBorders>
          </w:tcPr>
          <w:p w14:paraId="214E818E" w14:textId="77777777" w:rsidR="004F5A7D" w:rsidRPr="00180179" w:rsidRDefault="004F5A7D">
            <w:pPr>
              <w:tabs>
                <w:tab w:val="left" w:pos="-720"/>
              </w:tabs>
              <w:suppressAutoHyphens/>
              <w:spacing w:before="90" w:after="54"/>
              <w:jc w:val="center"/>
              <w:rPr>
                <w:rFonts w:ascii="Titillium Web" w:hAnsi="Titillium Web"/>
                <w:b/>
                <w:spacing w:val="-2"/>
                <w:sz w:val="20"/>
                <w:lang w:val="en-GB"/>
              </w:rPr>
            </w:pPr>
          </w:p>
        </w:tc>
      </w:tr>
      <w:tr w:rsidR="004F5A7D" w:rsidRPr="00180179" w14:paraId="5CCC6B8A" w14:textId="77777777">
        <w:tc>
          <w:tcPr>
            <w:tcW w:w="1714" w:type="dxa"/>
            <w:tcBorders>
              <w:top w:val="single" w:sz="6" w:space="0" w:color="auto"/>
              <w:left w:val="single" w:sz="6" w:space="0" w:color="auto"/>
            </w:tcBorders>
          </w:tcPr>
          <w:p w14:paraId="5D3EC756" w14:textId="77777777" w:rsidR="004F5A7D" w:rsidRPr="00180179" w:rsidRDefault="004F5A7D">
            <w:pPr>
              <w:tabs>
                <w:tab w:val="center" w:pos="746"/>
              </w:tabs>
              <w:suppressAutoHyphens/>
              <w:spacing w:before="90" w:after="54"/>
              <w:jc w:val="center"/>
              <w:rPr>
                <w:rFonts w:ascii="Titillium Web" w:hAnsi="Titillium Web"/>
                <w:b/>
                <w:spacing w:val="-2"/>
                <w:sz w:val="20"/>
                <w:lang w:val="en-GB"/>
              </w:rPr>
            </w:pPr>
            <w:r w:rsidRPr="00180179">
              <w:rPr>
                <w:rFonts w:ascii="Titillium Web" w:hAnsi="Titillium Web"/>
                <w:b/>
                <w:spacing w:val="-2"/>
                <w:sz w:val="20"/>
                <w:lang w:val="en-GB"/>
              </w:rPr>
              <w:t>5.3.3.</w:t>
            </w:r>
          </w:p>
        </w:tc>
        <w:tc>
          <w:tcPr>
            <w:tcW w:w="5875" w:type="dxa"/>
            <w:tcBorders>
              <w:top w:val="single" w:sz="6" w:space="0" w:color="auto"/>
              <w:left w:val="single" w:sz="6" w:space="0" w:color="auto"/>
            </w:tcBorders>
          </w:tcPr>
          <w:p w14:paraId="4C72108C" w14:textId="77777777" w:rsidR="004F5A7D" w:rsidRPr="00180179" w:rsidRDefault="004F5A7D">
            <w:pPr>
              <w:tabs>
                <w:tab w:val="left" w:pos="-720"/>
              </w:tabs>
              <w:suppressAutoHyphens/>
              <w:spacing w:before="90" w:after="54"/>
              <w:rPr>
                <w:rFonts w:ascii="Titillium Web" w:hAnsi="Titillium Web"/>
                <w:b/>
                <w:spacing w:val="-2"/>
                <w:sz w:val="20"/>
                <w:lang w:val="en-GB"/>
              </w:rPr>
            </w:pPr>
            <w:r w:rsidRPr="00180179">
              <w:rPr>
                <w:rFonts w:ascii="Titillium Web" w:hAnsi="Titillium Web"/>
                <w:b/>
                <w:spacing w:val="-2"/>
                <w:sz w:val="20"/>
                <w:lang w:val="en-GB"/>
              </w:rPr>
              <w:t>Was safety of spectators secured</w:t>
            </w:r>
          </w:p>
        </w:tc>
        <w:tc>
          <w:tcPr>
            <w:tcW w:w="958" w:type="dxa"/>
            <w:tcBorders>
              <w:top w:val="single" w:sz="6" w:space="0" w:color="auto"/>
              <w:left w:val="single" w:sz="6" w:space="0" w:color="auto"/>
            </w:tcBorders>
          </w:tcPr>
          <w:p w14:paraId="4EF1B0B0" w14:textId="762AEDC9" w:rsidR="004F5A7D" w:rsidRPr="00180179" w:rsidRDefault="004F5A7D">
            <w:pPr>
              <w:tabs>
                <w:tab w:val="left" w:pos="-720"/>
              </w:tabs>
              <w:suppressAutoHyphens/>
              <w:spacing w:before="90" w:after="54"/>
              <w:jc w:val="center"/>
              <w:rPr>
                <w:rFonts w:ascii="Titillium Web" w:hAnsi="Titillium Web"/>
                <w:b/>
                <w:spacing w:val="-2"/>
                <w:sz w:val="20"/>
                <w:lang w:val="en-GB"/>
              </w:rPr>
            </w:pPr>
          </w:p>
        </w:tc>
        <w:tc>
          <w:tcPr>
            <w:tcW w:w="958" w:type="dxa"/>
            <w:tcBorders>
              <w:top w:val="single" w:sz="6" w:space="0" w:color="auto"/>
              <w:left w:val="single" w:sz="6" w:space="0" w:color="auto"/>
            </w:tcBorders>
          </w:tcPr>
          <w:p w14:paraId="29142402" w14:textId="77777777" w:rsidR="004F5A7D" w:rsidRPr="00180179" w:rsidRDefault="004F5A7D">
            <w:pPr>
              <w:tabs>
                <w:tab w:val="left" w:pos="-720"/>
              </w:tabs>
              <w:suppressAutoHyphens/>
              <w:spacing w:before="90" w:after="54"/>
              <w:jc w:val="center"/>
              <w:rPr>
                <w:rFonts w:ascii="Titillium Web" w:hAnsi="Titillium Web"/>
                <w:b/>
                <w:spacing w:val="-2"/>
                <w:sz w:val="20"/>
                <w:lang w:val="en-GB"/>
              </w:rPr>
            </w:pPr>
          </w:p>
        </w:tc>
        <w:tc>
          <w:tcPr>
            <w:tcW w:w="958" w:type="dxa"/>
            <w:tcBorders>
              <w:top w:val="single" w:sz="6" w:space="0" w:color="auto"/>
              <w:left w:val="single" w:sz="6" w:space="0" w:color="auto"/>
              <w:right w:val="single" w:sz="6" w:space="0" w:color="auto"/>
            </w:tcBorders>
          </w:tcPr>
          <w:p w14:paraId="04B632ED" w14:textId="77777777" w:rsidR="004F5A7D" w:rsidRPr="00180179" w:rsidRDefault="004F5A7D">
            <w:pPr>
              <w:tabs>
                <w:tab w:val="left" w:pos="-720"/>
              </w:tabs>
              <w:suppressAutoHyphens/>
              <w:spacing w:before="90" w:after="54"/>
              <w:jc w:val="center"/>
              <w:rPr>
                <w:rFonts w:ascii="Titillium Web" w:hAnsi="Titillium Web"/>
                <w:b/>
                <w:spacing w:val="-2"/>
                <w:sz w:val="20"/>
                <w:lang w:val="en-GB"/>
              </w:rPr>
            </w:pPr>
          </w:p>
        </w:tc>
      </w:tr>
      <w:tr w:rsidR="004F5A7D" w:rsidRPr="00180179" w14:paraId="1236D426" w14:textId="77777777">
        <w:tc>
          <w:tcPr>
            <w:tcW w:w="1714" w:type="dxa"/>
            <w:tcBorders>
              <w:top w:val="single" w:sz="6" w:space="0" w:color="auto"/>
              <w:left w:val="single" w:sz="6" w:space="0" w:color="auto"/>
            </w:tcBorders>
          </w:tcPr>
          <w:p w14:paraId="294664E0" w14:textId="77777777" w:rsidR="004F5A7D" w:rsidRPr="00180179" w:rsidRDefault="004F5A7D">
            <w:pPr>
              <w:tabs>
                <w:tab w:val="center" w:pos="746"/>
              </w:tabs>
              <w:suppressAutoHyphens/>
              <w:spacing w:before="90" w:after="54"/>
              <w:jc w:val="center"/>
              <w:rPr>
                <w:rFonts w:ascii="Titillium Web" w:hAnsi="Titillium Web"/>
                <w:b/>
                <w:spacing w:val="-2"/>
                <w:sz w:val="20"/>
                <w:lang w:val="en-GB"/>
              </w:rPr>
            </w:pPr>
            <w:r w:rsidRPr="00180179">
              <w:rPr>
                <w:rFonts w:ascii="Titillium Web" w:hAnsi="Titillium Web"/>
                <w:b/>
                <w:spacing w:val="-2"/>
                <w:sz w:val="20"/>
                <w:lang w:val="en-GB"/>
              </w:rPr>
              <w:t>5.3.6/7.</w:t>
            </w:r>
          </w:p>
        </w:tc>
        <w:tc>
          <w:tcPr>
            <w:tcW w:w="5875" w:type="dxa"/>
            <w:tcBorders>
              <w:top w:val="single" w:sz="6" w:space="0" w:color="auto"/>
              <w:left w:val="single" w:sz="6" w:space="0" w:color="auto"/>
            </w:tcBorders>
          </w:tcPr>
          <w:p w14:paraId="0C98B3C1" w14:textId="77777777" w:rsidR="004F5A7D" w:rsidRPr="00180179" w:rsidRDefault="004F5A7D">
            <w:pPr>
              <w:tabs>
                <w:tab w:val="left" w:pos="-720"/>
              </w:tabs>
              <w:suppressAutoHyphens/>
              <w:spacing w:before="90" w:after="54"/>
              <w:rPr>
                <w:rFonts w:ascii="Titillium Web" w:hAnsi="Titillium Web"/>
                <w:b/>
                <w:spacing w:val="-2"/>
                <w:sz w:val="20"/>
                <w:lang w:val="en-GB"/>
              </w:rPr>
            </w:pPr>
            <w:r w:rsidRPr="00180179">
              <w:rPr>
                <w:rFonts w:ascii="Titillium Web" w:hAnsi="Titillium Web"/>
                <w:b/>
                <w:spacing w:val="-2"/>
                <w:sz w:val="20"/>
                <w:lang w:val="en-GB"/>
              </w:rPr>
              <w:t>First aid present</w:t>
            </w:r>
          </w:p>
        </w:tc>
        <w:tc>
          <w:tcPr>
            <w:tcW w:w="958" w:type="dxa"/>
            <w:tcBorders>
              <w:top w:val="single" w:sz="6" w:space="0" w:color="auto"/>
              <w:left w:val="single" w:sz="6" w:space="0" w:color="auto"/>
            </w:tcBorders>
          </w:tcPr>
          <w:p w14:paraId="5934A670" w14:textId="77777777" w:rsidR="004F5A7D" w:rsidRPr="00180179" w:rsidRDefault="004F5A7D">
            <w:pPr>
              <w:tabs>
                <w:tab w:val="left" w:pos="-720"/>
              </w:tabs>
              <w:suppressAutoHyphens/>
              <w:spacing w:before="90" w:after="54"/>
              <w:jc w:val="center"/>
              <w:rPr>
                <w:rFonts w:ascii="Titillium Web" w:hAnsi="Titillium Web"/>
                <w:b/>
                <w:spacing w:val="-2"/>
                <w:sz w:val="20"/>
                <w:lang w:val="en-GB"/>
              </w:rPr>
            </w:pPr>
          </w:p>
        </w:tc>
        <w:tc>
          <w:tcPr>
            <w:tcW w:w="958" w:type="dxa"/>
            <w:tcBorders>
              <w:top w:val="single" w:sz="6" w:space="0" w:color="auto"/>
              <w:left w:val="single" w:sz="6" w:space="0" w:color="auto"/>
            </w:tcBorders>
          </w:tcPr>
          <w:p w14:paraId="53E200C9" w14:textId="67F130A7" w:rsidR="004F5A7D" w:rsidRPr="00180179" w:rsidRDefault="004F5A7D">
            <w:pPr>
              <w:tabs>
                <w:tab w:val="left" w:pos="-720"/>
              </w:tabs>
              <w:suppressAutoHyphens/>
              <w:spacing w:before="90" w:after="54"/>
              <w:jc w:val="center"/>
              <w:rPr>
                <w:rFonts w:ascii="Titillium Web" w:hAnsi="Titillium Web"/>
                <w:b/>
                <w:spacing w:val="-2"/>
                <w:sz w:val="20"/>
                <w:lang w:val="en-GB"/>
              </w:rPr>
            </w:pPr>
          </w:p>
        </w:tc>
        <w:tc>
          <w:tcPr>
            <w:tcW w:w="958" w:type="dxa"/>
            <w:tcBorders>
              <w:top w:val="single" w:sz="6" w:space="0" w:color="auto"/>
              <w:left w:val="single" w:sz="6" w:space="0" w:color="auto"/>
              <w:right w:val="single" w:sz="6" w:space="0" w:color="auto"/>
            </w:tcBorders>
          </w:tcPr>
          <w:p w14:paraId="204500A7" w14:textId="77777777" w:rsidR="004F5A7D" w:rsidRPr="00180179" w:rsidRDefault="004F5A7D">
            <w:pPr>
              <w:tabs>
                <w:tab w:val="left" w:pos="-720"/>
              </w:tabs>
              <w:suppressAutoHyphens/>
              <w:spacing w:before="90" w:after="54"/>
              <w:jc w:val="center"/>
              <w:rPr>
                <w:rFonts w:ascii="Titillium Web" w:hAnsi="Titillium Web"/>
                <w:b/>
                <w:spacing w:val="-2"/>
                <w:sz w:val="20"/>
                <w:lang w:val="en-GB"/>
              </w:rPr>
            </w:pPr>
          </w:p>
        </w:tc>
      </w:tr>
      <w:tr w:rsidR="004F5A7D" w:rsidRPr="00180179" w14:paraId="70C2BB74" w14:textId="77777777">
        <w:tc>
          <w:tcPr>
            <w:tcW w:w="1714" w:type="dxa"/>
            <w:tcBorders>
              <w:top w:val="single" w:sz="6" w:space="0" w:color="auto"/>
              <w:left w:val="single" w:sz="6" w:space="0" w:color="auto"/>
            </w:tcBorders>
          </w:tcPr>
          <w:p w14:paraId="5C75623C" w14:textId="77777777" w:rsidR="004F5A7D" w:rsidRPr="00180179" w:rsidRDefault="004F5A7D">
            <w:pPr>
              <w:tabs>
                <w:tab w:val="center" w:pos="746"/>
              </w:tabs>
              <w:suppressAutoHyphens/>
              <w:spacing w:before="90" w:after="54"/>
              <w:jc w:val="center"/>
              <w:rPr>
                <w:rFonts w:ascii="Titillium Web" w:hAnsi="Titillium Web"/>
                <w:b/>
                <w:spacing w:val="-2"/>
                <w:sz w:val="20"/>
                <w:lang w:val="en-GB"/>
              </w:rPr>
            </w:pPr>
            <w:r w:rsidRPr="00180179">
              <w:rPr>
                <w:rFonts w:ascii="Titillium Web" w:hAnsi="Titillium Web"/>
                <w:b/>
                <w:spacing w:val="-2"/>
                <w:sz w:val="20"/>
                <w:lang w:val="en-GB"/>
              </w:rPr>
              <w:t>5.3.9.</w:t>
            </w:r>
          </w:p>
        </w:tc>
        <w:tc>
          <w:tcPr>
            <w:tcW w:w="5875" w:type="dxa"/>
            <w:tcBorders>
              <w:top w:val="single" w:sz="6" w:space="0" w:color="auto"/>
              <w:left w:val="single" w:sz="6" w:space="0" w:color="auto"/>
            </w:tcBorders>
          </w:tcPr>
          <w:p w14:paraId="1E468CFD" w14:textId="77777777" w:rsidR="004F5A7D" w:rsidRPr="00180179" w:rsidRDefault="004F5A7D">
            <w:pPr>
              <w:tabs>
                <w:tab w:val="left" w:pos="-720"/>
              </w:tabs>
              <w:suppressAutoHyphens/>
              <w:spacing w:before="90" w:after="54"/>
              <w:rPr>
                <w:rFonts w:ascii="Titillium Web" w:hAnsi="Titillium Web"/>
                <w:b/>
                <w:spacing w:val="-2"/>
                <w:sz w:val="20"/>
                <w:lang w:val="en-GB"/>
              </w:rPr>
            </w:pPr>
            <w:r w:rsidRPr="00180179">
              <w:rPr>
                <w:rFonts w:ascii="Titillium Web" w:hAnsi="Titillium Web"/>
                <w:b/>
                <w:spacing w:val="-2"/>
                <w:sz w:val="20"/>
                <w:lang w:val="en-GB"/>
              </w:rPr>
              <w:t>Insurance policy checked</w:t>
            </w:r>
          </w:p>
        </w:tc>
        <w:tc>
          <w:tcPr>
            <w:tcW w:w="958" w:type="dxa"/>
            <w:tcBorders>
              <w:top w:val="single" w:sz="6" w:space="0" w:color="auto"/>
              <w:left w:val="single" w:sz="6" w:space="0" w:color="auto"/>
            </w:tcBorders>
          </w:tcPr>
          <w:p w14:paraId="139B7CB0" w14:textId="2AE46198" w:rsidR="004F5A7D" w:rsidRPr="00180179" w:rsidRDefault="004F5A7D">
            <w:pPr>
              <w:tabs>
                <w:tab w:val="left" w:pos="-720"/>
              </w:tabs>
              <w:suppressAutoHyphens/>
              <w:spacing w:before="90" w:after="54"/>
              <w:jc w:val="center"/>
              <w:rPr>
                <w:rFonts w:ascii="Titillium Web" w:hAnsi="Titillium Web"/>
                <w:b/>
                <w:spacing w:val="-2"/>
                <w:sz w:val="20"/>
                <w:lang w:val="en-GB"/>
              </w:rPr>
            </w:pPr>
          </w:p>
        </w:tc>
        <w:tc>
          <w:tcPr>
            <w:tcW w:w="958" w:type="dxa"/>
            <w:tcBorders>
              <w:top w:val="single" w:sz="6" w:space="0" w:color="auto"/>
              <w:left w:val="single" w:sz="6" w:space="0" w:color="auto"/>
            </w:tcBorders>
          </w:tcPr>
          <w:p w14:paraId="4F0B16F2" w14:textId="77777777" w:rsidR="004F5A7D" w:rsidRPr="00180179" w:rsidRDefault="004F5A7D">
            <w:pPr>
              <w:tabs>
                <w:tab w:val="left" w:pos="-720"/>
              </w:tabs>
              <w:suppressAutoHyphens/>
              <w:spacing w:before="90" w:after="54"/>
              <w:jc w:val="center"/>
              <w:rPr>
                <w:rFonts w:ascii="Titillium Web" w:hAnsi="Titillium Web"/>
                <w:b/>
                <w:spacing w:val="-2"/>
                <w:sz w:val="20"/>
                <w:lang w:val="en-GB"/>
              </w:rPr>
            </w:pPr>
          </w:p>
        </w:tc>
        <w:tc>
          <w:tcPr>
            <w:tcW w:w="958" w:type="dxa"/>
            <w:tcBorders>
              <w:top w:val="single" w:sz="6" w:space="0" w:color="auto"/>
              <w:left w:val="single" w:sz="6" w:space="0" w:color="auto"/>
              <w:right w:val="single" w:sz="6" w:space="0" w:color="auto"/>
            </w:tcBorders>
          </w:tcPr>
          <w:p w14:paraId="777C25CA" w14:textId="77777777" w:rsidR="004F5A7D" w:rsidRPr="00180179" w:rsidRDefault="004F5A7D">
            <w:pPr>
              <w:tabs>
                <w:tab w:val="left" w:pos="-720"/>
              </w:tabs>
              <w:suppressAutoHyphens/>
              <w:spacing w:before="90" w:after="54"/>
              <w:jc w:val="center"/>
              <w:rPr>
                <w:rFonts w:ascii="Titillium Web" w:hAnsi="Titillium Web"/>
                <w:b/>
                <w:spacing w:val="-2"/>
                <w:sz w:val="20"/>
                <w:lang w:val="en-GB"/>
              </w:rPr>
            </w:pPr>
          </w:p>
        </w:tc>
      </w:tr>
      <w:tr w:rsidR="004F5A7D" w:rsidRPr="00180179" w14:paraId="1150AE82" w14:textId="77777777">
        <w:tc>
          <w:tcPr>
            <w:tcW w:w="1714" w:type="dxa"/>
            <w:tcBorders>
              <w:top w:val="single" w:sz="6" w:space="0" w:color="auto"/>
              <w:left w:val="single" w:sz="6" w:space="0" w:color="auto"/>
            </w:tcBorders>
          </w:tcPr>
          <w:p w14:paraId="799E41C1" w14:textId="77777777" w:rsidR="004F5A7D" w:rsidRPr="00180179" w:rsidRDefault="004F5A7D">
            <w:pPr>
              <w:tabs>
                <w:tab w:val="left" w:pos="-720"/>
              </w:tabs>
              <w:suppressAutoHyphens/>
              <w:spacing w:before="90" w:after="54"/>
              <w:jc w:val="center"/>
              <w:rPr>
                <w:rFonts w:ascii="Titillium Web" w:hAnsi="Titillium Web"/>
                <w:b/>
                <w:spacing w:val="-2"/>
                <w:sz w:val="20"/>
                <w:lang w:val="en-GB"/>
              </w:rPr>
            </w:pPr>
          </w:p>
        </w:tc>
        <w:tc>
          <w:tcPr>
            <w:tcW w:w="5875" w:type="dxa"/>
            <w:tcBorders>
              <w:top w:val="single" w:sz="6" w:space="0" w:color="auto"/>
              <w:left w:val="single" w:sz="6" w:space="0" w:color="auto"/>
            </w:tcBorders>
          </w:tcPr>
          <w:p w14:paraId="474D899D" w14:textId="77777777" w:rsidR="004F5A7D" w:rsidRPr="00180179" w:rsidRDefault="004F5A7D">
            <w:pPr>
              <w:tabs>
                <w:tab w:val="left" w:pos="-720"/>
              </w:tabs>
              <w:suppressAutoHyphens/>
              <w:spacing w:before="90" w:after="54"/>
              <w:rPr>
                <w:rFonts w:ascii="Titillium Web" w:hAnsi="Titillium Web"/>
                <w:b/>
                <w:spacing w:val="-2"/>
                <w:sz w:val="20"/>
                <w:lang w:val="en-GB"/>
              </w:rPr>
            </w:pPr>
          </w:p>
        </w:tc>
        <w:tc>
          <w:tcPr>
            <w:tcW w:w="958" w:type="dxa"/>
            <w:tcBorders>
              <w:top w:val="single" w:sz="6" w:space="0" w:color="auto"/>
              <w:left w:val="single" w:sz="6" w:space="0" w:color="auto"/>
            </w:tcBorders>
          </w:tcPr>
          <w:p w14:paraId="04A539A9" w14:textId="77777777" w:rsidR="004F5A7D" w:rsidRPr="00180179" w:rsidRDefault="004F5A7D">
            <w:pPr>
              <w:tabs>
                <w:tab w:val="left" w:pos="-720"/>
              </w:tabs>
              <w:suppressAutoHyphens/>
              <w:spacing w:before="90" w:after="54"/>
              <w:jc w:val="center"/>
              <w:rPr>
                <w:rFonts w:ascii="Titillium Web" w:hAnsi="Titillium Web"/>
                <w:b/>
                <w:spacing w:val="-2"/>
                <w:sz w:val="20"/>
                <w:lang w:val="en-GB"/>
              </w:rPr>
            </w:pPr>
          </w:p>
        </w:tc>
        <w:tc>
          <w:tcPr>
            <w:tcW w:w="958" w:type="dxa"/>
            <w:tcBorders>
              <w:top w:val="single" w:sz="6" w:space="0" w:color="auto"/>
              <w:left w:val="single" w:sz="6" w:space="0" w:color="auto"/>
            </w:tcBorders>
          </w:tcPr>
          <w:p w14:paraId="51A1B1E7" w14:textId="77777777" w:rsidR="004F5A7D" w:rsidRPr="00180179" w:rsidRDefault="004F5A7D">
            <w:pPr>
              <w:tabs>
                <w:tab w:val="left" w:pos="-720"/>
              </w:tabs>
              <w:suppressAutoHyphens/>
              <w:spacing w:before="90" w:after="54"/>
              <w:jc w:val="center"/>
              <w:rPr>
                <w:rFonts w:ascii="Titillium Web" w:hAnsi="Titillium Web"/>
                <w:b/>
                <w:spacing w:val="-2"/>
                <w:sz w:val="20"/>
                <w:lang w:val="en-GB"/>
              </w:rPr>
            </w:pPr>
          </w:p>
        </w:tc>
        <w:tc>
          <w:tcPr>
            <w:tcW w:w="958" w:type="dxa"/>
            <w:tcBorders>
              <w:top w:val="single" w:sz="6" w:space="0" w:color="auto"/>
              <w:left w:val="single" w:sz="6" w:space="0" w:color="auto"/>
              <w:right w:val="single" w:sz="6" w:space="0" w:color="auto"/>
            </w:tcBorders>
          </w:tcPr>
          <w:p w14:paraId="4332DCE2" w14:textId="77777777" w:rsidR="004F5A7D" w:rsidRPr="00180179" w:rsidRDefault="004F5A7D">
            <w:pPr>
              <w:tabs>
                <w:tab w:val="left" w:pos="-720"/>
              </w:tabs>
              <w:suppressAutoHyphens/>
              <w:spacing w:before="90" w:after="54"/>
              <w:jc w:val="center"/>
              <w:rPr>
                <w:rFonts w:ascii="Titillium Web" w:hAnsi="Titillium Web"/>
                <w:b/>
                <w:spacing w:val="-2"/>
                <w:sz w:val="20"/>
                <w:lang w:val="en-GB"/>
              </w:rPr>
            </w:pPr>
          </w:p>
        </w:tc>
      </w:tr>
      <w:tr w:rsidR="004F5A7D" w:rsidRPr="00180179" w14:paraId="6489B08F" w14:textId="77777777">
        <w:tc>
          <w:tcPr>
            <w:tcW w:w="1714" w:type="dxa"/>
            <w:tcBorders>
              <w:top w:val="single" w:sz="6" w:space="0" w:color="auto"/>
              <w:left w:val="single" w:sz="6" w:space="0" w:color="auto"/>
            </w:tcBorders>
          </w:tcPr>
          <w:p w14:paraId="5F4373FC" w14:textId="77777777" w:rsidR="004F5A7D" w:rsidRPr="00180179" w:rsidRDefault="004F5A7D">
            <w:pPr>
              <w:tabs>
                <w:tab w:val="center" w:pos="746"/>
              </w:tabs>
              <w:suppressAutoHyphens/>
              <w:spacing w:before="90" w:after="54"/>
              <w:jc w:val="center"/>
              <w:rPr>
                <w:rFonts w:ascii="Titillium Web" w:hAnsi="Titillium Web"/>
                <w:b/>
                <w:spacing w:val="-2"/>
                <w:sz w:val="20"/>
                <w:lang w:val="en-GB"/>
              </w:rPr>
            </w:pPr>
            <w:r w:rsidRPr="00180179">
              <w:rPr>
                <w:rFonts w:ascii="Titillium Web" w:hAnsi="Titillium Web"/>
                <w:b/>
                <w:spacing w:val="-2"/>
                <w:sz w:val="20"/>
                <w:lang w:val="en-GB"/>
              </w:rPr>
              <w:t>Section 5.4</w:t>
            </w:r>
          </w:p>
        </w:tc>
        <w:tc>
          <w:tcPr>
            <w:tcW w:w="5875" w:type="dxa"/>
            <w:tcBorders>
              <w:top w:val="single" w:sz="6" w:space="0" w:color="auto"/>
              <w:left w:val="single" w:sz="6" w:space="0" w:color="auto"/>
            </w:tcBorders>
          </w:tcPr>
          <w:p w14:paraId="39C584AE" w14:textId="77777777" w:rsidR="004F5A7D" w:rsidRPr="00180179" w:rsidRDefault="004F5A7D">
            <w:pPr>
              <w:tabs>
                <w:tab w:val="left" w:pos="-720"/>
              </w:tabs>
              <w:suppressAutoHyphens/>
              <w:spacing w:before="90" w:after="54"/>
              <w:rPr>
                <w:rFonts w:ascii="Titillium Web" w:hAnsi="Titillium Web"/>
                <w:b/>
                <w:spacing w:val="-2"/>
                <w:sz w:val="20"/>
                <w:lang w:val="en-GB"/>
              </w:rPr>
            </w:pPr>
            <w:r w:rsidRPr="00180179">
              <w:rPr>
                <w:rFonts w:ascii="Titillium Web" w:hAnsi="Titillium Web"/>
                <w:b/>
                <w:spacing w:val="-2"/>
                <w:sz w:val="20"/>
                <w:lang w:val="en-GB"/>
              </w:rPr>
              <w:t>LAPCOUNTING</w:t>
            </w:r>
          </w:p>
        </w:tc>
        <w:tc>
          <w:tcPr>
            <w:tcW w:w="958" w:type="dxa"/>
            <w:tcBorders>
              <w:top w:val="single" w:sz="6" w:space="0" w:color="auto"/>
              <w:left w:val="single" w:sz="6" w:space="0" w:color="auto"/>
            </w:tcBorders>
          </w:tcPr>
          <w:p w14:paraId="697FE3E5" w14:textId="77777777" w:rsidR="004F5A7D" w:rsidRPr="00180179" w:rsidRDefault="004F5A7D">
            <w:pPr>
              <w:tabs>
                <w:tab w:val="left" w:pos="-720"/>
              </w:tabs>
              <w:suppressAutoHyphens/>
              <w:spacing w:before="90" w:after="54"/>
              <w:jc w:val="center"/>
              <w:rPr>
                <w:rFonts w:ascii="Titillium Web" w:hAnsi="Titillium Web"/>
                <w:b/>
                <w:spacing w:val="-2"/>
                <w:sz w:val="20"/>
                <w:lang w:val="en-GB"/>
              </w:rPr>
            </w:pPr>
          </w:p>
        </w:tc>
        <w:tc>
          <w:tcPr>
            <w:tcW w:w="958" w:type="dxa"/>
            <w:tcBorders>
              <w:top w:val="single" w:sz="6" w:space="0" w:color="auto"/>
              <w:left w:val="single" w:sz="6" w:space="0" w:color="auto"/>
            </w:tcBorders>
          </w:tcPr>
          <w:p w14:paraId="6A56BC7A" w14:textId="77777777" w:rsidR="004F5A7D" w:rsidRPr="00180179" w:rsidRDefault="004F5A7D">
            <w:pPr>
              <w:tabs>
                <w:tab w:val="left" w:pos="-720"/>
              </w:tabs>
              <w:suppressAutoHyphens/>
              <w:spacing w:before="90" w:after="54"/>
              <w:jc w:val="center"/>
              <w:rPr>
                <w:rFonts w:ascii="Titillium Web" w:hAnsi="Titillium Web"/>
                <w:b/>
                <w:spacing w:val="-2"/>
                <w:sz w:val="20"/>
                <w:lang w:val="en-GB"/>
              </w:rPr>
            </w:pPr>
          </w:p>
        </w:tc>
        <w:tc>
          <w:tcPr>
            <w:tcW w:w="958" w:type="dxa"/>
            <w:tcBorders>
              <w:top w:val="single" w:sz="6" w:space="0" w:color="auto"/>
              <w:left w:val="single" w:sz="6" w:space="0" w:color="auto"/>
              <w:right w:val="single" w:sz="6" w:space="0" w:color="auto"/>
            </w:tcBorders>
          </w:tcPr>
          <w:p w14:paraId="1C8990EE" w14:textId="77777777" w:rsidR="004F5A7D" w:rsidRPr="00180179" w:rsidRDefault="004F5A7D">
            <w:pPr>
              <w:tabs>
                <w:tab w:val="left" w:pos="-720"/>
              </w:tabs>
              <w:suppressAutoHyphens/>
              <w:spacing w:before="90" w:after="54"/>
              <w:jc w:val="center"/>
              <w:rPr>
                <w:rFonts w:ascii="Titillium Web" w:hAnsi="Titillium Web"/>
                <w:b/>
                <w:spacing w:val="-2"/>
                <w:sz w:val="20"/>
                <w:lang w:val="en-GB"/>
              </w:rPr>
            </w:pPr>
          </w:p>
        </w:tc>
      </w:tr>
      <w:tr w:rsidR="004F5A7D" w:rsidRPr="00180179" w14:paraId="3A6793DA" w14:textId="77777777">
        <w:tc>
          <w:tcPr>
            <w:tcW w:w="1714" w:type="dxa"/>
            <w:tcBorders>
              <w:top w:val="single" w:sz="6" w:space="0" w:color="auto"/>
              <w:left w:val="single" w:sz="6" w:space="0" w:color="auto"/>
            </w:tcBorders>
          </w:tcPr>
          <w:p w14:paraId="11473D56" w14:textId="77777777" w:rsidR="004F5A7D" w:rsidRPr="00180179" w:rsidRDefault="004F5A7D">
            <w:pPr>
              <w:tabs>
                <w:tab w:val="center" w:pos="746"/>
              </w:tabs>
              <w:suppressAutoHyphens/>
              <w:spacing w:before="90" w:after="54"/>
              <w:jc w:val="center"/>
              <w:rPr>
                <w:rFonts w:ascii="Titillium Web" w:hAnsi="Titillium Web"/>
                <w:b/>
                <w:spacing w:val="-2"/>
                <w:sz w:val="20"/>
                <w:lang w:val="en-GB"/>
              </w:rPr>
            </w:pPr>
            <w:r w:rsidRPr="00180179">
              <w:rPr>
                <w:rFonts w:ascii="Titillium Web" w:hAnsi="Titillium Web"/>
                <w:b/>
                <w:spacing w:val="-2"/>
                <w:sz w:val="20"/>
                <w:lang w:val="en-GB"/>
              </w:rPr>
              <w:t>5.4.1.</w:t>
            </w:r>
          </w:p>
        </w:tc>
        <w:tc>
          <w:tcPr>
            <w:tcW w:w="5875" w:type="dxa"/>
            <w:tcBorders>
              <w:top w:val="single" w:sz="6" w:space="0" w:color="auto"/>
              <w:left w:val="single" w:sz="6" w:space="0" w:color="auto"/>
            </w:tcBorders>
          </w:tcPr>
          <w:p w14:paraId="7508C87B" w14:textId="77777777" w:rsidR="004F5A7D" w:rsidRPr="00180179" w:rsidRDefault="004F5A7D">
            <w:pPr>
              <w:tabs>
                <w:tab w:val="left" w:pos="-720"/>
              </w:tabs>
              <w:suppressAutoHyphens/>
              <w:spacing w:before="90" w:after="54"/>
              <w:rPr>
                <w:rFonts w:ascii="Titillium Web" w:hAnsi="Titillium Web"/>
                <w:b/>
                <w:spacing w:val="-2"/>
                <w:sz w:val="20"/>
                <w:lang w:val="en-GB"/>
              </w:rPr>
            </w:pPr>
            <w:r w:rsidRPr="00180179">
              <w:rPr>
                <w:rFonts w:ascii="Titillium Web" w:hAnsi="Titillium Web"/>
                <w:b/>
                <w:spacing w:val="-2"/>
                <w:sz w:val="20"/>
                <w:lang w:val="en-GB"/>
              </w:rPr>
              <w:t>Were two separate systems in use</w:t>
            </w:r>
          </w:p>
        </w:tc>
        <w:tc>
          <w:tcPr>
            <w:tcW w:w="958" w:type="dxa"/>
            <w:tcBorders>
              <w:top w:val="single" w:sz="6" w:space="0" w:color="auto"/>
              <w:left w:val="single" w:sz="6" w:space="0" w:color="auto"/>
            </w:tcBorders>
          </w:tcPr>
          <w:p w14:paraId="6D001862" w14:textId="1680BF6A" w:rsidR="004F5A7D" w:rsidRPr="00180179" w:rsidRDefault="004F5A7D">
            <w:pPr>
              <w:tabs>
                <w:tab w:val="left" w:pos="-720"/>
              </w:tabs>
              <w:suppressAutoHyphens/>
              <w:spacing w:before="90" w:after="54"/>
              <w:jc w:val="center"/>
              <w:rPr>
                <w:rFonts w:ascii="Titillium Web" w:hAnsi="Titillium Web"/>
                <w:b/>
                <w:spacing w:val="-2"/>
                <w:sz w:val="20"/>
                <w:lang w:val="en-GB"/>
              </w:rPr>
            </w:pPr>
          </w:p>
        </w:tc>
        <w:tc>
          <w:tcPr>
            <w:tcW w:w="958" w:type="dxa"/>
            <w:tcBorders>
              <w:top w:val="single" w:sz="6" w:space="0" w:color="auto"/>
              <w:left w:val="single" w:sz="6" w:space="0" w:color="auto"/>
            </w:tcBorders>
          </w:tcPr>
          <w:p w14:paraId="37B451A0" w14:textId="77777777" w:rsidR="004F5A7D" w:rsidRPr="00180179" w:rsidRDefault="004F5A7D">
            <w:pPr>
              <w:tabs>
                <w:tab w:val="left" w:pos="-720"/>
              </w:tabs>
              <w:suppressAutoHyphens/>
              <w:spacing w:before="90" w:after="54"/>
              <w:jc w:val="center"/>
              <w:rPr>
                <w:rFonts w:ascii="Titillium Web" w:hAnsi="Titillium Web"/>
                <w:b/>
                <w:spacing w:val="-2"/>
                <w:sz w:val="20"/>
                <w:lang w:val="en-GB"/>
              </w:rPr>
            </w:pPr>
          </w:p>
        </w:tc>
        <w:tc>
          <w:tcPr>
            <w:tcW w:w="958" w:type="dxa"/>
            <w:tcBorders>
              <w:top w:val="single" w:sz="6" w:space="0" w:color="auto"/>
              <w:left w:val="single" w:sz="6" w:space="0" w:color="auto"/>
              <w:right w:val="single" w:sz="6" w:space="0" w:color="auto"/>
            </w:tcBorders>
          </w:tcPr>
          <w:p w14:paraId="1BAC41DE" w14:textId="77777777" w:rsidR="004F5A7D" w:rsidRPr="00180179" w:rsidRDefault="004F5A7D">
            <w:pPr>
              <w:tabs>
                <w:tab w:val="left" w:pos="-720"/>
              </w:tabs>
              <w:suppressAutoHyphens/>
              <w:spacing w:before="90" w:after="54"/>
              <w:jc w:val="center"/>
              <w:rPr>
                <w:rFonts w:ascii="Titillium Web" w:hAnsi="Titillium Web"/>
                <w:b/>
                <w:spacing w:val="-2"/>
                <w:sz w:val="20"/>
                <w:lang w:val="en-GB"/>
              </w:rPr>
            </w:pPr>
          </w:p>
        </w:tc>
      </w:tr>
      <w:tr w:rsidR="004F5A7D" w:rsidRPr="00180179" w14:paraId="5659D5BE" w14:textId="77777777">
        <w:tc>
          <w:tcPr>
            <w:tcW w:w="1714" w:type="dxa"/>
            <w:tcBorders>
              <w:top w:val="single" w:sz="6" w:space="0" w:color="auto"/>
              <w:left w:val="single" w:sz="6" w:space="0" w:color="auto"/>
            </w:tcBorders>
          </w:tcPr>
          <w:p w14:paraId="329FE07F" w14:textId="77777777" w:rsidR="004F5A7D" w:rsidRPr="00180179" w:rsidRDefault="004F5A7D">
            <w:pPr>
              <w:tabs>
                <w:tab w:val="center" w:pos="746"/>
              </w:tabs>
              <w:suppressAutoHyphens/>
              <w:spacing w:before="90" w:after="54"/>
              <w:jc w:val="center"/>
              <w:rPr>
                <w:rFonts w:ascii="Titillium Web" w:hAnsi="Titillium Web"/>
                <w:b/>
                <w:spacing w:val="-2"/>
                <w:sz w:val="20"/>
                <w:lang w:val="en-GB"/>
              </w:rPr>
            </w:pPr>
            <w:r w:rsidRPr="00180179">
              <w:rPr>
                <w:rFonts w:ascii="Titillium Web" w:hAnsi="Titillium Web"/>
                <w:b/>
                <w:spacing w:val="-2"/>
                <w:sz w:val="20"/>
                <w:lang w:val="en-GB"/>
              </w:rPr>
              <w:t>5.4.2.</w:t>
            </w:r>
          </w:p>
        </w:tc>
        <w:tc>
          <w:tcPr>
            <w:tcW w:w="5875" w:type="dxa"/>
            <w:tcBorders>
              <w:top w:val="single" w:sz="6" w:space="0" w:color="auto"/>
              <w:left w:val="single" w:sz="6" w:space="0" w:color="auto"/>
            </w:tcBorders>
          </w:tcPr>
          <w:p w14:paraId="3A743ADC" w14:textId="77777777" w:rsidR="004F5A7D" w:rsidRPr="00180179" w:rsidRDefault="004F5A7D">
            <w:pPr>
              <w:tabs>
                <w:tab w:val="left" w:pos="-720"/>
              </w:tabs>
              <w:suppressAutoHyphens/>
              <w:spacing w:before="90" w:after="54"/>
              <w:rPr>
                <w:rFonts w:ascii="Titillium Web" w:hAnsi="Titillium Web"/>
                <w:b/>
                <w:spacing w:val="-2"/>
                <w:sz w:val="20"/>
                <w:lang w:val="en-GB"/>
              </w:rPr>
            </w:pPr>
            <w:r w:rsidRPr="00180179">
              <w:rPr>
                <w:rFonts w:ascii="Titillium Web" w:hAnsi="Titillium Web"/>
                <w:b/>
                <w:spacing w:val="-2"/>
                <w:sz w:val="20"/>
                <w:lang w:val="en-GB"/>
              </w:rPr>
              <w:t>Did both systems work properly (checked)</w:t>
            </w:r>
          </w:p>
        </w:tc>
        <w:tc>
          <w:tcPr>
            <w:tcW w:w="958" w:type="dxa"/>
            <w:tcBorders>
              <w:top w:val="single" w:sz="6" w:space="0" w:color="auto"/>
              <w:left w:val="single" w:sz="6" w:space="0" w:color="auto"/>
            </w:tcBorders>
          </w:tcPr>
          <w:p w14:paraId="1802D1C8" w14:textId="643C0C03" w:rsidR="004F5A7D" w:rsidRPr="00180179" w:rsidRDefault="004F5A7D">
            <w:pPr>
              <w:tabs>
                <w:tab w:val="left" w:pos="-720"/>
              </w:tabs>
              <w:suppressAutoHyphens/>
              <w:spacing w:before="90" w:after="54"/>
              <w:jc w:val="center"/>
              <w:rPr>
                <w:rFonts w:ascii="Titillium Web" w:hAnsi="Titillium Web"/>
                <w:b/>
                <w:spacing w:val="-2"/>
                <w:sz w:val="20"/>
                <w:lang w:val="en-GB"/>
              </w:rPr>
            </w:pPr>
          </w:p>
        </w:tc>
        <w:tc>
          <w:tcPr>
            <w:tcW w:w="958" w:type="dxa"/>
            <w:tcBorders>
              <w:top w:val="single" w:sz="6" w:space="0" w:color="auto"/>
              <w:left w:val="single" w:sz="6" w:space="0" w:color="auto"/>
            </w:tcBorders>
          </w:tcPr>
          <w:p w14:paraId="3F36A08D" w14:textId="77777777" w:rsidR="004F5A7D" w:rsidRPr="00180179" w:rsidRDefault="004F5A7D">
            <w:pPr>
              <w:tabs>
                <w:tab w:val="left" w:pos="-720"/>
              </w:tabs>
              <w:suppressAutoHyphens/>
              <w:spacing w:before="90" w:after="54"/>
              <w:jc w:val="center"/>
              <w:rPr>
                <w:rFonts w:ascii="Titillium Web" w:hAnsi="Titillium Web"/>
                <w:b/>
                <w:spacing w:val="-2"/>
                <w:sz w:val="20"/>
                <w:lang w:val="en-GB"/>
              </w:rPr>
            </w:pPr>
          </w:p>
        </w:tc>
        <w:tc>
          <w:tcPr>
            <w:tcW w:w="958" w:type="dxa"/>
            <w:tcBorders>
              <w:top w:val="single" w:sz="6" w:space="0" w:color="auto"/>
              <w:left w:val="single" w:sz="6" w:space="0" w:color="auto"/>
              <w:right w:val="single" w:sz="6" w:space="0" w:color="auto"/>
            </w:tcBorders>
          </w:tcPr>
          <w:p w14:paraId="2DBA1239" w14:textId="77777777" w:rsidR="004F5A7D" w:rsidRPr="00180179" w:rsidRDefault="004F5A7D">
            <w:pPr>
              <w:tabs>
                <w:tab w:val="left" w:pos="-720"/>
              </w:tabs>
              <w:suppressAutoHyphens/>
              <w:spacing w:before="90" w:after="54"/>
              <w:jc w:val="center"/>
              <w:rPr>
                <w:rFonts w:ascii="Titillium Web" w:hAnsi="Titillium Web"/>
                <w:b/>
                <w:spacing w:val="-2"/>
                <w:sz w:val="20"/>
                <w:lang w:val="en-GB"/>
              </w:rPr>
            </w:pPr>
          </w:p>
        </w:tc>
      </w:tr>
      <w:tr w:rsidR="004F5A7D" w:rsidRPr="00180179" w14:paraId="0754A0DF" w14:textId="77777777">
        <w:tc>
          <w:tcPr>
            <w:tcW w:w="1714" w:type="dxa"/>
            <w:tcBorders>
              <w:top w:val="single" w:sz="6" w:space="0" w:color="auto"/>
              <w:left w:val="single" w:sz="6" w:space="0" w:color="auto"/>
            </w:tcBorders>
          </w:tcPr>
          <w:p w14:paraId="4F69CD56" w14:textId="77777777" w:rsidR="004F5A7D" w:rsidRPr="00180179" w:rsidRDefault="004F5A7D">
            <w:pPr>
              <w:tabs>
                <w:tab w:val="center" w:pos="746"/>
              </w:tabs>
              <w:suppressAutoHyphens/>
              <w:spacing w:before="90" w:after="54"/>
              <w:jc w:val="center"/>
              <w:rPr>
                <w:rFonts w:ascii="Titillium Web" w:hAnsi="Titillium Web"/>
                <w:b/>
                <w:spacing w:val="-2"/>
                <w:sz w:val="20"/>
                <w:lang w:val="en-GB"/>
              </w:rPr>
            </w:pPr>
            <w:r w:rsidRPr="00180179">
              <w:rPr>
                <w:rFonts w:ascii="Titillium Web" w:hAnsi="Titillium Web"/>
                <w:b/>
                <w:spacing w:val="-2"/>
                <w:sz w:val="20"/>
                <w:lang w:val="en-GB"/>
              </w:rPr>
              <w:t>5.4.7/8.</w:t>
            </w:r>
          </w:p>
        </w:tc>
        <w:tc>
          <w:tcPr>
            <w:tcW w:w="5875" w:type="dxa"/>
            <w:tcBorders>
              <w:top w:val="single" w:sz="6" w:space="0" w:color="auto"/>
              <w:left w:val="single" w:sz="6" w:space="0" w:color="auto"/>
            </w:tcBorders>
          </w:tcPr>
          <w:p w14:paraId="28F74AFD" w14:textId="77777777" w:rsidR="004F5A7D" w:rsidRPr="00180179" w:rsidRDefault="004F5A7D">
            <w:pPr>
              <w:tabs>
                <w:tab w:val="left" w:pos="-720"/>
              </w:tabs>
              <w:suppressAutoHyphens/>
              <w:spacing w:before="90" w:after="54"/>
              <w:rPr>
                <w:rFonts w:ascii="Titillium Web" w:hAnsi="Titillium Web"/>
                <w:b/>
                <w:spacing w:val="-2"/>
                <w:sz w:val="20"/>
                <w:lang w:val="en-GB"/>
              </w:rPr>
            </w:pPr>
            <w:r w:rsidRPr="00180179">
              <w:rPr>
                <w:rFonts w:ascii="Titillium Web" w:hAnsi="Titillium Web"/>
                <w:b/>
                <w:spacing w:val="-2"/>
                <w:sz w:val="20"/>
                <w:lang w:val="en-GB"/>
              </w:rPr>
              <w:t>Were results published in time</w:t>
            </w:r>
          </w:p>
        </w:tc>
        <w:tc>
          <w:tcPr>
            <w:tcW w:w="958" w:type="dxa"/>
            <w:tcBorders>
              <w:top w:val="single" w:sz="6" w:space="0" w:color="auto"/>
              <w:left w:val="single" w:sz="6" w:space="0" w:color="auto"/>
            </w:tcBorders>
          </w:tcPr>
          <w:p w14:paraId="32049138" w14:textId="6EA5CC5E" w:rsidR="004F5A7D" w:rsidRPr="00180179" w:rsidRDefault="004F5A7D" w:rsidP="006F1581">
            <w:pPr>
              <w:tabs>
                <w:tab w:val="left" w:pos="-720"/>
              </w:tabs>
              <w:suppressAutoHyphens/>
              <w:spacing w:before="90" w:after="54"/>
              <w:rPr>
                <w:rFonts w:ascii="Titillium Web" w:hAnsi="Titillium Web"/>
                <w:b/>
                <w:spacing w:val="-2"/>
                <w:sz w:val="20"/>
                <w:lang w:val="en-GB"/>
              </w:rPr>
            </w:pPr>
          </w:p>
        </w:tc>
        <w:tc>
          <w:tcPr>
            <w:tcW w:w="958" w:type="dxa"/>
            <w:tcBorders>
              <w:top w:val="single" w:sz="6" w:space="0" w:color="auto"/>
              <w:left w:val="single" w:sz="6" w:space="0" w:color="auto"/>
            </w:tcBorders>
          </w:tcPr>
          <w:p w14:paraId="7443EBDB" w14:textId="77777777" w:rsidR="004F5A7D" w:rsidRPr="00180179" w:rsidRDefault="004F5A7D">
            <w:pPr>
              <w:tabs>
                <w:tab w:val="left" w:pos="-720"/>
              </w:tabs>
              <w:suppressAutoHyphens/>
              <w:spacing w:before="90" w:after="54"/>
              <w:jc w:val="center"/>
              <w:rPr>
                <w:rFonts w:ascii="Titillium Web" w:hAnsi="Titillium Web"/>
                <w:b/>
                <w:spacing w:val="-2"/>
                <w:sz w:val="20"/>
                <w:lang w:val="en-GB"/>
              </w:rPr>
            </w:pPr>
          </w:p>
        </w:tc>
        <w:tc>
          <w:tcPr>
            <w:tcW w:w="958" w:type="dxa"/>
            <w:tcBorders>
              <w:top w:val="single" w:sz="6" w:space="0" w:color="auto"/>
              <w:left w:val="single" w:sz="6" w:space="0" w:color="auto"/>
              <w:right w:val="single" w:sz="6" w:space="0" w:color="auto"/>
            </w:tcBorders>
          </w:tcPr>
          <w:p w14:paraId="6CBC1A94" w14:textId="77777777" w:rsidR="004F5A7D" w:rsidRPr="00180179" w:rsidRDefault="004F5A7D">
            <w:pPr>
              <w:tabs>
                <w:tab w:val="left" w:pos="-720"/>
              </w:tabs>
              <w:suppressAutoHyphens/>
              <w:spacing w:before="90" w:after="54"/>
              <w:jc w:val="center"/>
              <w:rPr>
                <w:rFonts w:ascii="Titillium Web" w:hAnsi="Titillium Web"/>
                <w:b/>
                <w:spacing w:val="-2"/>
                <w:sz w:val="20"/>
                <w:lang w:val="en-GB"/>
              </w:rPr>
            </w:pPr>
          </w:p>
        </w:tc>
      </w:tr>
      <w:tr w:rsidR="004F5A7D" w:rsidRPr="00180179" w14:paraId="5C8DD61D" w14:textId="77777777">
        <w:tc>
          <w:tcPr>
            <w:tcW w:w="1714" w:type="dxa"/>
            <w:tcBorders>
              <w:top w:val="single" w:sz="6" w:space="0" w:color="auto"/>
              <w:left w:val="single" w:sz="6" w:space="0" w:color="auto"/>
              <w:bottom w:val="single" w:sz="6" w:space="0" w:color="auto"/>
            </w:tcBorders>
          </w:tcPr>
          <w:p w14:paraId="54AC3D4A" w14:textId="77777777" w:rsidR="004F5A7D" w:rsidRPr="00180179" w:rsidRDefault="004F5A7D">
            <w:pPr>
              <w:tabs>
                <w:tab w:val="left" w:pos="-720"/>
              </w:tabs>
              <w:suppressAutoHyphens/>
              <w:spacing w:before="90" w:after="54"/>
              <w:jc w:val="center"/>
              <w:rPr>
                <w:rFonts w:ascii="Titillium Web" w:hAnsi="Titillium Web"/>
                <w:b/>
                <w:spacing w:val="-2"/>
                <w:sz w:val="20"/>
                <w:lang w:val="en-GB"/>
              </w:rPr>
            </w:pPr>
          </w:p>
        </w:tc>
        <w:tc>
          <w:tcPr>
            <w:tcW w:w="5875" w:type="dxa"/>
            <w:tcBorders>
              <w:top w:val="single" w:sz="6" w:space="0" w:color="auto"/>
              <w:left w:val="single" w:sz="6" w:space="0" w:color="auto"/>
              <w:bottom w:val="single" w:sz="6" w:space="0" w:color="auto"/>
            </w:tcBorders>
          </w:tcPr>
          <w:p w14:paraId="6EB81526" w14:textId="77777777" w:rsidR="004F5A7D" w:rsidRPr="00180179" w:rsidRDefault="004F5A7D">
            <w:pPr>
              <w:tabs>
                <w:tab w:val="left" w:pos="-720"/>
              </w:tabs>
              <w:suppressAutoHyphens/>
              <w:spacing w:before="90" w:after="54"/>
              <w:rPr>
                <w:rFonts w:ascii="Titillium Web" w:hAnsi="Titillium Web"/>
                <w:b/>
                <w:spacing w:val="-2"/>
                <w:sz w:val="20"/>
                <w:lang w:val="en-GB"/>
              </w:rPr>
            </w:pPr>
            <w:r w:rsidRPr="00180179">
              <w:rPr>
                <w:rFonts w:ascii="Titillium Web" w:hAnsi="Titillium Web"/>
                <w:b/>
                <w:spacing w:val="-2"/>
                <w:sz w:val="20"/>
                <w:lang w:val="en-GB"/>
              </w:rPr>
              <w:t>Did Officials continually check lapcounting system</w:t>
            </w:r>
          </w:p>
        </w:tc>
        <w:tc>
          <w:tcPr>
            <w:tcW w:w="958" w:type="dxa"/>
            <w:tcBorders>
              <w:top w:val="single" w:sz="6" w:space="0" w:color="auto"/>
              <w:left w:val="single" w:sz="6" w:space="0" w:color="auto"/>
              <w:bottom w:val="single" w:sz="6" w:space="0" w:color="auto"/>
            </w:tcBorders>
          </w:tcPr>
          <w:p w14:paraId="271047C5" w14:textId="699E26F6" w:rsidR="004F5A7D" w:rsidRPr="00180179" w:rsidRDefault="004F5A7D">
            <w:pPr>
              <w:tabs>
                <w:tab w:val="left" w:pos="-720"/>
              </w:tabs>
              <w:suppressAutoHyphens/>
              <w:spacing w:before="90" w:after="54"/>
              <w:jc w:val="center"/>
              <w:rPr>
                <w:rFonts w:ascii="Titillium Web" w:hAnsi="Titillium Web"/>
                <w:b/>
                <w:spacing w:val="-2"/>
                <w:sz w:val="20"/>
                <w:lang w:val="en-GB"/>
              </w:rPr>
            </w:pPr>
          </w:p>
        </w:tc>
        <w:tc>
          <w:tcPr>
            <w:tcW w:w="958" w:type="dxa"/>
            <w:tcBorders>
              <w:top w:val="single" w:sz="6" w:space="0" w:color="auto"/>
              <w:left w:val="single" w:sz="6" w:space="0" w:color="auto"/>
              <w:bottom w:val="single" w:sz="6" w:space="0" w:color="auto"/>
            </w:tcBorders>
          </w:tcPr>
          <w:p w14:paraId="369E18E0" w14:textId="77777777" w:rsidR="004F5A7D" w:rsidRPr="00180179" w:rsidRDefault="004F5A7D">
            <w:pPr>
              <w:tabs>
                <w:tab w:val="left" w:pos="-720"/>
              </w:tabs>
              <w:suppressAutoHyphens/>
              <w:spacing w:before="90" w:after="54"/>
              <w:jc w:val="center"/>
              <w:rPr>
                <w:rFonts w:ascii="Titillium Web" w:hAnsi="Titillium Web"/>
                <w:b/>
                <w:spacing w:val="-2"/>
                <w:sz w:val="20"/>
                <w:lang w:val="en-GB"/>
              </w:rPr>
            </w:pPr>
          </w:p>
        </w:tc>
        <w:tc>
          <w:tcPr>
            <w:tcW w:w="958" w:type="dxa"/>
            <w:tcBorders>
              <w:top w:val="single" w:sz="6" w:space="0" w:color="auto"/>
              <w:left w:val="single" w:sz="6" w:space="0" w:color="auto"/>
              <w:bottom w:val="single" w:sz="6" w:space="0" w:color="auto"/>
              <w:right w:val="single" w:sz="6" w:space="0" w:color="auto"/>
            </w:tcBorders>
          </w:tcPr>
          <w:p w14:paraId="6A2D07B7" w14:textId="77777777" w:rsidR="004F5A7D" w:rsidRPr="00180179" w:rsidRDefault="004F5A7D">
            <w:pPr>
              <w:tabs>
                <w:tab w:val="left" w:pos="-720"/>
              </w:tabs>
              <w:suppressAutoHyphens/>
              <w:spacing w:before="90" w:after="54"/>
              <w:jc w:val="center"/>
              <w:rPr>
                <w:rFonts w:ascii="Titillium Web" w:hAnsi="Titillium Web"/>
                <w:b/>
                <w:spacing w:val="-2"/>
                <w:sz w:val="20"/>
                <w:lang w:val="en-GB"/>
              </w:rPr>
            </w:pPr>
          </w:p>
        </w:tc>
      </w:tr>
    </w:tbl>
    <w:p w14:paraId="485C002F" w14:textId="77777777" w:rsidR="004F5A7D" w:rsidRPr="00180179" w:rsidRDefault="004F5A7D">
      <w:pPr>
        <w:tabs>
          <w:tab w:val="left" w:pos="-720"/>
        </w:tabs>
        <w:suppressAutoHyphens/>
        <w:jc w:val="both"/>
        <w:rPr>
          <w:rFonts w:ascii="Titillium Web" w:hAnsi="Titillium Web"/>
          <w:b/>
          <w:spacing w:val="-1"/>
          <w:sz w:val="12"/>
          <w:lang w:val="en-GB"/>
        </w:rPr>
      </w:pPr>
    </w:p>
    <w:p w14:paraId="0C7FE943" w14:textId="77777777" w:rsidR="004F5A7D" w:rsidRPr="00180179" w:rsidRDefault="004F5A7D">
      <w:pPr>
        <w:tabs>
          <w:tab w:val="left" w:pos="-720"/>
        </w:tabs>
        <w:suppressAutoHyphens/>
        <w:jc w:val="both"/>
        <w:rPr>
          <w:rFonts w:ascii="Titillium Web" w:hAnsi="Titillium Web"/>
          <w:b/>
          <w:spacing w:val="-2"/>
          <w:sz w:val="20"/>
          <w:lang w:val="en-GB"/>
        </w:rPr>
      </w:pPr>
    </w:p>
    <w:p w14:paraId="22246F2E" w14:textId="77777777" w:rsidR="004F5A7D" w:rsidRPr="00180179" w:rsidRDefault="004F5A7D">
      <w:pPr>
        <w:tabs>
          <w:tab w:val="left" w:pos="-720"/>
        </w:tabs>
        <w:suppressAutoHyphens/>
        <w:jc w:val="both"/>
        <w:rPr>
          <w:rFonts w:ascii="Titillium Web" w:hAnsi="Titillium Web"/>
          <w:b/>
          <w:spacing w:val="-2"/>
          <w:sz w:val="20"/>
          <w:lang w:val="en-GB"/>
        </w:rPr>
      </w:pPr>
    </w:p>
    <w:tbl>
      <w:tblPr>
        <w:tblW w:w="0" w:type="auto"/>
        <w:tblInd w:w="120" w:type="dxa"/>
        <w:tblLayout w:type="fixed"/>
        <w:tblCellMar>
          <w:left w:w="120" w:type="dxa"/>
          <w:right w:w="120" w:type="dxa"/>
        </w:tblCellMar>
        <w:tblLook w:val="0000" w:firstRow="0" w:lastRow="0" w:firstColumn="0" w:lastColumn="0" w:noHBand="0" w:noVBand="0"/>
      </w:tblPr>
      <w:tblGrid>
        <w:gridCol w:w="1714"/>
        <w:gridCol w:w="5875"/>
        <w:gridCol w:w="958"/>
        <w:gridCol w:w="958"/>
        <w:gridCol w:w="958"/>
      </w:tblGrid>
      <w:tr w:rsidR="004F5A7D" w:rsidRPr="00180179" w14:paraId="1695EB52" w14:textId="77777777">
        <w:tc>
          <w:tcPr>
            <w:tcW w:w="1714" w:type="dxa"/>
            <w:tcBorders>
              <w:top w:val="single" w:sz="6" w:space="0" w:color="auto"/>
              <w:left w:val="single" w:sz="6" w:space="0" w:color="auto"/>
              <w:bottom w:val="double" w:sz="6" w:space="0" w:color="auto"/>
            </w:tcBorders>
          </w:tcPr>
          <w:p w14:paraId="6ACA0842" w14:textId="77777777" w:rsidR="004F5A7D" w:rsidRPr="00180179" w:rsidRDefault="004F5A7D">
            <w:pPr>
              <w:tabs>
                <w:tab w:val="center" w:pos="746"/>
              </w:tabs>
              <w:suppressAutoHyphens/>
              <w:spacing w:before="90"/>
              <w:jc w:val="center"/>
              <w:rPr>
                <w:rFonts w:ascii="Titillium Web" w:hAnsi="Titillium Web"/>
                <w:b/>
                <w:spacing w:val="-2"/>
                <w:sz w:val="20"/>
              </w:rPr>
            </w:pPr>
            <w:r w:rsidRPr="00180179">
              <w:rPr>
                <w:rFonts w:ascii="Titillium Web" w:hAnsi="Titillium Web"/>
                <w:b/>
                <w:spacing w:val="-2"/>
                <w:sz w:val="20"/>
              </w:rPr>
              <w:lastRenderedPageBreak/>
              <w:t>E.F.R.A.</w:t>
            </w:r>
          </w:p>
          <w:p w14:paraId="63ABAFEE" w14:textId="77777777" w:rsidR="004F5A7D" w:rsidRPr="00180179" w:rsidRDefault="004F5A7D">
            <w:pPr>
              <w:tabs>
                <w:tab w:val="center" w:pos="746"/>
              </w:tabs>
              <w:suppressAutoHyphens/>
              <w:jc w:val="center"/>
              <w:rPr>
                <w:rFonts w:ascii="Titillium Web" w:hAnsi="Titillium Web"/>
                <w:b/>
                <w:spacing w:val="-2"/>
                <w:sz w:val="20"/>
                <w:lang w:val="en-GB"/>
              </w:rPr>
            </w:pPr>
            <w:r w:rsidRPr="00180179">
              <w:rPr>
                <w:rFonts w:ascii="Titillium Web" w:hAnsi="Titillium Web"/>
                <w:b/>
                <w:spacing w:val="-2"/>
                <w:sz w:val="20"/>
                <w:lang w:val="en-GB"/>
              </w:rPr>
              <w:t>HANDBOOK</w:t>
            </w:r>
          </w:p>
          <w:p w14:paraId="4C89234A" w14:textId="77777777" w:rsidR="004F5A7D" w:rsidRPr="00180179" w:rsidRDefault="004F5A7D">
            <w:pPr>
              <w:tabs>
                <w:tab w:val="center" w:pos="746"/>
              </w:tabs>
              <w:suppressAutoHyphens/>
              <w:spacing w:after="54"/>
              <w:jc w:val="center"/>
              <w:rPr>
                <w:rFonts w:ascii="Titillium Web" w:hAnsi="Titillium Web"/>
                <w:b/>
                <w:spacing w:val="-2"/>
                <w:sz w:val="20"/>
                <w:lang w:val="en-GB"/>
              </w:rPr>
            </w:pPr>
            <w:r w:rsidRPr="00180179">
              <w:rPr>
                <w:rFonts w:ascii="Titillium Web" w:hAnsi="Titillium Web"/>
                <w:b/>
                <w:spacing w:val="-2"/>
                <w:sz w:val="20"/>
                <w:lang w:val="en-GB"/>
              </w:rPr>
              <w:t>REFERENCE</w:t>
            </w:r>
          </w:p>
        </w:tc>
        <w:tc>
          <w:tcPr>
            <w:tcW w:w="5875" w:type="dxa"/>
            <w:tcBorders>
              <w:top w:val="single" w:sz="6" w:space="0" w:color="auto"/>
              <w:left w:val="single" w:sz="6" w:space="0" w:color="auto"/>
              <w:bottom w:val="double" w:sz="6" w:space="0" w:color="auto"/>
            </w:tcBorders>
          </w:tcPr>
          <w:p w14:paraId="441BA1F4" w14:textId="77777777" w:rsidR="004F5A7D" w:rsidRPr="00180179" w:rsidRDefault="004F5A7D">
            <w:pPr>
              <w:tabs>
                <w:tab w:val="left" w:pos="-720"/>
              </w:tabs>
              <w:suppressAutoHyphens/>
              <w:spacing w:before="90"/>
              <w:jc w:val="center"/>
              <w:rPr>
                <w:rFonts w:ascii="Titillium Web" w:hAnsi="Titillium Web"/>
                <w:b/>
                <w:spacing w:val="-2"/>
                <w:sz w:val="20"/>
                <w:lang w:val="en-GB"/>
              </w:rPr>
            </w:pPr>
          </w:p>
          <w:p w14:paraId="7320DFD6" w14:textId="77777777" w:rsidR="004F5A7D" w:rsidRPr="00180179" w:rsidRDefault="004F5A7D">
            <w:pPr>
              <w:pStyle w:val="Kop5"/>
              <w:rPr>
                <w:rFonts w:ascii="Titillium Web" w:hAnsi="Titillium Web"/>
              </w:rPr>
            </w:pPr>
            <w:r w:rsidRPr="00180179">
              <w:rPr>
                <w:rFonts w:ascii="Titillium Web" w:hAnsi="Titillium Web"/>
              </w:rPr>
              <w:t>SUBJECT</w:t>
            </w:r>
          </w:p>
        </w:tc>
        <w:tc>
          <w:tcPr>
            <w:tcW w:w="958" w:type="dxa"/>
            <w:tcBorders>
              <w:top w:val="single" w:sz="6" w:space="0" w:color="auto"/>
              <w:left w:val="single" w:sz="6" w:space="0" w:color="auto"/>
              <w:bottom w:val="double" w:sz="6" w:space="0" w:color="auto"/>
            </w:tcBorders>
          </w:tcPr>
          <w:p w14:paraId="4F37F88C" w14:textId="77777777" w:rsidR="004F5A7D" w:rsidRPr="00180179" w:rsidRDefault="004F5A7D">
            <w:pPr>
              <w:tabs>
                <w:tab w:val="center" w:pos="369"/>
              </w:tabs>
              <w:suppressAutoHyphens/>
              <w:spacing w:before="90"/>
              <w:jc w:val="center"/>
              <w:rPr>
                <w:rFonts w:ascii="Titillium Web" w:hAnsi="Titillium Web"/>
                <w:b/>
                <w:spacing w:val="-2"/>
                <w:sz w:val="20"/>
                <w:lang w:val="en-GB"/>
              </w:rPr>
            </w:pPr>
            <w:r w:rsidRPr="00180179">
              <w:rPr>
                <w:rFonts w:ascii="Titillium Web" w:hAnsi="Titillium Web"/>
                <w:b/>
                <w:spacing w:val="-2"/>
                <w:sz w:val="20"/>
                <w:lang w:val="en-GB"/>
              </w:rPr>
              <w:t>YES</w:t>
            </w:r>
          </w:p>
          <w:p w14:paraId="3146EA9A" w14:textId="77777777" w:rsidR="004F5A7D" w:rsidRPr="00180179" w:rsidRDefault="004F5A7D">
            <w:pPr>
              <w:tabs>
                <w:tab w:val="center" w:pos="369"/>
              </w:tabs>
              <w:suppressAutoHyphens/>
              <w:jc w:val="center"/>
              <w:rPr>
                <w:rFonts w:ascii="Titillium Web" w:hAnsi="Titillium Web"/>
                <w:b/>
                <w:spacing w:val="-2"/>
                <w:sz w:val="20"/>
                <w:lang w:val="en-GB"/>
              </w:rPr>
            </w:pPr>
            <w:r w:rsidRPr="00180179">
              <w:rPr>
                <w:rFonts w:ascii="Titillium Web" w:hAnsi="Titillium Web"/>
                <w:b/>
                <w:spacing w:val="-2"/>
                <w:sz w:val="20"/>
                <w:lang w:val="en-GB"/>
              </w:rPr>
              <w:t>----</w:t>
            </w:r>
          </w:p>
          <w:p w14:paraId="08A2E453" w14:textId="77777777" w:rsidR="004F5A7D" w:rsidRPr="00180179" w:rsidRDefault="004F5A7D">
            <w:pPr>
              <w:tabs>
                <w:tab w:val="center" w:pos="369"/>
              </w:tabs>
              <w:suppressAutoHyphens/>
              <w:spacing w:after="54"/>
              <w:jc w:val="center"/>
              <w:rPr>
                <w:rFonts w:ascii="Titillium Web" w:hAnsi="Titillium Web"/>
                <w:b/>
                <w:spacing w:val="-2"/>
                <w:sz w:val="20"/>
                <w:lang w:val="en-GB"/>
              </w:rPr>
            </w:pPr>
            <w:r w:rsidRPr="00180179">
              <w:rPr>
                <w:rFonts w:ascii="Titillium Web" w:hAnsi="Titillium Web"/>
                <w:b/>
                <w:spacing w:val="-2"/>
                <w:sz w:val="20"/>
                <w:lang w:val="en-GB"/>
              </w:rPr>
              <w:t>GOOD</w:t>
            </w:r>
          </w:p>
        </w:tc>
        <w:tc>
          <w:tcPr>
            <w:tcW w:w="958" w:type="dxa"/>
            <w:tcBorders>
              <w:top w:val="single" w:sz="6" w:space="0" w:color="auto"/>
              <w:left w:val="single" w:sz="6" w:space="0" w:color="auto"/>
              <w:bottom w:val="double" w:sz="6" w:space="0" w:color="auto"/>
            </w:tcBorders>
          </w:tcPr>
          <w:p w14:paraId="6C1DF77A" w14:textId="77777777" w:rsidR="004F5A7D" w:rsidRPr="00180179" w:rsidRDefault="004F5A7D">
            <w:pPr>
              <w:tabs>
                <w:tab w:val="left" w:pos="-720"/>
              </w:tabs>
              <w:suppressAutoHyphens/>
              <w:spacing w:before="90"/>
              <w:jc w:val="center"/>
              <w:rPr>
                <w:rFonts w:ascii="Titillium Web" w:hAnsi="Titillium Web"/>
                <w:b/>
                <w:spacing w:val="-2"/>
                <w:sz w:val="20"/>
                <w:lang w:val="en-GB"/>
              </w:rPr>
            </w:pPr>
          </w:p>
          <w:p w14:paraId="54ABED6B" w14:textId="77777777" w:rsidR="004F5A7D" w:rsidRPr="00180179" w:rsidRDefault="004F5A7D">
            <w:pPr>
              <w:tabs>
                <w:tab w:val="center" w:pos="370"/>
              </w:tabs>
              <w:suppressAutoHyphens/>
              <w:spacing w:after="54"/>
              <w:jc w:val="center"/>
              <w:rPr>
                <w:rFonts w:ascii="Titillium Web" w:hAnsi="Titillium Web"/>
                <w:b/>
                <w:spacing w:val="-2"/>
                <w:sz w:val="20"/>
                <w:lang w:val="en-GB"/>
              </w:rPr>
            </w:pPr>
            <w:r w:rsidRPr="00180179">
              <w:rPr>
                <w:rFonts w:ascii="Titillium Web" w:hAnsi="Titillium Web"/>
                <w:b/>
                <w:spacing w:val="-2"/>
                <w:sz w:val="20"/>
                <w:lang w:val="en-GB"/>
              </w:rPr>
              <w:t>FAIR</w:t>
            </w:r>
          </w:p>
        </w:tc>
        <w:tc>
          <w:tcPr>
            <w:tcW w:w="958" w:type="dxa"/>
            <w:tcBorders>
              <w:top w:val="single" w:sz="6" w:space="0" w:color="auto"/>
              <w:left w:val="single" w:sz="6" w:space="0" w:color="auto"/>
              <w:bottom w:val="double" w:sz="6" w:space="0" w:color="auto"/>
              <w:right w:val="single" w:sz="6" w:space="0" w:color="auto"/>
            </w:tcBorders>
          </w:tcPr>
          <w:p w14:paraId="62C00380" w14:textId="77777777" w:rsidR="004F5A7D" w:rsidRPr="00180179" w:rsidRDefault="004F5A7D">
            <w:pPr>
              <w:tabs>
                <w:tab w:val="center" w:pos="361"/>
              </w:tabs>
              <w:suppressAutoHyphens/>
              <w:spacing w:before="90"/>
              <w:jc w:val="center"/>
              <w:rPr>
                <w:rFonts w:ascii="Titillium Web" w:hAnsi="Titillium Web"/>
                <w:b/>
                <w:spacing w:val="-2"/>
                <w:sz w:val="20"/>
                <w:lang w:val="en-GB"/>
              </w:rPr>
            </w:pPr>
            <w:r w:rsidRPr="00180179">
              <w:rPr>
                <w:rFonts w:ascii="Titillium Web" w:hAnsi="Titillium Web"/>
                <w:b/>
                <w:spacing w:val="-2"/>
                <w:sz w:val="20"/>
                <w:lang w:val="en-GB"/>
              </w:rPr>
              <w:t>NO</w:t>
            </w:r>
          </w:p>
          <w:p w14:paraId="7B533956" w14:textId="77777777" w:rsidR="004F5A7D" w:rsidRPr="00180179" w:rsidRDefault="004F5A7D">
            <w:pPr>
              <w:tabs>
                <w:tab w:val="center" w:pos="361"/>
              </w:tabs>
              <w:suppressAutoHyphens/>
              <w:jc w:val="center"/>
              <w:rPr>
                <w:rFonts w:ascii="Titillium Web" w:hAnsi="Titillium Web"/>
                <w:b/>
                <w:spacing w:val="-2"/>
                <w:sz w:val="20"/>
                <w:lang w:val="en-GB"/>
              </w:rPr>
            </w:pPr>
            <w:r w:rsidRPr="00180179">
              <w:rPr>
                <w:rFonts w:ascii="Titillium Web" w:hAnsi="Titillium Web"/>
                <w:b/>
                <w:spacing w:val="-2"/>
                <w:sz w:val="20"/>
                <w:lang w:val="en-GB"/>
              </w:rPr>
              <w:t>----</w:t>
            </w:r>
          </w:p>
          <w:p w14:paraId="42CB9167" w14:textId="77777777" w:rsidR="004F5A7D" w:rsidRPr="00180179" w:rsidRDefault="004F5A7D">
            <w:pPr>
              <w:tabs>
                <w:tab w:val="center" w:pos="361"/>
              </w:tabs>
              <w:suppressAutoHyphens/>
              <w:spacing w:after="54"/>
              <w:jc w:val="center"/>
              <w:rPr>
                <w:rFonts w:ascii="Titillium Web" w:hAnsi="Titillium Web"/>
                <w:b/>
                <w:spacing w:val="-2"/>
                <w:sz w:val="20"/>
                <w:lang w:val="en-GB"/>
              </w:rPr>
            </w:pPr>
            <w:r w:rsidRPr="00180179">
              <w:rPr>
                <w:rFonts w:ascii="Titillium Web" w:hAnsi="Titillium Web"/>
                <w:b/>
                <w:spacing w:val="-2"/>
                <w:sz w:val="20"/>
                <w:lang w:val="en-GB"/>
              </w:rPr>
              <w:t>BAD</w:t>
            </w:r>
          </w:p>
        </w:tc>
      </w:tr>
      <w:tr w:rsidR="004F5A7D" w:rsidRPr="00180179" w14:paraId="0F021E25" w14:textId="77777777">
        <w:tc>
          <w:tcPr>
            <w:tcW w:w="1714" w:type="dxa"/>
            <w:tcBorders>
              <w:top w:val="single" w:sz="24" w:space="0" w:color="auto"/>
              <w:left w:val="single" w:sz="6" w:space="0" w:color="auto"/>
            </w:tcBorders>
          </w:tcPr>
          <w:p w14:paraId="10716689" w14:textId="77777777" w:rsidR="004F5A7D" w:rsidRPr="00180179" w:rsidRDefault="004F5A7D">
            <w:pPr>
              <w:tabs>
                <w:tab w:val="center" w:pos="746"/>
              </w:tabs>
              <w:suppressAutoHyphens/>
              <w:spacing w:before="90" w:after="54"/>
              <w:jc w:val="center"/>
              <w:rPr>
                <w:rFonts w:ascii="Titillium Web" w:hAnsi="Titillium Web"/>
                <w:b/>
                <w:spacing w:val="-2"/>
                <w:sz w:val="20"/>
                <w:lang w:val="en-GB"/>
              </w:rPr>
            </w:pPr>
            <w:r w:rsidRPr="00180179">
              <w:rPr>
                <w:rFonts w:ascii="Titillium Web" w:hAnsi="Titillium Web"/>
                <w:b/>
                <w:spacing w:val="-2"/>
                <w:sz w:val="20"/>
                <w:lang w:val="en-GB"/>
              </w:rPr>
              <w:t>Section 6</w:t>
            </w:r>
          </w:p>
        </w:tc>
        <w:tc>
          <w:tcPr>
            <w:tcW w:w="5875" w:type="dxa"/>
            <w:tcBorders>
              <w:top w:val="single" w:sz="24" w:space="0" w:color="auto"/>
              <w:left w:val="single" w:sz="6" w:space="0" w:color="auto"/>
            </w:tcBorders>
          </w:tcPr>
          <w:p w14:paraId="69773CA8" w14:textId="77777777" w:rsidR="004F5A7D" w:rsidRPr="00180179" w:rsidRDefault="004F5A7D">
            <w:pPr>
              <w:tabs>
                <w:tab w:val="left" w:pos="-720"/>
              </w:tabs>
              <w:suppressAutoHyphens/>
              <w:spacing w:before="90" w:after="54"/>
              <w:rPr>
                <w:rFonts w:ascii="Titillium Web" w:hAnsi="Titillium Web"/>
                <w:b/>
                <w:spacing w:val="-2"/>
                <w:sz w:val="20"/>
                <w:lang w:val="en-GB"/>
              </w:rPr>
            </w:pPr>
            <w:r w:rsidRPr="00180179">
              <w:rPr>
                <w:rFonts w:ascii="Titillium Web" w:hAnsi="Titillium Web"/>
                <w:b/>
                <w:spacing w:val="-2"/>
                <w:sz w:val="20"/>
                <w:lang w:val="en-GB"/>
              </w:rPr>
              <w:t>RACE ORGANISATION</w:t>
            </w:r>
          </w:p>
        </w:tc>
        <w:tc>
          <w:tcPr>
            <w:tcW w:w="958" w:type="dxa"/>
            <w:tcBorders>
              <w:top w:val="single" w:sz="24" w:space="0" w:color="auto"/>
              <w:left w:val="single" w:sz="6" w:space="0" w:color="auto"/>
            </w:tcBorders>
          </w:tcPr>
          <w:p w14:paraId="1E5EDD4A" w14:textId="77777777" w:rsidR="004F5A7D" w:rsidRPr="00180179" w:rsidRDefault="004F5A7D">
            <w:pPr>
              <w:tabs>
                <w:tab w:val="left" w:pos="-720"/>
              </w:tabs>
              <w:suppressAutoHyphens/>
              <w:spacing w:before="90" w:after="54"/>
              <w:jc w:val="center"/>
              <w:rPr>
                <w:rFonts w:ascii="Titillium Web" w:hAnsi="Titillium Web"/>
                <w:b/>
                <w:spacing w:val="-2"/>
                <w:sz w:val="20"/>
                <w:lang w:val="en-GB"/>
              </w:rPr>
            </w:pPr>
          </w:p>
        </w:tc>
        <w:tc>
          <w:tcPr>
            <w:tcW w:w="958" w:type="dxa"/>
            <w:tcBorders>
              <w:top w:val="single" w:sz="24" w:space="0" w:color="auto"/>
              <w:left w:val="single" w:sz="6" w:space="0" w:color="auto"/>
            </w:tcBorders>
          </w:tcPr>
          <w:p w14:paraId="385C14B5" w14:textId="77777777" w:rsidR="004F5A7D" w:rsidRPr="00180179" w:rsidRDefault="004F5A7D">
            <w:pPr>
              <w:tabs>
                <w:tab w:val="left" w:pos="-720"/>
              </w:tabs>
              <w:suppressAutoHyphens/>
              <w:spacing w:before="90" w:after="54"/>
              <w:jc w:val="center"/>
              <w:rPr>
                <w:rFonts w:ascii="Titillium Web" w:hAnsi="Titillium Web"/>
                <w:b/>
                <w:spacing w:val="-2"/>
                <w:sz w:val="20"/>
                <w:lang w:val="en-GB"/>
              </w:rPr>
            </w:pPr>
          </w:p>
        </w:tc>
        <w:tc>
          <w:tcPr>
            <w:tcW w:w="958" w:type="dxa"/>
            <w:tcBorders>
              <w:top w:val="single" w:sz="24" w:space="0" w:color="auto"/>
              <w:left w:val="single" w:sz="6" w:space="0" w:color="auto"/>
              <w:right w:val="single" w:sz="6" w:space="0" w:color="auto"/>
            </w:tcBorders>
          </w:tcPr>
          <w:p w14:paraId="3F933FC4" w14:textId="77777777" w:rsidR="004F5A7D" w:rsidRPr="00180179" w:rsidRDefault="004F5A7D">
            <w:pPr>
              <w:tabs>
                <w:tab w:val="left" w:pos="-720"/>
              </w:tabs>
              <w:suppressAutoHyphens/>
              <w:spacing w:before="90" w:after="54"/>
              <w:jc w:val="center"/>
              <w:rPr>
                <w:rFonts w:ascii="Titillium Web" w:hAnsi="Titillium Web"/>
                <w:b/>
                <w:spacing w:val="-2"/>
                <w:sz w:val="20"/>
                <w:lang w:val="en-GB"/>
              </w:rPr>
            </w:pPr>
          </w:p>
        </w:tc>
      </w:tr>
      <w:tr w:rsidR="004F5A7D" w:rsidRPr="00180179" w14:paraId="25CCB9A6" w14:textId="77777777">
        <w:tc>
          <w:tcPr>
            <w:tcW w:w="1714" w:type="dxa"/>
            <w:tcBorders>
              <w:top w:val="single" w:sz="6" w:space="0" w:color="auto"/>
              <w:left w:val="single" w:sz="6" w:space="0" w:color="auto"/>
            </w:tcBorders>
          </w:tcPr>
          <w:p w14:paraId="5F4B200C" w14:textId="77777777" w:rsidR="004F5A7D" w:rsidRPr="00180179" w:rsidRDefault="004F5A7D">
            <w:pPr>
              <w:tabs>
                <w:tab w:val="center" w:pos="746"/>
              </w:tabs>
              <w:suppressAutoHyphens/>
              <w:spacing w:before="90" w:after="54"/>
              <w:jc w:val="center"/>
              <w:rPr>
                <w:rFonts w:ascii="Titillium Web" w:hAnsi="Titillium Web"/>
                <w:b/>
                <w:spacing w:val="-2"/>
                <w:sz w:val="20"/>
                <w:lang w:val="en-GB"/>
              </w:rPr>
            </w:pPr>
            <w:r w:rsidRPr="00180179">
              <w:rPr>
                <w:rFonts w:ascii="Titillium Web" w:hAnsi="Titillium Web"/>
                <w:b/>
                <w:spacing w:val="-2"/>
                <w:sz w:val="20"/>
                <w:lang w:val="en-GB"/>
              </w:rPr>
              <w:t>6.1.</w:t>
            </w:r>
          </w:p>
        </w:tc>
        <w:tc>
          <w:tcPr>
            <w:tcW w:w="5875" w:type="dxa"/>
            <w:tcBorders>
              <w:top w:val="single" w:sz="6" w:space="0" w:color="auto"/>
              <w:left w:val="single" w:sz="6" w:space="0" w:color="auto"/>
            </w:tcBorders>
          </w:tcPr>
          <w:p w14:paraId="60194573" w14:textId="77777777" w:rsidR="004F5A7D" w:rsidRPr="00180179" w:rsidRDefault="004F5A7D">
            <w:pPr>
              <w:tabs>
                <w:tab w:val="left" w:pos="-720"/>
              </w:tabs>
              <w:suppressAutoHyphens/>
              <w:spacing w:before="90" w:after="54"/>
              <w:rPr>
                <w:rFonts w:ascii="Titillium Web" w:hAnsi="Titillium Web"/>
                <w:b/>
                <w:spacing w:val="-2"/>
                <w:sz w:val="20"/>
                <w:lang w:val="en-GB"/>
              </w:rPr>
            </w:pPr>
            <w:r w:rsidRPr="00180179">
              <w:rPr>
                <w:rFonts w:ascii="Titillium Web" w:hAnsi="Titillium Web"/>
                <w:b/>
                <w:spacing w:val="-2"/>
                <w:sz w:val="20"/>
                <w:lang w:val="en-GB"/>
              </w:rPr>
              <w:t>Was the organisation split between enough people</w:t>
            </w:r>
          </w:p>
        </w:tc>
        <w:tc>
          <w:tcPr>
            <w:tcW w:w="958" w:type="dxa"/>
            <w:tcBorders>
              <w:top w:val="single" w:sz="6" w:space="0" w:color="auto"/>
              <w:left w:val="single" w:sz="6" w:space="0" w:color="auto"/>
            </w:tcBorders>
          </w:tcPr>
          <w:p w14:paraId="448A257E" w14:textId="73498C19" w:rsidR="004F5A7D" w:rsidRPr="00180179" w:rsidRDefault="004F5A7D">
            <w:pPr>
              <w:tabs>
                <w:tab w:val="left" w:pos="-720"/>
              </w:tabs>
              <w:suppressAutoHyphens/>
              <w:spacing w:before="90" w:after="54"/>
              <w:jc w:val="center"/>
              <w:rPr>
                <w:rFonts w:ascii="Titillium Web" w:hAnsi="Titillium Web"/>
                <w:b/>
                <w:spacing w:val="-2"/>
                <w:sz w:val="20"/>
                <w:lang w:val="en-GB"/>
              </w:rPr>
            </w:pPr>
          </w:p>
        </w:tc>
        <w:tc>
          <w:tcPr>
            <w:tcW w:w="958" w:type="dxa"/>
            <w:tcBorders>
              <w:top w:val="single" w:sz="6" w:space="0" w:color="auto"/>
              <w:left w:val="single" w:sz="6" w:space="0" w:color="auto"/>
            </w:tcBorders>
          </w:tcPr>
          <w:p w14:paraId="02CD2F04" w14:textId="77777777" w:rsidR="004F5A7D" w:rsidRPr="00180179" w:rsidRDefault="004F5A7D">
            <w:pPr>
              <w:tabs>
                <w:tab w:val="left" w:pos="-720"/>
              </w:tabs>
              <w:suppressAutoHyphens/>
              <w:spacing w:before="90" w:after="54"/>
              <w:jc w:val="center"/>
              <w:rPr>
                <w:rFonts w:ascii="Titillium Web" w:hAnsi="Titillium Web"/>
                <w:b/>
                <w:spacing w:val="-2"/>
                <w:sz w:val="20"/>
                <w:lang w:val="en-GB"/>
              </w:rPr>
            </w:pPr>
          </w:p>
        </w:tc>
        <w:tc>
          <w:tcPr>
            <w:tcW w:w="958" w:type="dxa"/>
            <w:tcBorders>
              <w:top w:val="single" w:sz="6" w:space="0" w:color="auto"/>
              <w:left w:val="single" w:sz="6" w:space="0" w:color="auto"/>
              <w:right w:val="single" w:sz="6" w:space="0" w:color="auto"/>
            </w:tcBorders>
          </w:tcPr>
          <w:p w14:paraId="14915092" w14:textId="77777777" w:rsidR="004F5A7D" w:rsidRPr="00180179" w:rsidRDefault="004F5A7D">
            <w:pPr>
              <w:tabs>
                <w:tab w:val="left" w:pos="-720"/>
              </w:tabs>
              <w:suppressAutoHyphens/>
              <w:spacing w:before="90" w:after="54"/>
              <w:jc w:val="center"/>
              <w:rPr>
                <w:rFonts w:ascii="Titillium Web" w:hAnsi="Titillium Web"/>
                <w:b/>
                <w:spacing w:val="-2"/>
                <w:sz w:val="20"/>
                <w:lang w:val="en-GB"/>
              </w:rPr>
            </w:pPr>
          </w:p>
        </w:tc>
      </w:tr>
      <w:tr w:rsidR="004F5A7D" w:rsidRPr="00180179" w14:paraId="328C40F9" w14:textId="77777777">
        <w:tc>
          <w:tcPr>
            <w:tcW w:w="1714" w:type="dxa"/>
            <w:tcBorders>
              <w:top w:val="single" w:sz="6" w:space="0" w:color="auto"/>
              <w:left w:val="single" w:sz="6" w:space="0" w:color="auto"/>
            </w:tcBorders>
          </w:tcPr>
          <w:p w14:paraId="39FAE029" w14:textId="77777777" w:rsidR="004F5A7D" w:rsidRPr="00180179" w:rsidRDefault="004F5A7D">
            <w:pPr>
              <w:tabs>
                <w:tab w:val="left" w:pos="-720"/>
              </w:tabs>
              <w:suppressAutoHyphens/>
              <w:spacing w:before="90" w:after="54"/>
              <w:jc w:val="center"/>
              <w:rPr>
                <w:rFonts w:ascii="Titillium Web" w:hAnsi="Titillium Web"/>
                <w:b/>
                <w:spacing w:val="-2"/>
                <w:sz w:val="20"/>
                <w:lang w:val="en-GB"/>
              </w:rPr>
            </w:pPr>
          </w:p>
        </w:tc>
        <w:tc>
          <w:tcPr>
            <w:tcW w:w="5875" w:type="dxa"/>
            <w:tcBorders>
              <w:top w:val="single" w:sz="6" w:space="0" w:color="auto"/>
              <w:left w:val="single" w:sz="6" w:space="0" w:color="auto"/>
            </w:tcBorders>
          </w:tcPr>
          <w:p w14:paraId="687649FA" w14:textId="77777777" w:rsidR="004F5A7D" w:rsidRPr="00180179" w:rsidRDefault="004F5A7D">
            <w:pPr>
              <w:tabs>
                <w:tab w:val="left" w:pos="-720"/>
              </w:tabs>
              <w:suppressAutoHyphens/>
              <w:spacing w:before="90" w:after="54"/>
              <w:rPr>
                <w:rFonts w:ascii="Titillium Web" w:hAnsi="Titillium Web"/>
                <w:b/>
                <w:spacing w:val="-2"/>
                <w:sz w:val="20"/>
                <w:lang w:val="en-GB"/>
              </w:rPr>
            </w:pPr>
          </w:p>
        </w:tc>
        <w:tc>
          <w:tcPr>
            <w:tcW w:w="958" w:type="dxa"/>
            <w:tcBorders>
              <w:top w:val="single" w:sz="6" w:space="0" w:color="auto"/>
              <w:left w:val="single" w:sz="6" w:space="0" w:color="auto"/>
            </w:tcBorders>
          </w:tcPr>
          <w:p w14:paraId="1D00E7CB" w14:textId="77777777" w:rsidR="004F5A7D" w:rsidRPr="00180179" w:rsidRDefault="004F5A7D">
            <w:pPr>
              <w:tabs>
                <w:tab w:val="left" w:pos="-720"/>
              </w:tabs>
              <w:suppressAutoHyphens/>
              <w:spacing w:before="90" w:after="54"/>
              <w:jc w:val="center"/>
              <w:rPr>
                <w:rFonts w:ascii="Titillium Web" w:hAnsi="Titillium Web"/>
                <w:b/>
                <w:spacing w:val="-2"/>
                <w:sz w:val="20"/>
                <w:lang w:val="en-GB"/>
              </w:rPr>
            </w:pPr>
          </w:p>
        </w:tc>
        <w:tc>
          <w:tcPr>
            <w:tcW w:w="958" w:type="dxa"/>
            <w:tcBorders>
              <w:top w:val="single" w:sz="6" w:space="0" w:color="auto"/>
              <w:left w:val="single" w:sz="6" w:space="0" w:color="auto"/>
            </w:tcBorders>
          </w:tcPr>
          <w:p w14:paraId="46C926C5" w14:textId="77777777" w:rsidR="004F5A7D" w:rsidRPr="00180179" w:rsidRDefault="004F5A7D">
            <w:pPr>
              <w:tabs>
                <w:tab w:val="left" w:pos="-720"/>
              </w:tabs>
              <w:suppressAutoHyphens/>
              <w:spacing w:before="90" w:after="54"/>
              <w:jc w:val="center"/>
              <w:rPr>
                <w:rFonts w:ascii="Titillium Web" w:hAnsi="Titillium Web"/>
                <w:b/>
                <w:spacing w:val="-2"/>
                <w:sz w:val="20"/>
                <w:lang w:val="en-GB"/>
              </w:rPr>
            </w:pPr>
          </w:p>
        </w:tc>
        <w:tc>
          <w:tcPr>
            <w:tcW w:w="958" w:type="dxa"/>
            <w:tcBorders>
              <w:top w:val="single" w:sz="6" w:space="0" w:color="auto"/>
              <w:left w:val="single" w:sz="6" w:space="0" w:color="auto"/>
              <w:right w:val="single" w:sz="6" w:space="0" w:color="auto"/>
            </w:tcBorders>
          </w:tcPr>
          <w:p w14:paraId="2DE12D1B" w14:textId="77777777" w:rsidR="004F5A7D" w:rsidRPr="00180179" w:rsidRDefault="004F5A7D">
            <w:pPr>
              <w:tabs>
                <w:tab w:val="left" w:pos="-720"/>
              </w:tabs>
              <w:suppressAutoHyphens/>
              <w:spacing w:before="90" w:after="54"/>
              <w:jc w:val="center"/>
              <w:rPr>
                <w:rFonts w:ascii="Titillium Web" w:hAnsi="Titillium Web"/>
                <w:b/>
                <w:spacing w:val="-2"/>
                <w:sz w:val="20"/>
                <w:lang w:val="en-GB"/>
              </w:rPr>
            </w:pPr>
          </w:p>
        </w:tc>
      </w:tr>
      <w:tr w:rsidR="004F5A7D" w:rsidRPr="00180179" w14:paraId="4A2D4B3F" w14:textId="77777777">
        <w:tc>
          <w:tcPr>
            <w:tcW w:w="1714" w:type="dxa"/>
            <w:tcBorders>
              <w:top w:val="single" w:sz="6" w:space="0" w:color="auto"/>
              <w:left w:val="single" w:sz="6" w:space="0" w:color="auto"/>
            </w:tcBorders>
          </w:tcPr>
          <w:p w14:paraId="49A553F8" w14:textId="77777777" w:rsidR="004F5A7D" w:rsidRPr="00180179" w:rsidRDefault="004F5A7D">
            <w:pPr>
              <w:tabs>
                <w:tab w:val="center" w:pos="746"/>
              </w:tabs>
              <w:suppressAutoHyphens/>
              <w:spacing w:before="90" w:after="54"/>
              <w:jc w:val="center"/>
              <w:rPr>
                <w:rFonts w:ascii="Titillium Web" w:hAnsi="Titillium Web"/>
                <w:b/>
                <w:spacing w:val="-2"/>
                <w:sz w:val="20"/>
                <w:lang w:val="en-GB"/>
              </w:rPr>
            </w:pPr>
            <w:r w:rsidRPr="00180179">
              <w:rPr>
                <w:rFonts w:ascii="Titillium Web" w:hAnsi="Titillium Web"/>
                <w:b/>
                <w:spacing w:val="-2"/>
                <w:sz w:val="20"/>
                <w:lang w:val="en-GB"/>
              </w:rPr>
              <w:t>Section 6.2.</w:t>
            </w:r>
          </w:p>
        </w:tc>
        <w:tc>
          <w:tcPr>
            <w:tcW w:w="5875" w:type="dxa"/>
            <w:tcBorders>
              <w:top w:val="single" w:sz="6" w:space="0" w:color="auto"/>
              <w:left w:val="single" w:sz="6" w:space="0" w:color="auto"/>
            </w:tcBorders>
          </w:tcPr>
          <w:p w14:paraId="66931DD1" w14:textId="77777777" w:rsidR="004F5A7D" w:rsidRPr="00180179" w:rsidRDefault="004F5A7D">
            <w:pPr>
              <w:tabs>
                <w:tab w:val="left" w:pos="-720"/>
              </w:tabs>
              <w:suppressAutoHyphens/>
              <w:spacing w:before="90" w:after="54"/>
              <w:rPr>
                <w:rFonts w:ascii="Titillium Web" w:hAnsi="Titillium Web"/>
                <w:b/>
                <w:spacing w:val="-2"/>
                <w:sz w:val="20"/>
                <w:lang w:val="en-GB"/>
              </w:rPr>
            </w:pPr>
            <w:r w:rsidRPr="00180179">
              <w:rPr>
                <w:rFonts w:ascii="Titillium Web" w:hAnsi="Titillium Web"/>
                <w:b/>
                <w:spacing w:val="-2"/>
                <w:sz w:val="20"/>
                <w:lang w:val="en-GB"/>
              </w:rPr>
              <w:t>INVITATIONS</w:t>
            </w:r>
          </w:p>
        </w:tc>
        <w:tc>
          <w:tcPr>
            <w:tcW w:w="958" w:type="dxa"/>
            <w:tcBorders>
              <w:top w:val="single" w:sz="6" w:space="0" w:color="auto"/>
              <w:left w:val="single" w:sz="6" w:space="0" w:color="auto"/>
            </w:tcBorders>
          </w:tcPr>
          <w:p w14:paraId="34EBDB21" w14:textId="77777777" w:rsidR="004F5A7D" w:rsidRPr="00180179" w:rsidRDefault="004F5A7D">
            <w:pPr>
              <w:tabs>
                <w:tab w:val="left" w:pos="-720"/>
              </w:tabs>
              <w:suppressAutoHyphens/>
              <w:spacing w:before="90" w:after="54"/>
              <w:jc w:val="center"/>
              <w:rPr>
                <w:rFonts w:ascii="Titillium Web" w:hAnsi="Titillium Web"/>
                <w:b/>
                <w:spacing w:val="-2"/>
                <w:sz w:val="20"/>
                <w:lang w:val="en-GB"/>
              </w:rPr>
            </w:pPr>
          </w:p>
        </w:tc>
        <w:tc>
          <w:tcPr>
            <w:tcW w:w="958" w:type="dxa"/>
            <w:tcBorders>
              <w:top w:val="single" w:sz="6" w:space="0" w:color="auto"/>
              <w:left w:val="single" w:sz="6" w:space="0" w:color="auto"/>
            </w:tcBorders>
          </w:tcPr>
          <w:p w14:paraId="574252A9" w14:textId="77777777" w:rsidR="004F5A7D" w:rsidRPr="00180179" w:rsidRDefault="004F5A7D">
            <w:pPr>
              <w:tabs>
                <w:tab w:val="left" w:pos="-720"/>
              </w:tabs>
              <w:suppressAutoHyphens/>
              <w:spacing w:before="90" w:after="54"/>
              <w:jc w:val="center"/>
              <w:rPr>
                <w:rFonts w:ascii="Titillium Web" w:hAnsi="Titillium Web"/>
                <w:b/>
                <w:spacing w:val="-2"/>
                <w:sz w:val="20"/>
                <w:lang w:val="en-GB"/>
              </w:rPr>
            </w:pPr>
          </w:p>
        </w:tc>
        <w:tc>
          <w:tcPr>
            <w:tcW w:w="958" w:type="dxa"/>
            <w:tcBorders>
              <w:top w:val="single" w:sz="6" w:space="0" w:color="auto"/>
              <w:left w:val="single" w:sz="6" w:space="0" w:color="auto"/>
              <w:right w:val="single" w:sz="6" w:space="0" w:color="auto"/>
            </w:tcBorders>
          </w:tcPr>
          <w:p w14:paraId="2669F6C9" w14:textId="77777777" w:rsidR="004F5A7D" w:rsidRPr="00180179" w:rsidRDefault="004F5A7D">
            <w:pPr>
              <w:tabs>
                <w:tab w:val="left" w:pos="-720"/>
              </w:tabs>
              <w:suppressAutoHyphens/>
              <w:spacing w:before="90" w:after="54"/>
              <w:jc w:val="center"/>
              <w:rPr>
                <w:rFonts w:ascii="Titillium Web" w:hAnsi="Titillium Web"/>
                <w:b/>
                <w:spacing w:val="-2"/>
                <w:sz w:val="20"/>
                <w:lang w:val="en-GB"/>
              </w:rPr>
            </w:pPr>
          </w:p>
        </w:tc>
      </w:tr>
      <w:tr w:rsidR="004F5A7D" w:rsidRPr="00180179" w14:paraId="2B8EEBCA" w14:textId="77777777">
        <w:tc>
          <w:tcPr>
            <w:tcW w:w="1714" w:type="dxa"/>
            <w:tcBorders>
              <w:top w:val="single" w:sz="6" w:space="0" w:color="auto"/>
              <w:left w:val="single" w:sz="6" w:space="0" w:color="auto"/>
            </w:tcBorders>
          </w:tcPr>
          <w:p w14:paraId="46AC7BA4" w14:textId="77777777" w:rsidR="004F5A7D" w:rsidRPr="00180179" w:rsidRDefault="004F5A7D">
            <w:pPr>
              <w:tabs>
                <w:tab w:val="center" w:pos="746"/>
              </w:tabs>
              <w:suppressAutoHyphens/>
              <w:spacing w:before="90" w:after="54"/>
              <w:jc w:val="center"/>
              <w:rPr>
                <w:rFonts w:ascii="Titillium Web" w:hAnsi="Titillium Web"/>
                <w:b/>
                <w:spacing w:val="-2"/>
                <w:sz w:val="20"/>
                <w:lang w:val="en-GB"/>
              </w:rPr>
            </w:pPr>
            <w:r w:rsidRPr="00180179">
              <w:rPr>
                <w:rFonts w:ascii="Titillium Web" w:hAnsi="Titillium Web"/>
                <w:b/>
                <w:spacing w:val="-2"/>
                <w:sz w:val="20"/>
                <w:lang w:val="en-GB"/>
              </w:rPr>
              <w:t>6.2.1.</w:t>
            </w:r>
          </w:p>
        </w:tc>
        <w:tc>
          <w:tcPr>
            <w:tcW w:w="5875" w:type="dxa"/>
            <w:tcBorders>
              <w:top w:val="single" w:sz="6" w:space="0" w:color="auto"/>
              <w:left w:val="single" w:sz="6" w:space="0" w:color="auto"/>
            </w:tcBorders>
          </w:tcPr>
          <w:p w14:paraId="62100E8E" w14:textId="77777777" w:rsidR="004F5A7D" w:rsidRPr="00180179" w:rsidRDefault="004F5A7D">
            <w:pPr>
              <w:tabs>
                <w:tab w:val="left" w:pos="-720"/>
              </w:tabs>
              <w:suppressAutoHyphens/>
              <w:spacing w:before="90" w:after="54"/>
              <w:rPr>
                <w:rFonts w:ascii="Titillium Web" w:hAnsi="Titillium Web"/>
                <w:b/>
                <w:spacing w:val="-2"/>
                <w:sz w:val="20"/>
                <w:lang w:val="en-GB"/>
              </w:rPr>
            </w:pPr>
            <w:r w:rsidRPr="00180179">
              <w:rPr>
                <w:rFonts w:ascii="Titillium Web" w:hAnsi="Titillium Web"/>
                <w:b/>
                <w:spacing w:val="-2"/>
                <w:sz w:val="20"/>
                <w:lang w:val="en-GB"/>
              </w:rPr>
              <w:t>Were invitations sent out in good time</w:t>
            </w:r>
          </w:p>
        </w:tc>
        <w:tc>
          <w:tcPr>
            <w:tcW w:w="958" w:type="dxa"/>
            <w:tcBorders>
              <w:top w:val="single" w:sz="6" w:space="0" w:color="auto"/>
              <w:left w:val="single" w:sz="6" w:space="0" w:color="auto"/>
            </w:tcBorders>
          </w:tcPr>
          <w:p w14:paraId="1D0B3E78" w14:textId="67908807" w:rsidR="004F5A7D" w:rsidRPr="00180179" w:rsidRDefault="004F5A7D">
            <w:pPr>
              <w:tabs>
                <w:tab w:val="left" w:pos="-720"/>
              </w:tabs>
              <w:suppressAutoHyphens/>
              <w:spacing w:before="90" w:after="54"/>
              <w:jc w:val="center"/>
              <w:rPr>
                <w:rFonts w:ascii="Titillium Web" w:hAnsi="Titillium Web"/>
                <w:b/>
                <w:spacing w:val="-2"/>
                <w:sz w:val="20"/>
                <w:lang w:val="en-GB"/>
              </w:rPr>
            </w:pPr>
          </w:p>
        </w:tc>
        <w:tc>
          <w:tcPr>
            <w:tcW w:w="958" w:type="dxa"/>
            <w:tcBorders>
              <w:top w:val="single" w:sz="6" w:space="0" w:color="auto"/>
              <w:left w:val="single" w:sz="6" w:space="0" w:color="auto"/>
            </w:tcBorders>
          </w:tcPr>
          <w:p w14:paraId="5368561D" w14:textId="77777777" w:rsidR="004F5A7D" w:rsidRPr="00180179" w:rsidRDefault="004F5A7D">
            <w:pPr>
              <w:tabs>
                <w:tab w:val="left" w:pos="-720"/>
              </w:tabs>
              <w:suppressAutoHyphens/>
              <w:spacing w:before="90" w:after="54"/>
              <w:jc w:val="center"/>
              <w:rPr>
                <w:rFonts w:ascii="Titillium Web" w:hAnsi="Titillium Web"/>
                <w:b/>
                <w:spacing w:val="-2"/>
                <w:sz w:val="20"/>
                <w:lang w:val="en-GB"/>
              </w:rPr>
            </w:pPr>
          </w:p>
        </w:tc>
        <w:tc>
          <w:tcPr>
            <w:tcW w:w="958" w:type="dxa"/>
            <w:tcBorders>
              <w:top w:val="single" w:sz="6" w:space="0" w:color="auto"/>
              <w:left w:val="single" w:sz="6" w:space="0" w:color="auto"/>
              <w:right w:val="single" w:sz="6" w:space="0" w:color="auto"/>
            </w:tcBorders>
          </w:tcPr>
          <w:p w14:paraId="64BC6C2D" w14:textId="77777777" w:rsidR="004F5A7D" w:rsidRPr="00180179" w:rsidRDefault="004F5A7D">
            <w:pPr>
              <w:tabs>
                <w:tab w:val="left" w:pos="-720"/>
              </w:tabs>
              <w:suppressAutoHyphens/>
              <w:spacing w:before="90" w:after="54"/>
              <w:jc w:val="center"/>
              <w:rPr>
                <w:rFonts w:ascii="Titillium Web" w:hAnsi="Titillium Web"/>
                <w:b/>
                <w:spacing w:val="-2"/>
                <w:sz w:val="20"/>
                <w:lang w:val="en-GB"/>
              </w:rPr>
            </w:pPr>
          </w:p>
        </w:tc>
      </w:tr>
      <w:tr w:rsidR="004F5A7D" w:rsidRPr="00180179" w14:paraId="56EE7B6C" w14:textId="77777777">
        <w:tc>
          <w:tcPr>
            <w:tcW w:w="1714" w:type="dxa"/>
            <w:tcBorders>
              <w:top w:val="single" w:sz="6" w:space="0" w:color="auto"/>
              <w:left w:val="single" w:sz="6" w:space="0" w:color="auto"/>
            </w:tcBorders>
          </w:tcPr>
          <w:p w14:paraId="24F87E60" w14:textId="77777777" w:rsidR="004F5A7D" w:rsidRPr="00180179" w:rsidRDefault="004F5A7D">
            <w:pPr>
              <w:tabs>
                <w:tab w:val="left" w:pos="-720"/>
              </w:tabs>
              <w:suppressAutoHyphens/>
              <w:spacing w:before="90" w:after="54"/>
              <w:jc w:val="center"/>
              <w:rPr>
                <w:rFonts w:ascii="Titillium Web" w:hAnsi="Titillium Web"/>
                <w:b/>
                <w:spacing w:val="-2"/>
                <w:sz w:val="20"/>
                <w:lang w:val="en-GB"/>
              </w:rPr>
            </w:pPr>
          </w:p>
        </w:tc>
        <w:tc>
          <w:tcPr>
            <w:tcW w:w="5875" w:type="dxa"/>
            <w:tcBorders>
              <w:top w:val="single" w:sz="6" w:space="0" w:color="auto"/>
              <w:left w:val="single" w:sz="6" w:space="0" w:color="auto"/>
            </w:tcBorders>
          </w:tcPr>
          <w:p w14:paraId="6C14E21E" w14:textId="77777777" w:rsidR="004F5A7D" w:rsidRPr="00180179" w:rsidRDefault="004F5A7D">
            <w:pPr>
              <w:tabs>
                <w:tab w:val="left" w:pos="-720"/>
              </w:tabs>
              <w:suppressAutoHyphens/>
              <w:spacing w:before="90" w:after="54"/>
              <w:rPr>
                <w:rFonts w:ascii="Titillium Web" w:hAnsi="Titillium Web"/>
                <w:b/>
                <w:spacing w:val="-2"/>
                <w:sz w:val="20"/>
                <w:lang w:val="en-GB"/>
              </w:rPr>
            </w:pPr>
            <w:r w:rsidRPr="00180179">
              <w:rPr>
                <w:rFonts w:ascii="Titillium Web" w:hAnsi="Titillium Web"/>
                <w:b/>
                <w:spacing w:val="-2"/>
                <w:sz w:val="20"/>
                <w:lang w:val="en-GB"/>
              </w:rPr>
              <w:t>Did you receive one</w:t>
            </w:r>
          </w:p>
        </w:tc>
        <w:tc>
          <w:tcPr>
            <w:tcW w:w="958" w:type="dxa"/>
            <w:tcBorders>
              <w:top w:val="single" w:sz="6" w:space="0" w:color="auto"/>
              <w:left w:val="single" w:sz="6" w:space="0" w:color="auto"/>
            </w:tcBorders>
          </w:tcPr>
          <w:p w14:paraId="78339068" w14:textId="6B6C2FA3" w:rsidR="004F5A7D" w:rsidRPr="00180179" w:rsidRDefault="004F5A7D">
            <w:pPr>
              <w:tabs>
                <w:tab w:val="left" w:pos="-720"/>
              </w:tabs>
              <w:suppressAutoHyphens/>
              <w:spacing w:before="90" w:after="54"/>
              <w:jc w:val="center"/>
              <w:rPr>
                <w:rFonts w:ascii="Titillium Web" w:hAnsi="Titillium Web"/>
                <w:b/>
                <w:spacing w:val="-2"/>
                <w:sz w:val="20"/>
                <w:lang w:val="en-GB"/>
              </w:rPr>
            </w:pPr>
          </w:p>
        </w:tc>
        <w:tc>
          <w:tcPr>
            <w:tcW w:w="958" w:type="dxa"/>
            <w:tcBorders>
              <w:top w:val="single" w:sz="6" w:space="0" w:color="auto"/>
              <w:left w:val="single" w:sz="6" w:space="0" w:color="auto"/>
            </w:tcBorders>
          </w:tcPr>
          <w:p w14:paraId="6D37DB31" w14:textId="77777777" w:rsidR="004F5A7D" w:rsidRPr="00180179" w:rsidRDefault="004F5A7D">
            <w:pPr>
              <w:tabs>
                <w:tab w:val="left" w:pos="-720"/>
              </w:tabs>
              <w:suppressAutoHyphens/>
              <w:spacing w:before="90" w:after="54"/>
              <w:jc w:val="center"/>
              <w:rPr>
                <w:rFonts w:ascii="Titillium Web" w:hAnsi="Titillium Web"/>
                <w:b/>
                <w:spacing w:val="-2"/>
                <w:sz w:val="20"/>
                <w:lang w:val="en-GB"/>
              </w:rPr>
            </w:pPr>
          </w:p>
        </w:tc>
        <w:tc>
          <w:tcPr>
            <w:tcW w:w="958" w:type="dxa"/>
            <w:tcBorders>
              <w:top w:val="single" w:sz="6" w:space="0" w:color="auto"/>
              <w:left w:val="single" w:sz="6" w:space="0" w:color="auto"/>
              <w:right w:val="single" w:sz="6" w:space="0" w:color="auto"/>
            </w:tcBorders>
          </w:tcPr>
          <w:p w14:paraId="12E0D8EB" w14:textId="7CCFD007" w:rsidR="004F5A7D" w:rsidRPr="00180179" w:rsidRDefault="004F5A7D">
            <w:pPr>
              <w:tabs>
                <w:tab w:val="left" w:pos="-720"/>
              </w:tabs>
              <w:suppressAutoHyphens/>
              <w:spacing w:before="90" w:after="54"/>
              <w:jc w:val="center"/>
              <w:rPr>
                <w:rFonts w:ascii="Titillium Web" w:hAnsi="Titillium Web"/>
                <w:b/>
                <w:spacing w:val="-2"/>
                <w:sz w:val="20"/>
                <w:lang w:val="en-GB"/>
              </w:rPr>
            </w:pPr>
          </w:p>
        </w:tc>
      </w:tr>
      <w:tr w:rsidR="004F5A7D" w:rsidRPr="00180179" w14:paraId="52BE3219" w14:textId="77777777">
        <w:tc>
          <w:tcPr>
            <w:tcW w:w="1714" w:type="dxa"/>
            <w:tcBorders>
              <w:top w:val="single" w:sz="6" w:space="0" w:color="auto"/>
              <w:left w:val="single" w:sz="6" w:space="0" w:color="auto"/>
            </w:tcBorders>
          </w:tcPr>
          <w:p w14:paraId="1601C616" w14:textId="77777777" w:rsidR="004F5A7D" w:rsidRPr="00180179" w:rsidRDefault="004F5A7D">
            <w:pPr>
              <w:tabs>
                <w:tab w:val="center" w:pos="746"/>
              </w:tabs>
              <w:suppressAutoHyphens/>
              <w:spacing w:before="90" w:after="54"/>
              <w:jc w:val="center"/>
              <w:rPr>
                <w:rFonts w:ascii="Titillium Web" w:hAnsi="Titillium Web"/>
                <w:b/>
                <w:spacing w:val="-2"/>
                <w:sz w:val="20"/>
                <w:lang w:val="en-GB"/>
              </w:rPr>
            </w:pPr>
            <w:r w:rsidRPr="00180179">
              <w:rPr>
                <w:rFonts w:ascii="Titillium Web" w:hAnsi="Titillium Web"/>
                <w:b/>
                <w:spacing w:val="-2"/>
                <w:sz w:val="20"/>
                <w:lang w:val="en-GB"/>
              </w:rPr>
              <w:t>6.2.5.</w:t>
            </w:r>
          </w:p>
        </w:tc>
        <w:tc>
          <w:tcPr>
            <w:tcW w:w="5875" w:type="dxa"/>
            <w:tcBorders>
              <w:top w:val="single" w:sz="6" w:space="0" w:color="auto"/>
              <w:left w:val="single" w:sz="6" w:space="0" w:color="auto"/>
            </w:tcBorders>
          </w:tcPr>
          <w:p w14:paraId="5D190A64" w14:textId="77777777" w:rsidR="004F5A7D" w:rsidRPr="00180179" w:rsidRDefault="004F5A7D">
            <w:pPr>
              <w:tabs>
                <w:tab w:val="left" w:pos="-720"/>
              </w:tabs>
              <w:suppressAutoHyphens/>
              <w:spacing w:before="90" w:after="54"/>
              <w:rPr>
                <w:rFonts w:ascii="Titillium Web" w:hAnsi="Titillium Web"/>
                <w:b/>
                <w:spacing w:val="-2"/>
                <w:sz w:val="20"/>
                <w:lang w:val="en-GB"/>
              </w:rPr>
            </w:pPr>
            <w:r w:rsidRPr="00180179">
              <w:rPr>
                <w:rFonts w:ascii="Titillium Web" w:hAnsi="Titillium Web"/>
                <w:b/>
                <w:spacing w:val="-2"/>
                <w:sz w:val="20"/>
                <w:lang w:val="en-GB"/>
              </w:rPr>
              <w:t>Did organisers send confirmations to drivers</w:t>
            </w:r>
          </w:p>
        </w:tc>
        <w:tc>
          <w:tcPr>
            <w:tcW w:w="958" w:type="dxa"/>
            <w:tcBorders>
              <w:top w:val="single" w:sz="6" w:space="0" w:color="auto"/>
              <w:left w:val="single" w:sz="6" w:space="0" w:color="auto"/>
            </w:tcBorders>
          </w:tcPr>
          <w:p w14:paraId="24B07459" w14:textId="2EBF5294" w:rsidR="004F5A7D" w:rsidRPr="00180179" w:rsidRDefault="004F5A7D">
            <w:pPr>
              <w:tabs>
                <w:tab w:val="left" w:pos="-720"/>
              </w:tabs>
              <w:suppressAutoHyphens/>
              <w:spacing w:before="90" w:after="54"/>
              <w:jc w:val="center"/>
              <w:rPr>
                <w:rFonts w:ascii="Titillium Web" w:hAnsi="Titillium Web"/>
                <w:b/>
                <w:spacing w:val="-2"/>
                <w:sz w:val="20"/>
                <w:lang w:val="en-GB"/>
              </w:rPr>
            </w:pPr>
          </w:p>
        </w:tc>
        <w:tc>
          <w:tcPr>
            <w:tcW w:w="958" w:type="dxa"/>
            <w:tcBorders>
              <w:top w:val="single" w:sz="6" w:space="0" w:color="auto"/>
              <w:left w:val="single" w:sz="6" w:space="0" w:color="auto"/>
            </w:tcBorders>
          </w:tcPr>
          <w:p w14:paraId="206C41E4" w14:textId="77777777" w:rsidR="004F5A7D" w:rsidRPr="00180179" w:rsidRDefault="004F5A7D">
            <w:pPr>
              <w:tabs>
                <w:tab w:val="left" w:pos="-720"/>
              </w:tabs>
              <w:suppressAutoHyphens/>
              <w:spacing w:before="90" w:after="54"/>
              <w:jc w:val="center"/>
              <w:rPr>
                <w:rFonts w:ascii="Titillium Web" w:hAnsi="Titillium Web"/>
                <w:b/>
                <w:spacing w:val="-2"/>
                <w:sz w:val="20"/>
                <w:lang w:val="en-GB"/>
              </w:rPr>
            </w:pPr>
          </w:p>
        </w:tc>
        <w:tc>
          <w:tcPr>
            <w:tcW w:w="958" w:type="dxa"/>
            <w:tcBorders>
              <w:top w:val="single" w:sz="6" w:space="0" w:color="auto"/>
              <w:left w:val="single" w:sz="6" w:space="0" w:color="auto"/>
              <w:right w:val="single" w:sz="6" w:space="0" w:color="auto"/>
            </w:tcBorders>
          </w:tcPr>
          <w:p w14:paraId="74288D35" w14:textId="77777777" w:rsidR="004F5A7D" w:rsidRPr="00180179" w:rsidRDefault="004F5A7D">
            <w:pPr>
              <w:tabs>
                <w:tab w:val="left" w:pos="-720"/>
              </w:tabs>
              <w:suppressAutoHyphens/>
              <w:spacing w:before="90" w:after="54"/>
              <w:jc w:val="center"/>
              <w:rPr>
                <w:rFonts w:ascii="Titillium Web" w:hAnsi="Titillium Web"/>
                <w:b/>
                <w:spacing w:val="-2"/>
                <w:sz w:val="20"/>
                <w:lang w:val="en-GB"/>
              </w:rPr>
            </w:pPr>
          </w:p>
        </w:tc>
      </w:tr>
      <w:tr w:rsidR="004F5A7D" w:rsidRPr="00180179" w14:paraId="60581055" w14:textId="77777777">
        <w:tc>
          <w:tcPr>
            <w:tcW w:w="1714" w:type="dxa"/>
            <w:tcBorders>
              <w:top w:val="single" w:sz="6" w:space="0" w:color="auto"/>
              <w:left w:val="single" w:sz="6" w:space="0" w:color="auto"/>
            </w:tcBorders>
          </w:tcPr>
          <w:p w14:paraId="6594CF0F" w14:textId="77777777" w:rsidR="004F5A7D" w:rsidRPr="00180179" w:rsidRDefault="004F5A7D">
            <w:pPr>
              <w:tabs>
                <w:tab w:val="left" w:pos="-720"/>
              </w:tabs>
              <w:suppressAutoHyphens/>
              <w:spacing w:before="90" w:after="54"/>
              <w:jc w:val="center"/>
              <w:rPr>
                <w:rFonts w:ascii="Titillium Web" w:hAnsi="Titillium Web"/>
                <w:b/>
                <w:spacing w:val="-2"/>
                <w:sz w:val="20"/>
                <w:lang w:val="en-GB"/>
              </w:rPr>
            </w:pPr>
          </w:p>
        </w:tc>
        <w:tc>
          <w:tcPr>
            <w:tcW w:w="5875" w:type="dxa"/>
            <w:tcBorders>
              <w:top w:val="single" w:sz="6" w:space="0" w:color="auto"/>
              <w:left w:val="single" w:sz="6" w:space="0" w:color="auto"/>
            </w:tcBorders>
          </w:tcPr>
          <w:p w14:paraId="18D85475" w14:textId="77777777" w:rsidR="004F5A7D" w:rsidRPr="00180179" w:rsidRDefault="004F5A7D">
            <w:pPr>
              <w:tabs>
                <w:tab w:val="left" w:pos="-720"/>
              </w:tabs>
              <w:suppressAutoHyphens/>
              <w:spacing w:before="90" w:after="54"/>
              <w:rPr>
                <w:rFonts w:ascii="Titillium Web" w:hAnsi="Titillium Web"/>
                <w:b/>
                <w:spacing w:val="-2"/>
                <w:sz w:val="20"/>
                <w:lang w:val="en-GB"/>
              </w:rPr>
            </w:pPr>
          </w:p>
        </w:tc>
        <w:tc>
          <w:tcPr>
            <w:tcW w:w="958" w:type="dxa"/>
            <w:tcBorders>
              <w:top w:val="single" w:sz="6" w:space="0" w:color="auto"/>
              <w:left w:val="single" w:sz="6" w:space="0" w:color="auto"/>
            </w:tcBorders>
          </w:tcPr>
          <w:p w14:paraId="3E2CD675" w14:textId="77777777" w:rsidR="004F5A7D" w:rsidRPr="00180179" w:rsidRDefault="004F5A7D">
            <w:pPr>
              <w:tabs>
                <w:tab w:val="left" w:pos="-720"/>
              </w:tabs>
              <w:suppressAutoHyphens/>
              <w:spacing w:before="90" w:after="54"/>
              <w:jc w:val="center"/>
              <w:rPr>
                <w:rFonts w:ascii="Titillium Web" w:hAnsi="Titillium Web"/>
                <w:b/>
                <w:spacing w:val="-2"/>
                <w:sz w:val="20"/>
                <w:lang w:val="en-GB"/>
              </w:rPr>
            </w:pPr>
          </w:p>
        </w:tc>
        <w:tc>
          <w:tcPr>
            <w:tcW w:w="958" w:type="dxa"/>
            <w:tcBorders>
              <w:top w:val="single" w:sz="6" w:space="0" w:color="auto"/>
              <w:left w:val="single" w:sz="6" w:space="0" w:color="auto"/>
            </w:tcBorders>
          </w:tcPr>
          <w:p w14:paraId="592C2B0E" w14:textId="77777777" w:rsidR="004F5A7D" w:rsidRPr="00180179" w:rsidRDefault="004F5A7D">
            <w:pPr>
              <w:tabs>
                <w:tab w:val="left" w:pos="-720"/>
              </w:tabs>
              <w:suppressAutoHyphens/>
              <w:spacing w:before="90" w:after="54"/>
              <w:jc w:val="center"/>
              <w:rPr>
                <w:rFonts w:ascii="Titillium Web" w:hAnsi="Titillium Web"/>
                <w:b/>
                <w:spacing w:val="-2"/>
                <w:sz w:val="20"/>
                <w:lang w:val="en-GB"/>
              </w:rPr>
            </w:pPr>
          </w:p>
        </w:tc>
        <w:tc>
          <w:tcPr>
            <w:tcW w:w="958" w:type="dxa"/>
            <w:tcBorders>
              <w:top w:val="single" w:sz="6" w:space="0" w:color="auto"/>
              <w:left w:val="single" w:sz="6" w:space="0" w:color="auto"/>
              <w:right w:val="single" w:sz="6" w:space="0" w:color="auto"/>
            </w:tcBorders>
          </w:tcPr>
          <w:p w14:paraId="0E7CAF26" w14:textId="77777777" w:rsidR="004F5A7D" w:rsidRPr="00180179" w:rsidRDefault="004F5A7D">
            <w:pPr>
              <w:tabs>
                <w:tab w:val="left" w:pos="-720"/>
              </w:tabs>
              <w:suppressAutoHyphens/>
              <w:spacing w:before="90" w:after="54"/>
              <w:jc w:val="center"/>
              <w:rPr>
                <w:rFonts w:ascii="Titillium Web" w:hAnsi="Titillium Web"/>
                <w:b/>
                <w:spacing w:val="-2"/>
                <w:sz w:val="20"/>
                <w:lang w:val="en-GB"/>
              </w:rPr>
            </w:pPr>
          </w:p>
        </w:tc>
      </w:tr>
      <w:tr w:rsidR="004F5A7D" w:rsidRPr="00180179" w14:paraId="4091B8DC" w14:textId="77777777">
        <w:tc>
          <w:tcPr>
            <w:tcW w:w="1714" w:type="dxa"/>
            <w:tcBorders>
              <w:top w:val="single" w:sz="6" w:space="0" w:color="auto"/>
              <w:left w:val="single" w:sz="6" w:space="0" w:color="auto"/>
            </w:tcBorders>
          </w:tcPr>
          <w:p w14:paraId="2D776A51" w14:textId="77777777" w:rsidR="004F5A7D" w:rsidRPr="00180179" w:rsidRDefault="004F5A7D">
            <w:pPr>
              <w:tabs>
                <w:tab w:val="center" w:pos="746"/>
              </w:tabs>
              <w:suppressAutoHyphens/>
              <w:spacing w:before="90" w:after="54"/>
              <w:jc w:val="center"/>
              <w:rPr>
                <w:rFonts w:ascii="Titillium Web" w:hAnsi="Titillium Web"/>
                <w:b/>
                <w:spacing w:val="-2"/>
                <w:sz w:val="20"/>
                <w:lang w:val="en-GB"/>
              </w:rPr>
            </w:pPr>
            <w:r w:rsidRPr="00180179">
              <w:rPr>
                <w:rFonts w:ascii="Titillium Web" w:hAnsi="Titillium Web"/>
                <w:b/>
                <w:spacing w:val="-2"/>
                <w:sz w:val="20"/>
                <w:lang w:val="en-GB"/>
              </w:rPr>
              <w:t>Section 7.1.</w:t>
            </w:r>
          </w:p>
        </w:tc>
        <w:tc>
          <w:tcPr>
            <w:tcW w:w="5875" w:type="dxa"/>
            <w:tcBorders>
              <w:top w:val="single" w:sz="6" w:space="0" w:color="auto"/>
              <w:left w:val="single" w:sz="6" w:space="0" w:color="auto"/>
            </w:tcBorders>
          </w:tcPr>
          <w:p w14:paraId="59366C4F" w14:textId="77777777" w:rsidR="004F5A7D" w:rsidRPr="00180179" w:rsidRDefault="004F5A7D">
            <w:pPr>
              <w:tabs>
                <w:tab w:val="left" w:pos="-720"/>
              </w:tabs>
              <w:suppressAutoHyphens/>
              <w:spacing w:before="90" w:after="54"/>
              <w:rPr>
                <w:rFonts w:ascii="Titillium Web" w:hAnsi="Titillium Web"/>
                <w:b/>
                <w:spacing w:val="-2"/>
                <w:sz w:val="20"/>
                <w:lang w:val="en-GB"/>
              </w:rPr>
            </w:pPr>
            <w:r w:rsidRPr="00180179">
              <w:rPr>
                <w:rFonts w:ascii="Titillium Web" w:hAnsi="Titillium Web"/>
                <w:b/>
                <w:spacing w:val="-2"/>
                <w:sz w:val="20"/>
                <w:lang w:val="en-GB"/>
              </w:rPr>
              <w:t>REFEREES</w:t>
            </w:r>
          </w:p>
        </w:tc>
        <w:tc>
          <w:tcPr>
            <w:tcW w:w="958" w:type="dxa"/>
            <w:tcBorders>
              <w:top w:val="single" w:sz="6" w:space="0" w:color="auto"/>
              <w:left w:val="single" w:sz="6" w:space="0" w:color="auto"/>
            </w:tcBorders>
          </w:tcPr>
          <w:p w14:paraId="17E5E619" w14:textId="77777777" w:rsidR="004F5A7D" w:rsidRPr="00180179" w:rsidRDefault="004F5A7D">
            <w:pPr>
              <w:tabs>
                <w:tab w:val="left" w:pos="-720"/>
              </w:tabs>
              <w:suppressAutoHyphens/>
              <w:spacing w:before="90" w:after="54"/>
              <w:jc w:val="center"/>
              <w:rPr>
                <w:rFonts w:ascii="Titillium Web" w:hAnsi="Titillium Web"/>
                <w:b/>
                <w:spacing w:val="-2"/>
                <w:sz w:val="20"/>
                <w:lang w:val="en-GB"/>
              </w:rPr>
            </w:pPr>
          </w:p>
        </w:tc>
        <w:tc>
          <w:tcPr>
            <w:tcW w:w="958" w:type="dxa"/>
            <w:tcBorders>
              <w:top w:val="single" w:sz="6" w:space="0" w:color="auto"/>
              <w:left w:val="single" w:sz="6" w:space="0" w:color="auto"/>
            </w:tcBorders>
          </w:tcPr>
          <w:p w14:paraId="69B906ED" w14:textId="77777777" w:rsidR="004F5A7D" w:rsidRPr="00180179" w:rsidRDefault="004F5A7D">
            <w:pPr>
              <w:tabs>
                <w:tab w:val="left" w:pos="-720"/>
              </w:tabs>
              <w:suppressAutoHyphens/>
              <w:spacing w:before="90" w:after="54"/>
              <w:jc w:val="center"/>
              <w:rPr>
                <w:rFonts w:ascii="Titillium Web" w:hAnsi="Titillium Web"/>
                <w:b/>
                <w:spacing w:val="-2"/>
                <w:sz w:val="20"/>
                <w:lang w:val="en-GB"/>
              </w:rPr>
            </w:pPr>
          </w:p>
        </w:tc>
        <w:tc>
          <w:tcPr>
            <w:tcW w:w="958" w:type="dxa"/>
            <w:tcBorders>
              <w:top w:val="single" w:sz="6" w:space="0" w:color="auto"/>
              <w:left w:val="single" w:sz="6" w:space="0" w:color="auto"/>
              <w:right w:val="single" w:sz="6" w:space="0" w:color="auto"/>
            </w:tcBorders>
          </w:tcPr>
          <w:p w14:paraId="7A4B94A0" w14:textId="77777777" w:rsidR="004F5A7D" w:rsidRPr="00180179" w:rsidRDefault="004F5A7D">
            <w:pPr>
              <w:tabs>
                <w:tab w:val="left" w:pos="-720"/>
              </w:tabs>
              <w:suppressAutoHyphens/>
              <w:spacing w:before="90" w:after="54"/>
              <w:jc w:val="center"/>
              <w:rPr>
                <w:rFonts w:ascii="Titillium Web" w:hAnsi="Titillium Web"/>
                <w:b/>
                <w:spacing w:val="-2"/>
                <w:sz w:val="20"/>
                <w:lang w:val="en-GB"/>
              </w:rPr>
            </w:pPr>
          </w:p>
        </w:tc>
      </w:tr>
      <w:tr w:rsidR="004F5A7D" w:rsidRPr="00180179" w14:paraId="2E389910" w14:textId="77777777">
        <w:tc>
          <w:tcPr>
            <w:tcW w:w="1714" w:type="dxa"/>
            <w:tcBorders>
              <w:top w:val="single" w:sz="6" w:space="0" w:color="auto"/>
              <w:left w:val="single" w:sz="6" w:space="0" w:color="auto"/>
            </w:tcBorders>
          </w:tcPr>
          <w:p w14:paraId="316D97C8" w14:textId="77777777" w:rsidR="004F5A7D" w:rsidRPr="00180179" w:rsidRDefault="004F5A7D">
            <w:pPr>
              <w:tabs>
                <w:tab w:val="center" w:pos="746"/>
              </w:tabs>
              <w:suppressAutoHyphens/>
              <w:spacing w:before="90" w:after="54"/>
              <w:jc w:val="center"/>
              <w:rPr>
                <w:rFonts w:ascii="Titillium Web" w:hAnsi="Titillium Web"/>
                <w:b/>
                <w:spacing w:val="-2"/>
                <w:sz w:val="20"/>
                <w:lang w:val="en-GB"/>
              </w:rPr>
            </w:pPr>
            <w:r w:rsidRPr="00180179">
              <w:rPr>
                <w:rFonts w:ascii="Titillium Web" w:hAnsi="Titillium Web"/>
                <w:b/>
                <w:spacing w:val="-2"/>
                <w:sz w:val="20"/>
                <w:lang w:val="en-GB"/>
              </w:rPr>
              <w:t>7.1.</w:t>
            </w:r>
          </w:p>
        </w:tc>
        <w:tc>
          <w:tcPr>
            <w:tcW w:w="5875" w:type="dxa"/>
            <w:tcBorders>
              <w:top w:val="single" w:sz="6" w:space="0" w:color="auto"/>
              <w:left w:val="single" w:sz="6" w:space="0" w:color="auto"/>
            </w:tcBorders>
          </w:tcPr>
          <w:p w14:paraId="54648E8D" w14:textId="77777777" w:rsidR="004F5A7D" w:rsidRPr="00180179" w:rsidRDefault="004F5A7D">
            <w:pPr>
              <w:tabs>
                <w:tab w:val="left" w:pos="-720"/>
              </w:tabs>
              <w:suppressAutoHyphens/>
              <w:spacing w:before="90" w:after="54"/>
              <w:rPr>
                <w:rFonts w:ascii="Titillium Web" w:hAnsi="Titillium Web"/>
                <w:b/>
                <w:spacing w:val="-2"/>
                <w:sz w:val="20"/>
                <w:lang w:val="en-GB"/>
              </w:rPr>
            </w:pPr>
            <w:r w:rsidRPr="00180179">
              <w:rPr>
                <w:rFonts w:ascii="Titillium Web" w:hAnsi="Titillium Web"/>
                <w:b/>
                <w:spacing w:val="-2"/>
                <w:sz w:val="20"/>
                <w:lang w:val="en-GB"/>
              </w:rPr>
              <w:t xml:space="preserve">Were you satisfied with </w:t>
            </w:r>
            <w:r w:rsidRPr="00180179">
              <w:rPr>
                <w:rFonts w:ascii="Titillium Web" w:hAnsi="Titillium Web"/>
                <w:b/>
                <w:color w:val="000000"/>
                <w:spacing w:val="-2"/>
                <w:sz w:val="20"/>
                <w:lang w:val="en-GB"/>
              </w:rPr>
              <w:t xml:space="preserve">your </w:t>
            </w:r>
            <w:r w:rsidR="00213162" w:rsidRPr="00180179">
              <w:rPr>
                <w:rFonts w:ascii="Titillium Web" w:hAnsi="Titillium Web"/>
                <w:b/>
                <w:color w:val="000000"/>
                <w:spacing w:val="-2"/>
                <w:sz w:val="20"/>
                <w:lang w:val="en-GB"/>
              </w:rPr>
              <w:t>colleague</w:t>
            </w:r>
            <w:r w:rsidRPr="00180179">
              <w:rPr>
                <w:rFonts w:ascii="Titillium Web" w:hAnsi="Titillium Web"/>
                <w:b/>
                <w:spacing w:val="-2"/>
                <w:sz w:val="20"/>
                <w:lang w:val="en-GB"/>
              </w:rPr>
              <w:t xml:space="preserve"> referee</w:t>
            </w:r>
          </w:p>
        </w:tc>
        <w:tc>
          <w:tcPr>
            <w:tcW w:w="958" w:type="dxa"/>
            <w:tcBorders>
              <w:top w:val="single" w:sz="6" w:space="0" w:color="auto"/>
              <w:left w:val="single" w:sz="6" w:space="0" w:color="auto"/>
            </w:tcBorders>
          </w:tcPr>
          <w:p w14:paraId="30BD8839" w14:textId="4B6C9BB2" w:rsidR="004F5A7D" w:rsidRPr="00180179" w:rsidRDefault="004F5A7D">
            <w:pPr>
              <w:tabs>
                <w:tab w:val="left" w:pos="-720"/>
              </w:tabs>
              <w:suppressAutoHyphens/>
              <w:spacing w:before="90" w:after="54"/>
              <w:jc w:val="center"/>
              <w:rPr>
                <w:rFonts w:ascii="Titillium Web" w:hAnsi="Titillium Web"/>
                <w:b/>
                <w:spacing w:val="-2"/>
                <w:sz w:val="20"/>
                <w:lang w:val="en-GB"/>
              </w:rPr>
            </w:pPr>
          </w:p>
        </w:tc>
        <w:tc>
          <w:tcPr>
            <w:tcW w:w="958" w:type="dxa"/>
            <w:tcBorders>
              <w:top w:val="single" w:sz="6" w:space="0" w:color="auto"/>
              <w:left w:val="single" w:sz="6" w:space="0" w:color="auto"/>
            </w:tcBorders>
          </w:tcPr>
          <w:p w14:paraId="721FB3BE" w14:textId="77777777" w:rsidR="004F5A7D" w:rsidRPr="00180179" w:rsidRDefault="004F5A7D">
            <w:pPr>
              <w:tabs>
                <w:tab w:val="left" w:pos="-720"/>
              </w:tabs>
              <w:suppressAutoHyphens/>
              <w:spacing w:before="90" w:after="54"/>
              <w:jc w:val="center"/>
              <w:rPr>
                <w:rFonts w:ascii="Titillium Web" w:hAnsi="Titillium Web"/>
                <w:b/>
                <w:spacing w:val="-2"/>
                <w:sz w:val="20"/>
                <w:lang w:val="en-GB"/>
              </w:rPr>
            </w:pPr>
          </w:p>
        </w:tc>
        <w:tc>
          <w:tcPr>
            <w:tcW w:w="958" w:type="dxa"/>
            <w:tcBorders>
              <w:top w:val="single" w:sz="6" w:space="0" w:color="auto"/>
              <w:left w:val="single" w:sz="6" w:space="0" w:color="auto"/>
              <w:right w:val="single" w:sz="6" w:space="0" w:color="auto"/>
            </w:tcBorders>
          </w:tcPr>
          <w:p w14:paraId="453F7357" w14:textId="77777777" w:rsidR="004F5A7D" w:rsidRPr="00180179" w:rsidRDefault="004F5A7D">
            <w:pPr>
              <w:tabs>
                <w:tab w:val="left" w:pos="-720"/>
              </w:tabs>
              <w:suppressAutoHyphens/>
              <w:spacing w:before="90" w:after="54"/>
              <w:jc w:val="center"/>
              <w:rPr>
                <w:rFonts w:ascii="Titillium Web" w:hAnsi="Titillium Web"/>
                <w:b/>
                <w:spacing w:val="-2"/>
                <w:sz w:val="20"/>
                <w:lang w:val="en-GB"/>
              </w:rPr>
            </w:pPr>
          </w:p>
        </w:tc>
      </w:tr>
      <w:tr w:rsidR="004F5A7D" w:rsidRPr="00180179" w14:paraId="1444298C" w14:textId="77777777">
        <w:tc>
          <w:tcPr>
            <w:tcW w:w="1714" w:type="dxa"/>
            <w:tcBorders>
              <w:top w:val="single" w:sz="6" w:space="0" w:color="auto"/>
              <w:left w:val="single" w:sz="6" w:space="0" w:color="auto"/>
            </w:tcBorders>
          </w:tcPr>
          <w:p w14:paraId="4C54C717" w14:textId="77777777" w:rsidR="004F5A7D" w:rsidRPr="00180179" w:rsidRDefault="004F5A7D">
            <w:pPr>
              <w:tabs>
                <w:tab w:val="center" w:pos="746"/>
              </w:tabs>
              <w:suppressAutoHyphens/>
              <w:spacing w:before="90" w:after="54"/>
              <w:jc w:val="center"/>
              <w:rPr>
                <w:rFonts w:ascii="Titillium Web" w:hAnsi="Titillium Web"/>
                <w:b/>
                <w:spacing w:val="-2"/>
                <w:sz w:val="20"/>
                <w:lang w:val="en-GB"/>
              </w:rPr>
            </w:pPr>
            <w:r w:rsidRPr="00180179">
              <w:rPr>
                <w:rFonts w:ascii="Titillium Web" w:hAnsi="Titillium Web"/>
                <w:b/>
                <w:spacing w:val="-2"/>
                <w:sz w:val="20"/>
                <w:lang w:val="en-GB"/>
              </w:rPr>
              <w:t>7.1.23.</w:t>
            </w:r>
          </w:p>
        </w:tc>
        <w:tc>
          <w:tcPr>
            <w:tcW w:w="5875" w:type="dxa"/>
            <w:tcBorders>
              <w:top w:val="single" w:sz="6" w:space="0" w:color="auto"/>
              <w:left w:val="single" w:sz="6" w:space="0" w:color="auto"/>
            </w:tcBorders>
          </w:tcPr>
          <w:p w14:paraId="6B6693BF" w14:textId="77777777" w:rsidR="004F5A7D" w:rsidRPr="00180179" w:rsidRDefault="004F5A7D">
            <w:pPr>
              <w:tabs>
                <w:tab w:val="left" w:pos="-720"/>
              </w:tabs>
              <w:suppressAutoHyphens/>
              <w:spacing w:before="90" w:after="54"/>
              <w:rPr>
                <w:rFonts w:ascii="Titillium Web" w:hAnsi="Titillium Web"/>
                <w:b/>
                <w:spacing w:val="-2"/>
                <w:sz w:val="20"/>
                <w:lang w:val="en-GB"/>
              </w:rPr>
            </w:pPr>
            <w:r w:rsidRPr="00180179">
              <w:rPr>
                <w:rFonts w:ascii="Titillium Web" w:hAnsi="Titillium Web"/>
                <w:b/>
                <w:spacing w:val="-2"/>
                <w:sz w:val="20"/>
                <w:lang w:val="en-GB"/>
              </w:rPr>
              <w:t>Were facilities according to rule book</w:t>
            </w:r>
          </w:p>
        </w:tc>
        <w:tc>
          <w:tcPr>
            <w:tcW w:w="958" w:type="dxa"/>
            <w:tcBorders>
              <w:top w:val="single" w:sz="6" w:space="0" w:color="auto"/>
              <w:left w:val="single" w:sz="6" w:space="0" w:color="auto"/>
            </w:tcBorders>
          </w:tcPr>
          <w:p w14:paraId="593EF0C9" w14:textId="209DDEF2" w:rsidR="004F5A7D" w:rsidRPr="00180179" w:rsidRDefault="004F5A7D">
            <w:pPr>
              <w:tabs>
                <w:tab w:val="left" w:pos="-720"/>
              </w:tabs>
              <w:suppressAutoHyphens/>
              <w:spacing w:before="90" w:after="54"/>
              <w:jc w:val="center"/>
              <w:rPr>
                <w:rFonts w:ascii="Titillium Web" w:hAnsi="Titillium Web"/>
                <w:b/>
                <w:spacing w:val="-2"/>
                <w:sz w:val="20"/>
                <w:lang w:val="en-GB"/>
              </w:rPr>
            </w:pPr>
          </w:p>
        </w:tc>
        <w:tc>
          <w:tcPr>
            <w:tcW w:w="958" w:type="dxa"/>
            <w:tcBorders>
              <w:top w:val="single" w:sz="6" w:space="0" w:color="auto"/>
              <w:left w:val="single" w:sz="6" w:space="0" w:color="auto"/>
            </w:tcBorders>
          </w:tcPr>
          <w:p w14:paraId="5EA82629" w14:textId="77777777" w:rsidR="004F5A7D" w:rsidRPr="00180179" w:rsidRDefault="004F5A7D">
            <w:pPr>
              <w:tabs>
                <w:tab w:val="left" w:pos="-720"/>
              </w:tabs>
              <w:suppressAutoHyphens/>
              <w:spacing w:before="90" w:after="54"/>
              <w:jc w:val="center"/>
              <w:rPr>
                <w:rFonts w:ascii="Titillium Web" w:hAnsi="Titillium Web"/>
                <w:b/>
                <w:spacing w:val="-2"/>
                <w:sz w:val="20"/>
                <w:lang w:val="en-GB"/>
              </w:rPr>
            </w:pPr>
          </w:p>
        </w:tc>
        <w:tc>
          <w:tcPr>
            <w:tcW w:w="958" w:type="dxa"/>
            <w:tcBorders>
              <w:top w:val="single" w:sz="6" w:space="0" w:color="auto"/>
              <w:left w:val="single" w:sz="6" w:space="0" w:color="auto"/>
              <w:right w:val="single" w:sz="6" w:space="0" w:color="auto"/>
            </w:tcBorders>
          </w:tcPr>
          <w:p w14:paraId="73CCD63F" w14:textId="77777777" w:rsidR="004F5A7D" w:rsidRPr="00180179" w:rsidRDefault="004F5A7D">
            <w:pPr>
              <w:tabs>
                <w:tab w:val="left" w:pos="-720"/>
              </w:tabs>
              <w:suppressAutoHyphens/>
              <w:spacing w:before="90" w:after="54"/>
              <w:jc w:val="center"/>
              <w:rPr>
                <w:rFonts w:ascii="Titillium Web" w:hAnsi="Titillium Web"/>
                <w:b/>
                <w:spacing w:val="-2"/>
                <w:sz w:val="20"/>
                <w:lang w:val="en-GB"/>
              </w:rPr>
            </w:pPr>
          </w:p>
        </w:tc>
      </w:tr>
      <w:tr w:rsidR="004F5A7D" w:rsidRPr="00180179" w14:paraId="0C1808F9" w14:textId="77777777">
        <w:tc>
          <w:tcPr>
            <w:tcW w:w="1714" w:type="dxa"/>
            <w:tcBorders>
              <w:top w:val="single" w:sz="6" w:space="0" w:color="auto"/>
              <w:left w:val="single" w:sz="6" w:space="0" w:color="auto"/>
            </w:tcBorders>
          </w:tcPr>
          <w:p w14:paraId="15FAA0AD" w14:textId="77777777" w:rsidR="004F5A7D" w:rsidRPr="00180179" w:rsidRDefault="004F5A7D">
            <w:pPr>
              <w:tabs>
                <w:tab w:val="left" w:pos="-720"/>
              </w:tabs>
              <w:suppressAutoHyphens/>
              <w:spacing w:before="90" w:after="54"/>
              <w:jc w:val="center"/>
              <w:rPr>
                <w:rFonts w:ascii="Titillium Web" w:hAnsi="Titillium Web"/>
                <w:b/>
                <w:spacing w:val="-2"/>
                <w:sz w:val="20"/>
                <w:lang w:val="en-GB"/>
              </w:rPr>
            </w:pPr>
          </w:p>
        </w:tc>
        <w:tc>
          <w:tcPr>
            <w:tcW w:w="5875" w:type="dxa"/>
            <w:tcBorders>
              <w:top w:val="single" w:sz="6" w:space="0" w:color="auto"/>
              <w:left w:val="single" w:sz="6" w:space="0" w:color="auto"/>
            </w:tcBorders>
          </w:tcPr>
          <w:p w14:paraId="4AF2C4E5" w14:textId="77777777" w:rsidR="004F5A7D" w:rsidRPr="00180179" w:rsidRDefault="004F5A7D">
            <w:pPr>
              <w:tabs>
                <w:tab w:val="left" w:pos="-720"/>
              </w:tabs>
              <w:suppressAutoHyphens/>
              <w:spacing w:before="90" w:after="54"/>
              <w:rPr>
                <w:rFonts w:ascii="Titillium Web" w:hAnsi="Titillium Web"/>
                <w:b/>
                <w:spacing w:val="-2"/>
                <w:sz w:val="20"/>
                <w:lang w:val="en-GB"/>
              </w:rPr>
            </w:pPr>
          </w:p>
        </w:tc>
        <w:tc>
          <w:tcPr>
            <w:tcW w:w="958" w:type="dxa"/>
            <w:tcBorders>
              <w:top w:val="single" w:sz="6" w:space="0" w:color="auto"/>
              <w:left w:val="single" w:sz="6" w:space="0" w:color="auto"/>
            </w:tcBorders>
          </w:tcPr>
          <w:p w14:paraId="5E7859EF" w14:textId="77777777" w:rsidR="004F5A7D" w:rsidRPr="00180179" w:rsidRDefault="004F5A7D">
            <w:pPr>
              <w:tabs>
                <w:tab w:val="left" w:pos="-720"/>
              </w:tabs>
              <w:suppressAutoHyphens/>
              <w:spacing w:before="90" w:after="54"/>
              <w:jc w:val="center"/>
              <w:rPr>
                <w:rFonts w:ascii="Titillium Web" w:hAnsi="Titillium Web"/>
                <w:b/>
                <w:spacing w:val="-2"/>
                <w:sz w:val="20"/>
                <w:lang w:val="en-GB"/>
              </w:rPr>
            </w:pPr>
          </w:p>
        </w:tc>
        <w:tc>
          <w:tcPr>
            <w:tcW w:w="958" w:type="dxa"/>
            <w:tcBorders>
              <w:top w:val="single" w:sz="6" w:space="0" w:color="auto"/>
              <w:left w:val="single" w:sz="6" w:space="0" w:color="auto"/>
            </w:tcBorders>
          </w:tcPr>
          <w:p w14:paraId="4A1F105F" w14:textId="77777777" w:rsidR="004F5A7D" w:rsidRPr="00180179" w:rsidRDefault="004F5A7D">
            <w:pPr>
              <w:tabs>
                <w:tab w:val="left" w:pos="-720"/>
              </w:tabs>
              <w:suppressAutoHyphens/>
              <w:spacing w:before="90" w:after="54"/>
              <w:jc w:val="center"/>
              <w:rPr>
                <w:rFonts w:ascii="Titillium Web" w:hAnsi="Titillium Web"/>
                <w:b/>
                <w:spacing w:val="-2"/>
                <w:sz w:val="20"/>
                <w:lang w:val="en-GB"/>
              </w:rPr>
            </w:pPr>
          </w:p>
        </w:tc>
        <w:tc>
          <w:tcPr>
            <w:tcW w:w="958" w:type="dxa"/>
            <w:tcBorders>
              <w:top w:val="single" w:sz="6" w:space="0" w:color="auto"/>
              <w:left w:val="single" w:sz="6" w:space="0" w:color="auto"/>
              <w:right w:val="single" w:sz="6" w:space="0" w:color="auto"/>
            </w:tcBorders>
          </w:tcPr>
          <w:p w14:paraId="24C3F198" w14:textId="77777777" w:rsidR="004F5A7D" w:rsidRPr="00180179" w:rsidRDefault="004F5A7D">
            <w:pPr>
              <w:tabs>
                <w:tab w:val="left" w:pos="-720"/>
              </w:tabs>
              <w:suppressAutoHyphens/>
              <w:spacing w:before="90" w:after="54"/>
              <w:jc w:val="center"/>
              <w:rPr>
                <w:rFonts w:ascii="Titillium Web" w:hAnsi="Titillium Web"/>
                <w:b/>
                <w:spacing w:val="-2"/>
                <w:sz w:val="20"/>
                <w:lang w:val="en-GB"/>
              </w:rPr>
            </w:pPr>
          </w:p>
        </w:tc>
      </w:tr>
      <w:tr w:rsidR="004F5A7D" w:rsidRPr="00180179" w14:paraId="64472B41" w14:textId="77777777">
        <w:tc>
          <w:tcPr>
            <w:tcW w:w="1714" w:type="dxa"/>
            <w:tcBorders>
              <w:top w:val="single" w:sz="6" w:space="0" w:color="auto"/>
              <w:left w:val="single" w:sz="6" w:space="0" w:color="auto"/>
            </w:tcBorders>
          </w:tcPr>
          <w:p w14:paraId="111CE724" w14:textId="77777777" w:rsidR="004F5A7D" w:rsidRPr="00180179" w:rsidRDefault="004F5A7D">
            <w:pPr>
              <w:tabs>
                <w:tab w:val="center" w:pos="746"/>
              </w:tabs>
              <w:suppressAutoHyphens/>
              <w:spacing w:before="90" w:after="54"/>
              <w:jc w:val="center"/>
              <w:rPr>
                <w:rFonts w:ascii="Titillium Web" w:hAnsi="Titillium Web"/>
                <w:b/>
                <w:spacing w:val="-2"/>
                <w:sz w:val="20"/>
                <w:lang w:val="en-GB"/>
              </w:rPr>
            </w:pPr>
            <w:r w:rsidRPr="00180179">
              <w:rPr>
                <w:rFonts w:ascii="Titillium Web" w:hAnsi="Titillium Web"/>
                <w:b/>
                <w:spacing w:val="-2"/>
                <w:sz w:val="20"/>
                <w:lang w:val="en-GB"/>
              </w:rPr>
              <w:t>Section 7.2.</w:t>
            </w:r>
          </w:p>
        </w:tc>
        <w:tc>
          <w:tcPr>
            <w:tcW w:w="5875" w:type="dxa"/>
            <w:tcBorders>
              <w:top w:val="single" w:sz="6" w:space="0" w:color="auto"/>
              <w:left w:val="single" w:sz="6" w:space="0" w:color="auto"/>
            </w:tcBorders>
          </w:tcPr>
          <w:p w14:paraId="1CDC09C6" w14:textId="77777777" w:rsidR="004F5A7D" w:rsidRPr="00180179" w:rsidRDefault="004F5A7D">
            <w:pPr>
              <w:tabs>
                <w:tab w:val="left" w:pos="-720"/>
              </w:tabs>
              <w:suppressAutoHyphens/>
              <w:spacing w:before="90" w:after="54"/>
              <w:rPr>
                <w:rFonts w:ascii="Titillium Web" w:hAnsi="Titillium Web"/>
                <w:b/>
                <w:spacing w:val="-2"/>
                <w:sz w:val="20"/>
                <w:lang w:val="en-GB"/>
              </w:rPr>
            </w:pPr>
            <w:r w:rsidRPr="00180179">
              <w:rPr>
                <w:rFonts w:ascii="Titillium Web" w:hAnsi="Titillium Web"/>
                <w:b/>
                <w:spacing w:val="-2"/>
                <w:sz w:val="20"/>
                <w:lang w:val="en-GB"/>
              </w:rPr>
              <w:t>TIME KEEPING SUPERVISOR</w:t>
            </w:r>
          </w:p>
        </w:tc>
        <w:tc>
          <w:tcPr>
            <w:tcW w:w="958" w:type="dxa"/>
            <w:tcBorders>
              <w:top w:val="single" w:sz="6" w:space="0" w:color="auto"/>
              <w:left w:val="single" w:sz="6" w:space="0" w:color="auto"/>
            </w:tcBorders>
          </w:tcPr>
          <w:p w14:paraId="406FC586" w14:textId="77777777" w:rsidR="004F5A7D" w:rsidRPr="00180179" w:rsidRDefault="004F5A7D">
            <w:pPr>
              <w:tabs>
                <w:tab w:val="left" w:pos="-720"/>
              </w:tabs>
              <w:suppressAutoHyphens/>
              <w:spacing w:before="90" w:after="54"/>
              <w:jc w:val="center"/>
              <w:rPr>
                <w:rFonts w:ascii="Titillium Web" w:hAnsi="Titillium Web"/>
                <w:b/>
                <w:spacing w:val="-2"/>
                <w:sz w:val="20"/>
                <w:lang w:val="en-GB"/>
              </w:rPr>
            </w:pPr>
          </w:p>
        </w:tc>
        <w:tc>
          <w:tcPr>
            <w:tcW w:w="958" w:type="dxa"/>
            <w:tcBorders>
              <w:top w:val="single" w:sz="6" w:space="0" w:color="auto"/>
              <w:left w:val="single" w:sz="6" w:space="0" w:color="auto"/>
            </w:tcBorders>
          </w:tcPr>
          <w:p w14:paraId="1AF9824B" w14:textId="77777777" w:rsidR="004F5A7D" w:rsidRPr="00180179" w:rsidRDefault="004F5A7D">
            <w:pPr>
              <w:tabs>
                <w:tab w:val="left" w:pos="-720"/>
              </w:tabs>
              <w:suppressAutoHyphens/>
              <w:spacing w:before="90" w:after="54"/>
              <w:jc w:val="center"/>
              <w:rPr>
                <w:rFonts w:ascii="Titillium Web" w:hAnsi="Titillium Web"/>
                <w:b/>
                <w:spacing w:val="-2"/>
                <w:sz w:val="20"/>
                <w:lang w:val="en-GB"/>
              </w:rPr>
            </w:pPr>
          </w:p>
        </w:tc>
        <w:tc>
          <w:tcPr>
            <w:tcW w:w="958" w:type="dxa"/>
            <w:tcBorders>
              <w:top w:val="single" w:sz="6" w:space="0" w:color="auto"/>
              <w:left w:val="single" w:sz="6" w:space="0" w:color="auto"/>
              <w:right w:val="single" w:sz="6" w:space="0" w:color="auto"/>
            </w:tcBorders>
          </w:tcPr>
          <w:p w14:paraId="71083E33" w14:textId="77777777" w:rsidR="004F5A7D" w:rsidRPr="00180179" w:rsidRDefault="004F5A7D">
            <w:pPr>
              <w:tabs>
                <w:tab w:val="left" w:pos="-720"/>
              </w:tabs>
              <w:suppressAutoHyphens/>
              <w:spacing w:before="90" w:after="54"/>
              <w:jc w:val="center"/>
              <w:rPr>
                <w:rFonts w:ascii="Titillium Web" w:hAnsi="Titillium Web"/>
                <w:b/>
                <w:spacing w:val="-2"/>
                <w:sz w:val="20"/>
                <w:lang w:val="en-GB"/>
              </w:rPr>
            </w:pPr>
          </w:p>
        </w:tc>
      </w:tr>
      <w:tr w:rsidR="004F5A7D" w:rsidRPr="00180179" w14:paraId="6F02EB66" w14:textId="77777777">
        <w:tc>
          <w:tcPr>
            <w:tcW w:w="1714" w:type="dxa"/>
            <w:tcBorders>
              <w:top w:val="single" w:sz="6" w:space="0" w:color="auto"/>
              <w:left w:val="single" w:sz="6" w:space="0" w:color="auto"/>
            </w:tcBorders>
          </w:tcPr>
          <w:p w14:paraId="195338DA" w14:textId="77777777" w:rsidR="004F5A7D" w:rsidRPr="00180179" w:rsidRDefault="004F5A7D">
            <w:pPr>
              <w:tabs>
                <w:tab w:val="center" w:pos="746"/>
              </w:tabs>
              <w:suppressAutoHyphens/>
              <w:spacing w:before="90" w:after="54"/>
              <w:jc w:val="center"/>
              <w:rPr>
                <w:rFonts w:ascii="Titillium Web" w:hAnsi="Titillium Web"/>
                <w:b/>
                <w:spacing w:val="-2"/>
                <w:sz w:val="20"/>
                <w:lang w:val="en-GB"/>
              </w:rPr>
            </w:pPr>
            <w:r w:rsidRPr="00180179">
              <w:rPr>
                <w:rFonts w:ascii="Titillium Web" w:hAnsi="Titillium Web"/>
                <w:b/>
                <w:spacing w:val="-2"/>
                <w:sz w:val="20"/>
                <w:lang w:val="en-GB"/>
              </w:rPr>
              <w:t>7.2.1.</w:t>
            </w:r>
          </w:p>
        </w:tc>
        <w:tc>
          <w:tcPr>
            <w:tcW w:w="5875" w:type="dxa"/>
            <w:tcBorders>
              <w:top w:val="single" w:sz="6" w:space="0" w:color="auto"/>
              <w:left w:val="single" w:sz="6" w:space="0" w:color="auto"/>
            </w:tcBorders>
          </w:tcPr>
          <w:p w14:paraId="28B8CDAD" w14:textId="77777777" w:rsidR="004F5A7D" w:rsidRPr="00180179" w:rsidRDefault="004F5A7D">
            <w:pPr>
              <w:tabs>
                <w:tab w:val="left" w:pos="-720"/>
              </w:tabs>
              <w:suppressAutoHyphens/>
              <w:spacing w:before="90" w:after="54"/>
              <w:rPr>
                <w:rFonts w:ascii="Titillium Web" w:hAnsi="Titillium Web"/>
                <w:b/>
                <w:spacing w:val="-2"/>
                <w:sz w:val="20"/>
                <w:lang w:val="en-GB"/>
              </w:rPr>
            </w:pPr>
            <w:r w:rsidRPr="00180179">
              <w:rPr>
                <w:rFonts w:ascii="Titillium Web" w:hAnsi="Titillium Web"/>
                <w:b/>
                <w:spacing w:val="-2"/>
                <w:sz w:val="20"/>
                <w:lang w:val="en-GB"/>
              </w:rPr>
              <w:t>Was Time Keeping Supervisor appointed</w:t>
            </w:r>
          </w:p>
        </w:tc>
        <w:tc>
          <w:tcPr>
            <w:tcW w:w="958" w:type="dxa"/>
            <w:tcBorders>
              <w:top w:val="single" w:sz="6" w:space="0" w:color="auto"/>
              <w:left w:val="single" w:sz="6" w:space="0" w:color="auto"/>
            </w:tcBorders>
          </w:tcPr>
          <w:p w14:paraId="54B72E74" w14:textId="637EB73D" w:rsidR="004F5A7D" w:rsidRPr="00180179" w:rsidRDefault="004F5A7D">
            <w:pPr>
              <w:tabs>
                <w:tab w:val="left" w:pos="-720"/>
              </w:tabs>
              <w:suppressAutoHyphens/>
              <w:spacing w:before="90" w:after="54"/>
              <w:jc w:val="center"/>
              <w:rPr>
                <w:rFonts w:ascii="Titillium Web" w:hAnsi="Titillium Web"/>
                <w:b/>
                <w:spacing w:val="-2"/>
                <w:sz w:val="20"/>
                <w:lang w:val="en-GB"/>
              </w:rPr>
            </w:pPr>
          </w:p>
        </w:tc>
        <w:tc>
          <w:tcPr>
            <w:tcW w:w="958" w:type="dxa"/>
            <w:tcBorders>
              <w:top w:val="single" w:sz="6" w:space="0" w:color="auto"/>
              <w:left w:val="single" w:sz="6" w:space="0" w:color="auto"/>
            </w:tcBorders>
          </w:tcPr>
          <w:p w14:paraId="127DF25B" w14:textId="77777777" w:rsidR="004F5A7D" w:rsidRPr="00180179" w:rsidRDefault="004F5A7D">
            <w:pPr>
              <w:tabs>
                <w:tab w:val="left" w:pos="-720"/>
              </w:tabs>
              <w:suppressAutoHyphens/>
              <w:spacing w:before="90" w:after="54"/>
              <w:jc w:val="center"/>
              <w:rPr>
                <w:rFonts w:ascii="Titillium Web" w:hAnsi="Titillium Web"/>
                <w:b/>
                <w:spacing w:val="-2"/>
                <w:sz w:val="20"/>
                <w:lang w:val="en-GB"/>
              </w:rPr>
            </w:pPr>
          </w:p>
        </w:tc>
        <w:tc>
          <w:tcPr>
            <w:tcW w:w="958" w:type="dxa"/>
            <w:tcBorders>
              <w:top w:val="single" w:sz="6" w:space="0" w:color="auto"/>
              <w:left w:val="single" w:sz="6" w:space="0" w:color="auto"/>
              <w:right w:val="single" w:sz="6" w:space="0" w:color="auto"/>
            </w:tcBorders>
          </w:tcPr>
          <w:p w14:paraId="04C75B36" w14:textId="77777777" w:rsidR="004F5A7D" w:rsidRPr="00180179" w:rsidRDefault="004F5A7D">
            <w:pPr>
              <w:tabs>
                <w:tab w:val="left" w:pos="-720"/>
              </w:tabs>
              <w:suppressAutoHyphens/>
              <w:spacing w:before="90" w:after="54"/>
              <w:jc w:val="center"/>
              <w:rPr>
                <w:rFonts w:ascii="Titillium Web" w:hAnsi="Titillium Web"/>
                <w:b/>
                <w:spacing w:val="-2"/>
                <w:sz w:val="20"/>
                <w:lang w:val="en-GB"/>
              </w:rPr>
            </w:pPr>
          </w:p>
        </w:tc>
      </w:tr>
      <w:tr w:rsidR="004F5A7D" w:rsidRPr="00180179" w14:paraId="59200FA3" w14:textId="77777777">
        <w:tc>
          <w:tcPr>
            <w:tcW w:w="1714" w:type="dxa"/>
            <w:tcBorders>
              <w:top w:val="single" w:sz="6" w:space="0" w:color="auto"/>
              <w:left w:val="single" w:sz="6" w:space="0" w:color="auto"/>
            </w:tcBorders>
          </w:tcPr>
          <w:p w14:paraId="5E0D9E84" w14:textId="77777777" w:rsidR="004F5A7D" w:rsidRPr="00180179" w:rsidRDefault="004F5A7D">
            <w:pPr>
              <w:tabs>
                <w:tab w:val="center" w:pos="746"/>
              </w:tabs>
              <w:suppressAutoHyphens/>
              <w:spacing w:before="90" w:after="54"/>
              <w:jc w:val="center"/>
              <w:rPr>
                <w:rFonts w:ascii="Titillium Web" w:hAnsi="Titillium Web"/>
                <w:b/>
                <w:spacing w:val="-2"/>
                <w:sz w:val="20"/>
                <w:lang w:val="en-GB"/>
              </w:rPr>
            </w:pPr>
            <w:r w:rsidRPr="00180179">
              <w:rPr>
                <w:rFonts w:ascii="Titillium Web" w:hAnsi="Titillium Web"/>
                <w:b/>
                <w:spacing w:val="-2"/>
                <w:sz w:val="20"/>
                <w:lang w:val="en-GB"/>
              </w:rPr>
              <w:t>7.2.6.</w:t>
            </w:r>
          </w:p>
        </w:tc>
        <w:tc>
          <w:tcPr>
            <w:tcW w:w="5875" w:type="dxa"/>
            <w:tcBorders>
              <w:top w:val="single" w:sz="6" w:space="0" w:color="auto"/>
              <w:left w:val="single" w:sz="6" w:space="0" w:color="auto"/>
            </w:tcBorders>
          </w:tcPr>
          <w:p w14:paraId="4B870E89" w14:textId="77777777" w:rsidR="004F5A7D" w:rsidRPr="00180179" w:rsidRDefault="004F5A7D">
            <w:pPr>
              <w:tabs>
                <w:tab w:val="left" w:pos="-720"/>
              </w:tabs>
              <w:suppressAutoHyphens/>
              <w:spacing w:before="90" w:after="54"/>
              <w:rPr>
                <w:rFonts w:ascii="Titillium Web" w:hAnsi="Titillium Web"/>
                <w:b/>
                <w:spacing w:val="-2"/>
                <w:sz w:val="20"/>
                <w:lang w:val="en-GB"/>
              </w:rPr>
            </w:pPr>
            <w:r w:rsidRPr="00180179">
              <w:rPr>
                <w:rFonts w:ascii="Titillium Web" w:hAnsi="Titillium Web"/>
                <w:b/>
                <w:spacing w:val="-2"/>
                <w:sz w:val="20"/>
                <w:lang w:val="en-GB"/>
              </w:rPr>
              <w:t>Did you check his/her work</w:t>
            </w:r>
          </w:p>
        </w:tc>
        <w:tc>
          <w:tcPr>
            <w:tcW w:w="958" w:type="dxa"/>
            <w:tcBorders>
              <w:top w:val="single" w:sz="6" w:space="0" w:color="auto"/>
              <w:left w:val="single" w:sz="6" w:space="0" w:color="auto"/>
            </w:tcBorders>
          </w:tcPr>
          <w:p w14:paraId="17457CC8" w14:textId="0F488A63" w:rsidR="004F5A7D" w:rsidRPr="00180179" w:rsidRDefault="004F5A7D">
            <w:pPr>
              <w:tabs>
                <w:tab w:val="left" w:pos="-720"/>
              </w:tabs>
              <w:suppressAutoHyphens/>
              <w:spacing w:before="90" w:after="54"/>
              <w:jc w:val="center"/>
              <w:rPr>
                <w:rFonts w:ascii="Titillium Web" w:hAnsi="Titillium Web"/>
                <w:b/>
                <w:spacing w:val="-2"/>
                <w:sz w:val="20"/>
                <w:lang w:val="en-GB"/>
              </w:rPr>
            </w:pPr>
          </w:p>
        </w:tc>
        <w:tc>
          <w:tcPr>
            <w:tcW w:w="958" w:type="dxa"/>
            <w:tcBorders>
              <w:top w:val="single" w:sz="6" w:space="0" w:color="auto"/>
              <w:left w:val="single" w:sz="6" w:space="0" w:color="auto"/>
            </w:tcBorders>
          </w:tcPr>
          <w:p w14:paraId="5FD0C46B" w14:textId="77777777" w:rsidR="004F5A7D" w:rsidRPr="00180179" w:rsidRDefault="004F5A7D">
            <w:pPr>
              <w:tabs>
                <w:tab w:val="left" w:pos="-720"/>
              </w:tabs>
              <w:suppressAutoHyphens/>
              <w:spacing w:before="90" w:after="54"/>
              <w:jc w:val="center"/>
              <w:rPr>
                <w:rFonts w:ascii="Titillium Web" w:hAnsi="Titillium Web"/>
                <w:b/>
                <w:spacing w:val="-2"/>
                <w:sz w:val="20"/>
                <w:lang w:val="en-GB"/>
              </w:rPr>
            </w:pPr>
          </w:p>
        </w:tc>
        <w:tc>
          <w:tcPr>
            <w:tcW w:w="958" w:type="dxa"/>
            <w:tcBorders>
              <w:top w:val="single" w:sz="6" w:space="0" w:color="auto"/>
              <w:left w:val="single" w:sz="6" w:space="0" w:color="auto"/>
              <w:right w:val="single" w:sz="6" w:space="0" w:color="auto"/>
            </w:tcBorders>
          </w:tcPr>
          <w:p w14:paraId="670C2CD0" w14:textId="77777777" w:rsidR="004F5A7D" w:rsidRPr="00180179" w:rsidRDefault="004F5A7D">
            <w:pPr>
              <w:tabs>
                <w:tab w:val="left" w:pos="-720"/>
              </w:tabs>
              <w:suppressAutoHyphens/>
              <w:spacing w:before="90" w:after="54"/>
              <w:jc w:val="center"/>
              <w:rPr>
                <w:rFonts w:ascii="Titillium Web" w:hAnsi="Titillium Web"/>
                <w:b/>
                <w:spacing w:val="-2"/>
                <w:sz w:val="20"/>
                <w:lang w:val="en-GB"/>
              </w:rPr>
            </w:pPr>
          </w:p>
        </w:tc>
      </w:tr>
      <w:tr w:rsidR="004F5A7D" w:rsidRPr="00180179" w14:paraId="090078A8" w14:textId="77777777">
        <w:tc>
          <w:tcPr>
            <w:tcW w:w="1714" w:type="dxa"/>
            <w:tcBorders>
              <w:top w:val="single" w:sz="6" w:space="0" w:color="auto"/>
              <w:left w:val="single" w:sz="6" w:space="0" w:color="auto"/>
            </w:tcBorders>
          </w:tcPr>
          <w:p w14:paraId="3E04C585" w14:textId="77777777" w:rsidR="004F5A7D" w:rsidRPr="00180179" w:rsidRDefault="004F5A7D">
            <w:pPr>
              <w:tabs>
                <w:tab w:val="left" w:pos="-720"/>
              </w:tabs>
              <w:suppressAutoHyphens/>
              <w:spacing w:before="90" w:after="54"/>
              <w:jc w:val="center"/>
              <w:rPr>
                <w:rFonts w:ascii="Titillium Web" w:hAnsi="Titillium Web"/>
                <w:b/>
                <w:spacing w:val="-2"/>
                <w:sz w:val="20"/>
                <w:lang w:val="en-GB"/>
              </w:rPr>
            </w:pPr>
          </w:p>
        </w:tc>
        <w:tc>
          <w:tcPr>
            <w:tcW w:w="5875" w:type="dxa"/>
            <w:tcBorders>
              <w:top w:val="single" w:sz="6" w:space="0" w:color="auto"/>
              <w:left w:val="single" w:sz="6" w:space="0" w:color="auto"/>
            </w:tcBorders>
          </w:tcPr>
          <w:p w14:paraId="581A48F8" w14:textId="77777777" w:rsidR="004F5A7D" w:rsidRPr="00180179" w:rsidRDefault="004F5A7D">
            <w:pPr>
              <w:tabs>
                <w:tab w:val="left" w:pos="-720"/>
              </w:tabs>
              <w:suppressAutoHyphens/>
              <w:spacing w:before="90" w:after="54"/>
              <w:rPr>
                <w:rFonts w:ascii="Titillium Web" w:hAnsi="Titillium Web"/>
                <w:b/>
                <w:spacing w:val="-2"/>
                <w:sz w:val="20"/>
                <w:lang w:val="en-GB"/>
              </w:rPr>
            </w:pPr>
          </w:p>
        </w:tc>
        <w:tc>
          <w:tcPr>
            <w:tcW w:w="958" w:type="dxa"/>
            <w:tcBorders>
              <w:top w:val="single" w:sz="6" w:space="0" w:color="auto"/>
              <w:left w:val="single" w:sz="6" w:space="0" w:color="auto"/>
            </w:tcBorders>
          </w:tcPr>
          <w:p w14:paraId="036E4124" w14:textId="77777777" w:rsidR="004F5A7D" w:rsidRPr="00180179" w:rsidRDefault="004F5A7D">
            <w:pPr>
              <w:tabs>
                <w:tab w:val="left" w:pos="-720"/>
              </w:tabs>
              <w:suppressAutoHyphens/>
              <w:spacing w:before="90" w:after="54"/>
              <w:jc w:val="center"/>
              <w:rPr>
                <w:rFonts w:ascii="Titillium Web" w:hAnsi="Titillium Web"/>
                <w:b/>
                <w:spacing w:val="-2"/>
                <w:sz w:val="20"/>
                <w:lang w:val="en-GB"/>
              </w:rPr>
            </w:pPr>
          </w:p>
        </w:tc>
        <w:tc>
          <w:tcPr>
            <w:tcW w:w="958" w:type="dxa"/>
            <w:tcBorders>
              <w:top w:val="single" w:sz="6" w:space="0" w:color="auto"/>
              <w:left w:val="single" w:sz="6" w:space="0" w:color="auto"/>
            </w:tcBorders>
          </w:tcPr>
          <w:p w14:paraId="37C5BCE6" w14:textId="77777777" w:rsidR="004F5A7D" w:rsidRPr="00180179" w:rsidRDefault="004F5A7D">
            <w:pPr>
              <w:tabs>
                <w:tab w:val="left" w:pos="-720"/>
              </w:tabs>
              <w:suppressAutoHyphens/>
              <w:spacing w:before="90" w:after="54"/>
              <w:jc w:val="center"/>
              <w:rPr>
                <w:rFonts w:ascii="Titillium Web" w:hAnsi="Titillium Web"/>
                <w:b/>
                <w:spacing w:val="-2"/>
                <w:sz w:val="20"/>
                <w:lang w:val="en-GB"/>
              </w:rPr>
            </w:pPr>
          </w:p>
        </w:tc>
        <w:tc>
          <w:tcPr>
            <w:tcW w:w="958" w:type="dxa"/>
            <w:tcBorders>
              <w:top w:val="single" w:sz="6" w:space="0" w:color="auto"/>
              <w:left w:val="single" w:sz="6" w:space="0" w:color="auto"/>
              <w:right w:val="single" w:sz="6" w:space="0" w:color="auto"/>
            </w:tcBorders>
          </w:tcPr>
          <w:p w14:paraId="37EC8D96" w14:textId="77777777" w:rsidR="004F5A7D" w:rsidRPr="00180179" w:rsidRDefault="004F5A7D">
            <w:pPr>
              <w:tabs>
                <w:tab w:val="left" w:pos="-720"/>
              </w:tabs>
              <w:suppressAutoHyphens/>
              <w:spacing w:before="90" w:after="54"/>
              <w:jc w:val="center"/>
              <w:rPr>
                <w:rFonts w:ascii="Titillium Web" w:hAnsi="Titillium Web"/>
                <w:b/>
                <w:spacing w:val="-2"/>
                <w:sz w:val="20"/>
                <w:lang w:val="en-GB"/>
              </w:rPr>
            </w:pPr>
          </w:p>
        </w:tc>
      </w:tr>
      <w:tr w:rsidR="004F5A7D" w:rsidRPr="00180179" w14:paraId="79CC0B1E" w14:textId="77777777">
        <w:tc>
          <w:tcPr>
            <w:tcW w:w="1714" w:type="dxa"/>
            <w:tcBorders>
              <w:top w:val="single" w:sz="6" w:space="0" w:color="auto"/>
              <w:left w:val="single" w:sz="6" w:space="0" w:color="auto"/>
            </w:tcBorders>
          </w:tcPr>
          <w:p w14:paraId="72216B3E" w14:textId="77777777" w:rsidR="004F5A7D" w:rsidRPr="00180179" w:rsidRDefault="004F5A7D">
            <w:pPr>
              <w:tabs>
                <w:tab w:val="center" w:pos="746"/>
              </w:tabs>
              <w:suppressAutoHyphens/>
              <w:spacing w:before="90" w:after="54"/>
              <w:jc w:val="center"/>
              <w:rPr>
                <w:rFonts w:ascii="Titillium Web" w:hAnsi="Titillium Web"/>
                <w:b/>
                <w:spacing w:val="-2"/>
                <w:sz w:val="20"/>
                <w:lang w:val="en-GB"/>
              </w:rPr>
            </w:pPr>
            <w:r w:rsidRPr="00180179">
              <w:rPr>
                <w:rFonts w:ascii="Titillium Web" w:hAnsi="Titillium Web"/>
                <w:b/>
                <w:spacing w:val="-2"/>
                <w:sz w:val="20"/>
                <w:lang w:val="en-GB"/>
              </w:rPr>
              <w:t>Section 7.3.</w:t>
            </w:r>
          </w:p>
        </w:tc>
        <w:tc>
          <w:tcPr>
            <w:tcW w:w="5875" w:type="dxa"/>
            <w:tcBorders>
              <w:top w:val="single" w:sz="6" w:space="0" w:color="auto"/>
              <w:left w:val="single" w:sz="6" w:space="0" w:color="auto"/>
            </w:tcBorders>
          </w:tcPr>
          <w:p w14:paraId="071C1BCB" w14:textId="77777777" w:rsidR="004F5A7D" w:rsidRPr="00180179" w:rsidRDefault="004F5A7D">
            <w:pPr>
              <w:tabs>
                <w:tab w:val="left" w:pos="-720"/>
              </w:tabs>
              <w:suppressAutoHyphens/>
              <w:spacing w:before="90" w:after="54"/>
              <w:rPr>
                <w:rFonts w:ascii="Titillium Web" w:hAnsi="Titillium Web"/>
                <w:b/>
                <w:spacing w:val="-2"/>
                <w:sz w:val="20"/>
                <w:lang w:val="en-GB"/>
              </w:rPr>
            </w:pPr>
            <w:r w:rsidRPr="00180179">
              <w:rPr>
                <w:rFonts w:ascii="Titillium Web" w:hAnsi="Titillium Web"/>
                <w:b/>
                <w:spacing w:val="-2"/>
                <w:sz w:val="20"/>
                <w:lang w:val="en-GB"/>
              </w:rPr>
              <w:t>RACE OFFICIALS</w:t>
            </w:r>
          </w:p>
        </w:tc>
        <w:tc>
          <w:tcPr>
            <w:tcW w:w="958" w:type="dxa"/>
            <w:tcBorders>
              <w:top w:val="single" w:sz="6" w:space="0" w:color="auto"/>
              <w:left w:val="single" w:sz="6" w:space="0" w:color="auto"/>
            </w:tcBorders>
          </w:tcPr>
          <w:p w14:paraId="5C62EE5F" w14:textId="77777777" w:rsidR="004F5A7D" w:rsidRPr="00180179" w:rsidRDefault="004F5A7D">
            <w:pPr>
              <w:tabs>
                <w:tab w:val="left" w:pos="-720"/>
              </w:tabs>
              <w:suppressAutoHyphens/>
              <w:spacing w:before="90" w:after="54"/>
              <w:jc w:val="center"/>
              <w:rPr>
                <w:rFonts w:ascii="Titillium Web" w:hAnsi="Titillium Web"/>
                <w:b/>
                <w:spacing w:val="-2"/>
                <w:sz w:val="20"/>
                <w:lang w:val="en-GB"/>
              </w:rPr>
            </w:pPr>
          </w:p>
        </w:tc>
        <w:tc>
          <w:tcPr>
            <w:tcW w:w="958" w:type="dxa"/>
            <w:tcBorders>
              <w:top w:val="single" w:sz="6" w:space="0" w:color="auto"/>
              <w:left w:val="single" w:sz="6" w:space="0" w:color="auto"/>
            </w:tcBorders>
          </w:tcPr>
          <w:p w14:paraId="5A5F921E" w14:textId="77777777" w:rsidR="004F5A7D" w:rsidRPr="00180179" w:rsidRDefault="004F5A7D">
            <w:pPr>
              <w:tabs>
                <w:tab w:val="left" w:pos="-720"/>
              </w:tabs>
              <w:suppressAutoHyphens/>
              <w:spacing w:before="90" w:after="54"/>
              <w:jc w:val="center"/>
              <w:rPr>
                <w:rFonts w:ascii="Titillium Web" w:hAnsi="Titillium Web"/>
                <w:b/>
                <w:spacing w:val="-2"/>
                <w:sz w:val="20"/>
                <w:lang w:val="en-GB"/>
              </w:rPr>
            </w:pPr>
          </w:p>
        </w:tc>
        <w:tc>
          <w:tcPr>
            <w:tcW w:w="958" w:type="dxa"/>
            <w:tcBorders>
              <w:top w:val="single" w:sz="6" w:space="0" w:color="auto"/>
              <w:left w:val="single" w:sz="6" w:space="0" w:color="auto"/>
              <w:right w:val="single" w:sz="6" w:space="0" w:color="auto"/>
            </w:tcBorders>
          </w:tcPr>
          <w:p w14:paraId="1F758069" w14:textId="77777777" w:rsidR="004F5A7D" w:rsidRPr="00180179" w:rsidRDefault="004F5A7D">
            <w:pPr>
              <w:tabs>
                <w:tab w:val="left" w:pos="-720"/>
              </w:tabs>
              <w:suppressAutoHyphens/>
              <w:spacing w:before="90" w:after="54"/>
              <w:jc w:val="center"/>
              <w:rPr>
                <w:rFonts w:ascii="Titillium Web" w:hAnsi="Titillium Web"/>
                <w:b/>
                <w:spacing w:val="-2"/>
                <w:sz w:val="20"/>
                <w:lang w:val="en-GB"/>
              </w:rPr>
            </w:pPr>
          </w:p>
        </w:tc>
      </w:tr>
      <w:tr w:rsidR="004F5A7D" w:rsidRPr="00180179" w14:paraId="7021BB0A" w14:textId="77777777">
        <w:tc>
          <w:tcPr>
            <w:tcW w:w="1714" w:type="dxa"/>
            <w:tcBorders>
              <w:top w:val="single" w:sz="6" w:space="0" w:color="auto"/>
              <w:left w:val="single" w:sz="6" w:space="0" w:color="auto"/>
            </w:tcBorders>
          </w:tcPr>
          <w:p w14:paraId="23D368F9" w14:textId="77777777" w:rsidR="004F5A7D" w:rsidRPr="00180179" w:rsidRDefault="004F5A7D">
            <w:pPr>
              <w:tabs>
                <w:tab w:val="center" w:pos="746"/>
              </w:tabs>
              <w:suppressAutoHyphens/>
              <w:spacing w:before="90" w:after="54"/>
              <w:jc w:val="center"/>
              <w:rPr>
                <w:rFonts w:ascii="Titillium Web" w:hAnsi="Titillium Web"/>
                <w:b/>
                <w:spacing w:val="-2"/>
                <w:sz w:val="20"/>
                <w:lang w:val="en-GB"/>
              </w:rPr>
            </w:pPr>
            <w:r w:rsidRPr="00180179">
              <w:rPr>
                <w:rFonts w:ascii="Titillium Web" w:hAnsi="Titillium Web"/>
                <w:b/>
                <w:spacing w:val="-2"/>
                <w:sz w:val="20"/>
                <w:lang w:val="en-GB"/>
              </w:rPr>
              <w:t>7.3.1.</w:t>
            </w:r>
          </w:p>
        </w:tc>
        <w:tc>
          <w:tcPr>
            <w:tcW w:w="5875" w:type="dxa"/>
            <w:tcBorders>
              <w:top w:val="single" w:sz="6" w:space="0" w:color="auto"/>
              <w:left w:val="single" w:sz="6" w:space="0" w:color="auto"/>
            </w:tcBorders>
          </w:tcPr>
          <w:p w14:paraId="006EE1AB" w14:textId="77777777" w:rsidR="004F5A7D" w:rsidRPr="00180179" w:rsidRDefault="004F5A7D">
            <w:pPr>
              <w:tabs>
                <w:tab w:val="left" w:pos="-720"/>
              </w:tabs>
              <w:suppressAutoHyphens/>
              <w:spacing w:before="90" w:after="54"/>
              <w:rPr>
                <w:rFonts w:ascii="Titillium Web" w:hAnsi="Titillium Web"/>
                <w:b/>
                <w:spacing w:val="-2"/>
                <w:sz w:val="20"/>
                <w:lang w:val="en-GB"/>
              </w:rPr>
            </w:pPr>
            <w:r w:rsidRPr="00180179">
              <w:rPr>
                <w:rFonts w:ascii="Titillium Web" w:hAnsi="Titillium Web"/>
                <w:b/>
                <w:spacing w:val="-2"/>
                <w:sz w:val="20"/>
                <w:lang w:val="en-GB"/>
              </w:rPr>
              <w:t>Were sufficient people present during meeting</w:t>
            </w:r>
          </w:p>
        </w:tc>
        <w:tc>
          <w:tcPr>
            <w:tcW w:w="958" w:type="dxa"/>
            <w:tcBorders>
              <w:top w:val="single" w:sz="6" w:space="0" w:color="auto"/>
              <w:left w:val="single" w:sz="6" w:space="0" w:color="auto"/>
            </w:tcBorders>
          </w:tcPr>
          <w:p w14:paraId="38D3FBFE" w14:textId="6CF1A8AA" w:rsidR="004F5A7D" w:rsidRPr="00180179" w:rsidRDefault="004F5A7D">
            <w:pPr>
              <w:tabs>
                <w:tab w:val="left" w:pos="-720"/>
              </w:tabs>
              <w:suppressAutoHyphens/>
              <w:spacing w:before="90" w:after="54"/>
              <w:jc w:val="center"/>
              <w:rPr>
                <w:rFonts w:ascii="Titillium Web" w:hAnsi="Titillium Web"/>
                <w:b/>
                <w:spacing w:val="-2"/>
                <w:sz w:val="20"/>
                <w:lang w:val="en-GB"/>
              </w:rPr>
            </w:pPr>
          </w:p>
        </w:tc>
        <w:tc>
          <w:tcPr>
            <w:tcW w:w="958" w:type="dxa"/>
            <w:tcBorders>
              <w:top w:val="single" w:sz="6" w:space="0" w:color="auto"/>
              <w:left w:val="single" w:sz="6" w:space="0" w:color="auto"/>
            </w:tcBorders>
          </w:tcPr>
          <w:p w14:paraId="377712D2" w14:textId="77777777" w:rsidR="004F5A7D" w:rsidRPr="00180179" w:rsidRDefault="004F5A7D">
            <w:pPr>
              <w:tabs>
                <w:tab w:val="left" w:pos="-720"/>
              </w:tabs>
              <w:suppressAutoHyphens/>
              <w:spacing w:before="90" w:after="54"/>
              <w:jc w:val="center"/>
              <w:rPr>
                <w:rFonts w:ascii="Titillium Web" w:hAnsi="Titillium Web"/>
                <w:b/>
                <w:spacing w:val="-2"/>
                <w:sz w:val="20"/>
                <w:lang w:val="en-GB"/>
              </w:rPr>
            </w:pPr>
          </w:p>
        </w:tc>
        <w:tc>
          <w:tcPr>
            <w:tcW w:w="958" w:type="dxa"/>
            <w:tcBorders>
              <w:top w:val="single" w:sz="6" w:space="0" w:color="auto"/>
              <w:left w:val="single" w:sz="6" w:space="0" w:color="auto"/>
              <w:right w:val="single" w:sz="6" w:space="0" w:color="auto"/>
            </w:tcBorders>
          </w:tcPr>
          <w:p w14:paraId="6E19D588" w14:textId="77777777" w:rsidR="004F5A7D" w:rsidRPr="00180179" w:rsidRDefault="004F5A7D">
            <w:pPr>
              <w:tabs>
                <w:tab w:val="left" w:pos="-720"/>
              </w:tabs>
              <w:suppressAutoHyphens/>
              <w:spacing w:before="90" w:after="54"/>
              <w:jc w:val="center"/>
              <w:rPr>
                <w:rFonts w:ascii="Titillium Web" w:hAnsi="Titillium Web"/>
                <w:b/>
                <w:spacing w:val="-2"/>
                <w:sz w:val="20"/>
                <w:lang w:val="en-GB"/>
              </w:rPr>
            </w:pPr>
          </w:p>
        </w:tc>
      </w:tr>
      <w:tr w:rsidR="004F5A7D" w:rsidRPr="00180179" w14:paraId="00875711" w14:textId="77777777">
        <w:tc>
          <w:tcPr>
            <w:tcW w:w="1714" w:type="dxa"/>
            <w:tcBorders>
              <w:top w:val="single" w:sz="6" w:space="0" w:color="auto"/>
              <w:left w:val="single" w:sz="6" w:space="0" w:color="auto"/>
            </w:tcBorders>
          </w:tcPr>
          <w:p w14:paraId="5911598E" w14:textId="77777777" w:rsidR="004F5A7D" w:rsidRPr="00180179" w:rsidRDefault="004F5A7D">
            <w:pPr>
              <w:tabs>
                <w:tab w:val="center" w:pos="746"/>
              </w:tabs>
              <w:suppressAutoHyphens/>
              <w:spacing w:before="90" w:after="54"/>
              <w:jc w:val="center"/>
              <w:rPr>
                <w:rFonts w:ascii="Titillium Web" w:hAnsi="Titillium Web"/>
                <w:b/>
                <w:spacing w:val="-2"/>
                <w:sz w:val="20"/>
                <w:lang w:val="en-GB"/>
              </w:rPr>
            </w:pPr>
            <w:r w:rsidRPr="00180179">
              <w:rPr>
                <w:rFonts w:ascii="Titillium Web" w:hAnsi="Titillium Web"/>
                <w:b/>
                <w:spacing w:val="-2"/>
                <w:sz w:val="20"/>
                <w:lang w:val="en-GB"/>
              </w:rPr>
              <w:t>7.3.5.</w:t>
            </w:r>
          </w:p>
        </w:tc>
        <w:tc>
          <w:tcPr>
            <w:tcW w:w="5875" w:type="dxa"/>
            <w:tcBorders>
              <w:top w:val="single" w:sz="6" w:space="0" w:color="auto"/>
              <w:left w:val="single" w:sz="6" w:space="0" w:color="auto"/>
            </w:tcBorders>
          </w:tcPr>
          <w:p w14:paraId="09A57E39" w14:textId="77777777" w:rsidR="004F5A7D" w:rsidRPr="00180179" w:rsidRDefault="004F5A7D">
            <w:pPr>
              <w:tabs>
                <w:tab w:val="left" w:pos="-720"/>
              </w:tabs>
              <w:suppressAutoHyphens/>
              <w:spacing w:before="90" w:after="54"/>
              <w:rPr>
                <w:rFonts w:ascii="Titillium Web" w:hAnsi="Titillium Web"/>
                <w:b/>
                <w:spacing w:val="-2"/>
                <w:sz w:val="20"/>
                <w:lang w:val="en-GB"/>
              </w:rPr>
            </w:pPr>
            <w:r w:rsidRPr="00180179">
              <w:rPr>
                <w:rFonts w:ascii="Titillium Web" w:hAnsi="Titillium Web"/>
                <w:b/>
                <w:spacing w:val="-2"/>
                <w:sz w:val="20"/>
                <w:lang w:val="en-GB"/>
              </w:rPr>
              <w:t>Did no official take part in the race</w:t>
            </w:r>
          </w:p>
        </w:tc>
        <w:tc>
          <w:tcPr>
            <w:tcW w:w="958" w:type="dxa"/>
            <w:tcBorders>
              <w:top w:val="single" w:sz="6" w:space="0" w:color="auto"/>
              <w:left w:val="single" w:sz="6" w:space="0" w:color="auto"/>
            </w:tcBorders>
          </w:tcPr>
          <w:p w14:paraId="2CE7F7D2" w14:textId="1A87FE2E" w:rsidR="004F5A7D" w:rsidRPr="00180179" w:rsidRDefault="004F5A7D">
            <w:pPr>
              <w:tabs>
                <w:tab w:val="left" w:pos="-720"/>
              </w:tabs>
              <w:suppressAutoHyphens/>
              <w:spacing w:before="90" w:after="54"/>
              <w:jc w:val="center"/>
              <w:rPr>
                <w:rFonts w:ascii="Titillium Web" w:hAnsi="Titillium Web"/>
                <w:b/>
                <w:spacing w:val="-2"/>
                <w:sz w:val="20"/>
                <w:lang w:val="en-GB"/>
              </w:rPr>
            </w:pPr>
          </w:p>
        </w:tc>
        <w:tc>
          <w:tcPr>
            <w:tcW w:w="958" w:type="dxa"/>
            <w:tcBorders>
              <w:top w:val="single" w:sz="6" w:space="0" w:color="auto"/>
              <w:left w:val="single" w:sz="6" w:space="0" w:color="auto"/>
            </w:tcBorders>
          </w:tcPr>
          <w:p w14:paraId="5A1B0615" w14:textId="77777777" w:rsidR="004F5A7D" w:rsidRPr="00180179" w:rsidRDefault="004F5A7D">
            <w:pPr>
              <w:tabs>
                <w:tab w:val="left" w:pos="-720"/>
              </w:tabs>
              <w:suppressAutoHyphens/>
              <w:spacing w:before="90" w:after="54"/>
              <w:jc w:val="center"/>
              <w:rPr>
                <w:rFonts w:ascii="Titillium Web" w:hAnsi="Titillium Web"/>
                <w:b/>
                <w:spacing w:val="-2"/>
                <w:sz w:val="20"/>
                <w:lang w:val="en-GB"/>
              </w:rPr>
            </w:pPr>
          </w:p>
        </w:tc>
        <w:tc>
          <w:tcPr>
            <w:tcW w:w="958" w:type="dxa"/>
            <w:tcBorders>
              <w:top w:val="single" w:sz="6" w:space="0" w:color="auto"/>
              <w:left w:val="single" w:sz="6" w:space="0" w:color="auto"/>
              <w:right w:val="single" w:sz="6" w:space="0" w:color="auto"/>
            </w:tcBorders>
          </w:tcPr>
          <w:p w14:paraId="59C548D1" w14:textId="794847B7" w:rsidR="004F5A7D" w:rsidRPr="00180179" w:rsidRDefault="004F5A7D">
            <w:pPr>
              <w:tabs>
                <w:tab w:val="left" w:pos="-720"/>
              </w:tabs>
              <w:suppressAutoHyphens/>
              <w:spacing w:before="90" w:after="54"/>
              <w:jc w:val="center"/>
              <w:rPr>
                <w:rFonts w:ascii="Titillium Web" w:hAnsi="Titillium Web"/>
                <w:b/>
                <w:spacing w:val="-2"/>
                <w:sz w:val="20"/>
                <w:lang w:val="en-GB"/>
              </w:rPr>
            </w:pPr>
          </w:p>
        </w:tc>
      </w:tr>
      <w:tr w:rsidR="004F5A7D" w:rsidRPr="00180179" w14:paraId="7060D618" w14:textId="77777777">
        <w:tc>
          <w:tcPr>
            <w:tcW w:w="1714" w:type="dxa"/>
            <w:tcBorders>
              <w:top w:val="single" w:sz="6" w:space="0" w:color="auto"/>
              <w:left w:val="single" w:sz="6" w:space="0" w:color="auto"/>
            </w:tcBorders>
          </w:tcPr>
          <w:p w14:paraId="6323D22F" w14:textId="77777777" w:rsidR="004F5A7D" w:rsidRPr="00180179" w:rsidRDefault="004F5A7D">
            <w:pPr>
              <w:tabs>
                <w:tab w:val="center" w:pos="746"/>
              </w:tabs>
              <w:suppressAutoHyphens/>
              <w:spacing w:before="90" w:after="54"/>
              <w:jc w:val="center"/>
              <w:rPr>
                <w:rFonts w:ascii="Titillium Web" w:hAnsi="Titillium Web"/>
                <w:b/>
                <w:spacing w:val="-2"/>
                <w:sz w:val="20"/>
                <w:lang w:val="en-GB"/>
              </w:rPr>
            </w:pPr>
            <w:r w:rsidRPr="00180179">
              <w:rPr>
                <w:rFonts w:ascii="Titillium Web" w:hAnsi="Titillium Web"/>
                <w:b/>
                <w:spacing w:val="-2"/>
                <w:sz w:val="20"/>
                <w:lang w:val="en-GB"/>
              </w:rPr>
              <w:t>7.3.7.</w:t>
            </w:r>
          </w:p>
        </w:tc>
        <w:tc>
          <w:tcPr>
            <w:tcW w:w="5875" w:type="dxa"/>
            <w:tcBorders>
              <w:top w:val="single" w:sz="6" w:space="0" w:color="auto"/>
              <w:left w:val="single" w:sz="6" w:space="0" w:color="auto"/>
            </w:tcBorders>
          </w:tcPr>
          <w:p w14:paraId="704338F4" w14:textId="77777777" w:rsidR="004F5A7D" w:rsidRPr="00180179" w:rsidRDefault="004F5A7D">
            <w:pPr>
              <w:pStyle w:val="Kop2"/>
              <w:rPr>
                <w:rFonts w:ascii="Titillium Web" w:hAnsi="Titillium Web"/>
              </w:rPr>
            </w:pPr>
            <w:r w:rsidRPr="00180179">
              <w:rPr>
                <w:rFonts w:ascii="Titillium Web" w:hAnsi="Titillium Web"/>
              </w:rPr>
              <w:t xml:space="preserve">Were </w:t>
            </w:r>
            <w:r w:rsidRPr="00180179">
              <w:rPr>
                <w:rFonts w:ascii="Titillium Web" w:hAnsi="Titillium Web"/>
                <w:color w:val="000000"/>
              </w:rPr>
              <w:t>marshal’s provided</w:t>
            </w:r>
            <w:r w:rsidRPr="00180179">
              <w:rPr>
                <w:rFonts w:ascii="Titillium Web" w:hAnsi="Titillium Web"/>
              </w:rPr>
              <w:t xml:space="preserve"> by the host Club</w:t>
            </w:r>
          </w:p>
        </w:tc>
        <w:tc>
          <w:tcPr>
            <w:tcW w:w="958" w:type="dxa"/>
            <w:tcBorders>
              <w:top w:val="single" w:sz="6" w:space="0" w:color="auto"/>
              <w:left w:val="single" w:sz="6" w:space="0" w:color="auto"/>
            </w:tcBorders>
          </w:tcPr>
          <w:p w14:paraId="5DECD2D0" w14:textId="0DE08483" w:rsidR="004F5A7D" w:rsidRPr="00180179" w:rsidRDefault="004F5A7D">
            <w:pPr>
              <w:tabs>
                <w:tab w:val="left" w:pos="-720"/>
              </w:tabs>
              <w:suppressAutoHyphens/>
              <w:spacing w:before="90" w:after="54"/>
              <w:jc w:val="center"/>
              <w:rPr>
                <w:rFonts w:ascii="Titillium Web" w:hAnsi="Titillium Web"/>
                <w:b/>
                <w:spacing w:val="-2"/>
                <w:sz w:val="20"/>
                <w:lang w:val="en-GB"/>
              </w:rPr>
            </w:pPr>
          </w:p>
        </w:tc>
        <w:tc>
          <w:tcPr>
            <w:tcW w:w="958" w:type="dxa"/>
            <w:tcBorders>
              <w:top w:val="single" w:sz="6" w:space="0" w:color="auto"/>
              <w:left w:val="single" w:sz="6" w:space="0" w:color="auto"/>
            </w:tcBorders>
          </w:tcPr>
          <w:p w14:paraId="61605E3C" w14:textId="77777777" w:rsidR="004F5A7D" w:rsidRPr="00180179" w:rsidRDefault="004F5A7D">
            <w:pPr>
              <w:tabs>
                <w:tab w:val="left" w:pos="-720"/>
              </w:tabs>
              <w:suppressAutoHyphens/>
              <w:spacing w:before="90" w:after="54"/>
              <w:jc w:val="center"/>
              <w:rPr>
                <w:rFonts w:ascii="Titillium Web" w:hAnsi="Titillium Web"/>
                <w:b/>
                <w:spacing w:val="-2"/>
                <w:sz w:val="20"/>
                <w:lang w:val="en-GB"/>
              </w:rPr>
            </w:pPr>
          </w:p>
        </w:tc>
        <w:tc>
          <w:tcPr>
            <w:tcW w:w="958" w:type="dxa"/>
            <w:tcBorders>
              <w:top w:val="single" w:sz="6" w:space="0" w:color="auto"/>
              <w:left w:val="single" w:sz="6" w:space="0" w:color="auto"/>
              <w:right w:val="single" w:sz="6" w:space="0" w:color="auto"/>
            </w:tcBorders>
          </w:tcPr>
          <w:p w14:paraId="490C1A7C" w14:textId="77777777" w:rsidR="004F5A7D" w:rsidRPr="00180179" w:rsidRDefault="004F5A7D">
            <w:pPr>
              <w:tabs>
                <w:tab w:val="left" w:pos="-720"/>
              </w:tabs>
              <w:suppressAutoHyphens/>
              <w:spacing w:before="90" w:after="54"/>
              <w:jc w:val="center"/>
              <w:rPr>
                <w:rFonts w:ascii="Titillium Web" w:hAnsi="Titillium Web"/>
                <w:b/>
                <w:spacing w:val="-2"/>
                <w:sz w:val="20"/>
                <w:lang w:val="en-GB"/>
              </w:rPr>
            </w:pPr>
          </w:p>
        </w:tc>
      </w:tr>
      <w:tr w:rsidR="004F5A7D" w:rsidRPr="00180179" w14:paraId="678606E8" w14:textId="77777777">
        <w:tc>
          <w:tcPr>
            <w:tcW w:w="1714" w:type="dxa"/>
            <w:tcBorders>
              <w:top w:val="single" w:sz="6" w:space="0" w:color="auto"/>
              <w:left w:val="single" w:sz="6" w:space="0" w:color="auto"/>
            </w:tcBorders>
          </w:tcPr>
          <w:p w14:paraId="4E0248C2" w14:textId="77777777" w:rsidR="004F5A7D" w:rsidRPr="00180179" w:rsidRDefault="004F5A7D">
            <w:pPr>
              <w:tabs>
                <w:tab w:val="left" w:pos="-720"/>
              </w:tabs>
              <w:suppressAutoHyphens/>
              <w:spacing w:before="90" w:after="54"/>
              <w:jc w:val="center"/>
              <w:rPr>
                <w:rFonts w:ascii="Titillium Web" w:hAnsi="Titillium Web"/>
                <w:b/>
                <w:spacing w:val="-2"/>
                <w:sz w:val="20"/>
                <w:lang w:val="en-GB"/>
              </w:rPr>
            </w:pPr>
          </w:p>
        </w:tc>
        <w:tc>
          <w:tcPr>
            <w:tcW w:w="5875" w:type="dxa"/>
            <w:tcBorders>
              <w:top w:val="single" w:sz="6" w:space="0" w:color="auto"/>
              <w:left w:val="single" w:sz="6" w:space="0" w:color="auto"/>
            </w:tcBorders>
          </w:tcPr>
          <w:p w14:paraId="48AE2600" w14:textId="77777777" w:rsidR="004F5A7D" w:rsidRPr="00180179" w:rsidRDefault="004F5A7D">
            <w:pPr>
              <w:tabs>
                <w:tab w:val="left" w:pos="-720"/>
              </w:tabs>
              <w:suppressAutoHyphens/>
              <w:spacing w:before="90" w:after="54"/>
              <w:rPr>
                <w:rFonts w:ascii="Titillium Web" w:hAnsi="Titillium Web"/>
                <w:b/>
                <w:spacing w:val="-2"/>
                <w:sz w:val="20"/>
                <w:lang w:val="en-GB"/>
              </w:rPr>
            </w:pPr>
          </w:p>
        </w:tc>
        <w:tc>
          <w:tcPr>
            <w:tcW w:w="958" w:type="dxa"/>
            <w:tcBorders>
              <w:top w:val="single" w:sz="6" w:space="0" w:color="auto"/>
              <w:left w:val="single" w:sz="6" w:space="0" w:color="auto"/>
            </w:tcBorders>
          </w:tcPr>
          <w:p w14:paraId="5BF49A93" w14:textId="77777777" w:rsidR="004F5A7D" w:rsidRPr="00180179" w:rsidRDefault="004F5A7D">
            <w:pPr>
              <w:tabs>
                <w:tab w:val="left" w:pos="-720"/>
              </w:tabs>
              <w:suppressAutoHyphens/>
              <w:spacing w:before="90" w:after="54"/>
              <w:jc w:val="center"/>
              <w:rPr>
                <w:rFonts w:ascii="Titillium Web" w:hAnsi="Titillium Web"/>
                <w:b/>
                <w:spacing w:val="-2"/>
                <w:sz w:val="20"/>
                <w:lang w:val="en-GB"/>
              </w:rPr>
            </w:pPr>
          </w:p>
        </w:tc>
        <w:tc>
          <w:tcPr>
            <w:tcW w:w="958" w:type="dxa"/>
            <w:tcBorders>
              <w:top w:val="single" w:sz="6" w:space="0" w:color="auto"/>
              <w:left w:val="single" w:sz="6" w:space="0" w:color="auto"/>
            </w:tcBorders>
          </w:tcPr>
          <w:p w14:paraId="51DAEBAB" w14:textId="77777777" w:rsidR="004F5A7D" w:rsidRPr="00180179" w:rsidRDefault="004F5A7D">
            <w:pPr>
              <w:tabs>
                <w:tab w:val="left" w:pos="-720"/>
              </w:tabs>
              <w:suppressAutoHyphens/>
              <w:spacing w:before="90" w:after="54"/>
              <w:jc w:val="center"/>
              <w:rPr>
                <w:rFonts w:ascii="Titillium Web" w:hAnsi="Titillium Web"/>
                <w:b/>
                <w:spacing w:val="-2"/>
                <w:sz w:val="20"/>
                <w:lang w:val="en-GB"/>
              </w:rPr>
            </w:pPr>
          </w:p>
        </w:tc>
        <w:tc>
          <w:tcPr>
            <w:tcW w:w="958" w:type="dxa"/>
            <w:tcBorders>
              <w:top w:val="single" w:sz="6" w:space="0" w:color="auto"/>
              <w:left w:val="single" w:sz="6" w:space="0" w:color="auto"/>
              <w:right w:val="single" w:sz="6" w:space="0" w:color="auto"/>
            </w:tcBorders>
          </w:tcPr>
          <w:p w14:paraId="568FD909" w14:textId="77777777" w:rsidR="004F5A7D" w:rsidRPr="00180179" w:rsidRDefault="004F5A7D">
            <w:pPr>
              <w:tabs>
                <w:tab w:val="left" w:pos="-720"/>
              </w:tabs>
              <w:suppressAutoHyphens/>
              <w:spacing w:before="90" w:after="54"/>
              <w:jc w:val="center"/>
              <w:rPr>
                <w:rFonts w:ascii="Titillium Web" w:hAnsi="Titillium Web"/>
                <w:b/>
                <w:spacing w:val="-2"/>
                <w:sz w:val="20"/>
                <w:lang w:val="en-GB"/>
              </w:rPr>
            </w:pPr>
          </w:p>
        </w:tc>
      </w:tr>
      <w:tr w:rsidR="004F5A7D" w:rsidRPr="00180179" w14:paraId="03C09083" w14:textId="77777777">
        <w:tc>
          <w:tcPr>
            <w:tcW w:w="1714" w:type="dxa"/>
            <w:tcBorders>
              <w:top w:val="single" w:sz="6" w:space="0" w:color="auto"/>
              <w:left w:val="single" w:sz="6" w:space="0" w:color="auto"/>
            </w:tcBorders>
          </w:tcPr>
          <w:p w14:paraId="1BC3EDEA" w14:textId="77777777" w:rsidR="004F5A7D" w:rsidRPr="00180179" w:rsidRDefault="004F5A7D">
            <w:pPr>
              <w:tabs>
                <w:tab w:val="center" w:pos="746"/>
              </w:tabs>
              <w:suppressAutoHyphens/>
              <w:spacing w:before="90" w:after="54"/>
              <w:jc w:val="center"/>
              <w:rPr>
                <w:rFonts w:ascii="Titillium Web" w:hAnsi="Titillium Web"/>
                <w:b/>
                <w:spacing w:val="-2"/>
                <w:sz w:val="20"/>
                <w:lang w:val="en-GB"/>
              </w:rPr>
            </w:pPr>
            <w:r w:rsidRPr="00180179">
              <w:rPr>
                <w:rFonts w:ascii="Titillium Web" w:hAnsi="Titillium Web"/>
                <w:b/>
                <w:spacing w:val="-2"/>
                <w:sz w:val="20"/>
                <w:lang w:val="en-GB"/>
              </w:rPr>
              <w:t>Section 7.4.</w:t>
            </w:r>
          </w:p>
        </w:tc>
        <w:tc>
          <w:tcPr>
            <w:tcW w:w="5875" w:type="dxa"/>
            <w:tcBorders>
              <w:top w:val="single" w:sz="6" w:space="0" w:color="auto"/>
              <w:left w:val="single" w:sz="6" w:space="0" w:color="auto"/>
            </w:tcBorders>
          </w:tcPr>
          <w:p w14:paraId="468AF89C" w14:textId="77777777" w:rsidR="004F5A7D" w:rsidRPr="00180179" w:rsidRDefault="004F5A7D">
            <w:pPr>
              <w:tabs>
                <w:tab w:val="left" w:pos="-720"/>
              </w:tabs>
              <w:suppressAutoHyphens/>
              <w:spacing w:before="90" w:after="54"/>
              <w:rPr>
                <w:rFonts w:ascii="Titillium Web" w:hAnsi="Titillium Web"/>
                <w:b/>
                <w:spacing w:val="-2"/>
                <w:sz w:val="20"/>
                <w:lang w:val="en-GB"/>
              </w:rPr>
            </w:pPr>
            <w:r w:rsidRPr="00180179">
              <w:rPr>
                <w:rFonts w:ascii="Titillium Web" w:hAnsi="Titillium Web"/>
                <w:b/>
                <w:spacing w:val="-2"/>
                <w:sz w:val="20"/>
                <w:lang w:val="en-GB"/>
              </w:rPr>
              <w:t>INTERNATIONAL JURY</w:t>
            </w:r>
          </w:p>
        </w:tc>
        <w:tc>
          <w:tcPr>
            <w:tcW w:w="958" w:type="dxa"/>
            <w:tcBorders>
              <w:top w:val="single" w:sz="6" w:space="0" w:color="auto"/>
              <w:left w:val="single" w:sz="6" w:space="0" w:color="auto"/>
            </w:tcBorders>
          </w:tcPr>
          <w:p w14:paraId="5C7040E7" w14:textId="77777777" w:rsidR="004F5A7D" w:rsidRPr="00180179" w:rsidRDefault="004F5A7D">
            <w:pPr>
              <w:tabs>
                <w:tab w:val="left" w:pos="-720"/>
              </w:tabs>
              <w:suppressAutoHyphens/>
              <w:spacing w:before="90" w:after="54"/>
              <w:jc w:val="center"/>
              <w:rPr>
                <w:rFonts w:ascii="Titillium Web" w:hAnsi="Titillium Web"/>
                <w:b/>
                <w:spacing w:val="-2"/>
                <w:sz w:val="20"/>
                <w:lang w:val="en-GB"/>
              </w:rPr>
            </w:pPr>
          </w:p>
        </w:tc>
        <w:tc>
          <w:tcPr>
            <w:tcW w:w="958" w:type="dxa"/>
            <w:tcBorders>
              <w:top w:val="single" w:sz="6" w:space="0" w:color="auto"/>
              <w:left w:val="single" w:sz="6" w:space="0" w:color="auto"/>
            </w:tcBorders>
          </w:tcPr>
          <w:p w14:paraId="5976BBA7" w14:textId="77777777" w:rsidR="004F5A7D" w:rsidRPr="00180179" w:rsidRDefault="004F5A7D">
            <w:pPr>
              <w:tabs>
                <w:tab w:val="left" w:pos="-720"/>
              </w:tabs>
              <w:suppressAutoHyphens/>
              <w:spacing w:before="90" w:after="54"/>
              <w:jc w:val="center"/>
              <w:rPr>
                <w:rFonts w:ascii="Titillium Web" w:hAnsi="Titillium Web"/>
                <w:b/>
                <w:spacing w:val="-2"/>
                <w:sz w:val="20"/>
                <w:lang w:val="en-GB"/>
              </w:rPr>
            </w:pPr>
          </w:p>
        </w:tc>
        <w:tc>
          <w:tcPr>
            <w:tcW w:w="958" w:type="dxa"/>
            <w:tcBorders>
              <w:top w:val="single" w:sz="6" w:space="0" w:color="auto"/>
              <w:left w:val="single" w:sz="6" w:space="0" w:color="auto"/>
              <w:right w:val="single" w:sz="6" w:space="0" w:color="auto"/>
            </w:tcBorders>
          </w:tcPr>
          <w:p w14:paraId="3B09D86D" w14:textId="77777777" w:rsidR="004F5A7D" w:rsidRPr="00180179" w:rsidRDefault="004F5A7D">
            <w:pPr>
              <w:tabs>
                <w:tab w:val="left" w:pos="-720"/>
              </w:tabs>
              <w:suppressAutoHyphens/>
              <w:spacing w:before="90" w:after="54"/>
              <w:jc w:val="center"/>
              <w:rPr>
                <w:rFonts w:ascii="Titillium Web" w:hAnsi="Titillium Web"/>
                <w:b/>
                <w:spacing w:val="-2"/>
                <w:sz w:val="20"/>
                <w:lang w:val="en-GB"/>
              </w:rPr>
            </w:pPr>
          </w:p>
        </w:tc>
      </w:tr>
      <w:tr w:rsidR="004F5A7D" w:rsidRPr="00180179" w14:paraId="3010B2EC" w14:textId="77777777">
        <w:tc>
          <w:tcPr>
            <w:tcW w:w="1714" w:type="dxa"/>
            <w:tcBorders>
              <w:top w:val="single" w:sz="6" w:space="0" w:color="auto"/>
              <w:left w:val="single" w:sz="6" w:space="0" w:color="auto"/>
            </w:tcBorders>
          </w:tcPr>
          <w:p w14:paraId="0D74ACF0" w14:textId="77777777" w:rsidR="004F5A7D" w:rsidRPr="00180179" w:rsidRDefault="004F5A7D">
            <w:pPr>
              <w:tabs>
                <w:tab w:val="center" w:pos="746"/>
              </w:tabs>
              <w:suppressAutoHyphens/>
              <w:spacing w:before="90" w:after="54"/>
              <w:jc w:val="center"/>
              <w:rPr>
                <w:rFonts w:ascii="Titillium Web" w:hAnsi="Titillium Web"/>
                <w:b/>
                <w:spacing w:val="-2"/>
                <w:sz w:val="20"/>
                <w:lang w:val="en-GB"/>
              </w:rPr>
            </w:pPr>
            <w:r w:rsidRPr="00180179">
              <w:rPr>
                <w:rFonts w:ascii="Titillium Web" w:hAnsi="Titillium Web"/>
                <w:b/>
                <w:spacing w:val="-2"/>
                <w:sz w:val="20"/>
                <w:lang w:val="en-GB"/>
              </w:rPr>
              <w:t>7.4.1.</w:t>
            </w:r>
          </w:p>
        </w:tc>
        <w:tc>
          <w:tcPr>
            <w:tcW w:w="5875" w:type="dxa"/>
            <w:tcBorders>
              <w:top w:val="single" w:sz="6" w:space="0" w:color="auto"/>
              <w:left w:val="single" w:sz="6" w:space="0" w:color="auto"/>
            </w:tcBorders>
          </w:tcPr>
          <w:p w14:paraId="501B2145" w14:textId="77777777" w:rsidR="004F5A7D" w:rsidRPr="00180179" w:rsidRDefault="004F5A7D">
            <w:pPr>
              <w:tabs>
                <w:tab w:val="left" w:pos="-720"/>
              </w:tabs>
              <w:suppressAutoHyphens/>
              <w:spacing w:before="90" w:after="54"/>
              <w:rPr>
                <w:rFonts w:ascii="Titillium Web" w:hAnsi="Titillium Web"/>
                <w:b/>
                <w:spacing w:val="-2"/>
                <w:sz w:val="20"/>
                <w:lang w:val="en-GB"/>
              </w:rPr>
            </w:pPr>
            <w:r w:rsidRPr="00180179">
              <w:rPr>
                <w:rFonts w:ascii="Titillium Web" w:hAnsi="Titillium Web"/>
                <w:b/>
                <w:spacing w:val="-2"/>
                <w:sz w:val="20"/>
                <w:lang w:val="en-GB"/>
              </w:rPr>
              <w:t>Were the names of all Team Managers known</w:t>
            </w:r>
          </w:p>
        </w:tc>
        <w:tc>
          <w:tcPr>
            <w:tcW w:w="958" w:type="dxa"/>
            <w:tcBorders>
              <w:top w:val="single" w:sz="6" w:space="0" w:color="auto"/>
              <w:left w:val="single" w:sz="6" w:space="0" w:color="auto"/>
            </w:tcBorders>
          </w:tcPr>
          <w:p w14:paraId="3BD822BE" w14:textId="64F4252C" w:rsidR="004F5A7D" w:rsidRPr="00180179" w:rsidRDefault="004F5A7D">
            <w:pPr>
              <w:tabs>
                <w:tab w:val="left" w:pos="-720"/>
              </w:tabs>
              <w:suppressAutoHyphens/>
              <w:spacing w:before="90" w:after="54"/>
              <w:jc w:val="center"/>
              <w:rPr>
                <w:rFonts w:ascii="Titillium Web" w:hAnsi="Titillium Web"/>
                <w:b/>
                <w:spacing w:val="-2"/>
                <w:sz w:val="20"/>
                <w:lang w:val="en-GB"/>
              </w:rPr>
            </w:pPr>
          </w:p>
        </w:tc>
        <w:tc>
          <w:tcPr>
            <w:tcW w:w="958" w:type="dxa"/>
            <w:tcBorders>
              <w:top w:val="single" w:sz="6" w:space="0" w:color="auto"/>
              <w:left w:val="single" w:sz="6" w:space="0" w:color="auto"/>
            </w:tcBorders>
          </w:tcPr>
          <w:p w14:paraId="6DB9A238" w14:textId="77777777" w:rsidR="004F5A7D" w:rsidRPr="00180179" w:rsidRDefault="004F5A7D">
            <w:pPr>
              <w:tabs>
                <w:tab w:val="left" w:pos="-720"/>
              </w:tabs>
              <w:suppressAutoHyphens/>
              <w:spacing w:before="90" w:after="54"/>
              <w:jc w:val="center"/>
              <w:rPr>
                <w:rFonts w:ascii="Titillium Web" w:hAnsi="Titillium Web"/>
                <w:b/>
                <w:spacing w:val="-2"/>
                <w:sz w:val="20"/>
                <w:lang w:val="en-GB"/>
              </w:rPr>
            </w:pPr>
          </w:p>
        </w:tc>
        <w:tc>
          <w:tcPr>
            <w:tcW w:w="958" w:type="dxa"/>
            <w:tcBorders>
              <w:top w:val="single" w:sz="6" w:space="0" w:color="auto"/>
              <w:left w:val="single" w:sz="6" w:space="0" w:color="auto"/>
              <w:right w:val="single" w:sz="6" w:space="0" w:color="auto"/>
            </w:tcBorders>
          </w:tcPr>
          <w:p w14:paraId="05913E53" w14:textId="77777777" w:rsidR="004F5A7D" w:rsidRPr="00180179" w:rsidRDefault="004F5A7D">
            <w:pPr>
              <w:tabs>
                <w:tab w:val="left" w:pos="-720"/>
              </w:tabs>
              <w:suppressAutoHyphens/>
              <w:spacing w:before="90" w:after="54"/>
              <w:jc w:val="center"/>
              <w:rPr>
                <w:rFonts w:ascii="Titillium Web" w:hAnsi="Titillium Web"/>
                <w:b/>
                <w:spacing w:val="-2"/>
                <w:sz w:val="20"/>
                <w:lang w:val="en-GB"/>
              </w:rPr>
            </w:pPr>
          </w:p>
        </w:tc>
      </w:tr>
      <w:tr w:rsidR="004F5A7D" w:rsidRPr="00180179" w14:paraId="71F87C1E" w14:textId="77777777">
        <w:tc>
          <w:tcPr>
            <w:tcW w:w="1714" w:type="dxa"/>
            <w:tcBorders>
              <w:top w:val="single" w:sz="6" w:space="0" w:color="auto"/>
              <w:left w:val="single" w:sz="6" w:space="0" w:color="auto"/>
            </w:tcBorders>
          </w:tcPr>
          <w:p w14:paraId="0BACC721" w14:textId="77777777" w:rsidR="004F5A7D" w:rsidRPr="00180179" w:rsidRDefault="004F5A7D">
            <w:pPr>
              <w:tabs>
                <w:tab w:val="center" w:pos="746"/>
              </w:tabs>
              <w:suppressAutoHyphens/>
              <w:spacing w:before="90" w:after="54"/>
              <w:jc w:val="center"/>
              <w:rPr>
                <w:rFonts w:ascii="Titillium Web" w:hAnsi="Titillium Web"/>
                <w:b/>
                <w:spacing w:val="-2"/>
                <w:sz w:val="20"/>
                <w:lang w:val="en-GB"/>
              </w:rPr>
            </w:pPr>
            <w:r w:rsidRPr="00180179">
              <w:rPr>
                <w:rFonts w:ascii="Titillium Web" w:hAnsi="Titillium Web"/>
                <w:b/>
                <w:spacing w:val="-2"/>
                <w:sz w:val="20"/>
                <w:lang w:val="en-GB"/>
              </w:rPr>
              <w:t>7.4.4.</w:t>
            </w:r>
          </w:p>
        </w:tc>
        <w:tc>
          <w:tcPr>
            <w:tcW w:w="5875" w:type="dxa"/>
            <w:tcBorders>
              <w:top w:val="single" w:sz="6" w:space="0" w:color="auto"/>
              <w:left w:val="single" w:sz="6" w:space="0" w:color="auto"/>
            </w:tcBorders>
          </w:tcPr>
          <w:p w14:paraId="7E5FE3B9" w14:textId="77777777" w:rsidR="004F5A7D" w:rsidRPr="00180179" w:rsidRDefault="004F5A7D">
            <w:pPr>
              <w:tabs>
                <w:tab w:val="left" w:pos="-720"/>
              </w:tabs>
              <w:suppressAutoHyphens/>
              <w:spacing w:before="90" w:after="54"/>
              <w:rPr>
                <w:rFonts w:ascii="Titillium Web" w:hAnsi="Titillium Web"/>
                <w:b/>
                <w:spacing w:val="-2"/>
                <w:sz w:val="20"/>
                <w:lang w:val="en-GB"/>
              </w:rPr>
            </w:pPr>
            <w:r w:rsidRPr="00180179">
              <w:rPr>
                <w:rFonts w:ascii="Titillium Web" w:hAnsi="Titillium Web"/>
                <w:b/>
                <w:spacing w:val="-2"/>
                <w:sz w:val="20"/>
                <w:lang w:val="en-GB"/>
              </w:rPr>
              <w:t>Did the Jury meet and make any decisions</w:t>
            </w:r>
          </w:p>
        </w:tc>
        <w:tc>
          <w:tcPr>
            <w:tcW w:w="958" w:type="dxa"/>
            <w:tcBorders>
              <w:top w:val="single" w:sz="6" w:space="0" w:color="auto"/>
              <w:left w:val="single" w:sz="6" w:space="0" w:color="auto"/>
            </w:tcBorders>
          </w:tcPr>
          <w:p w14:paraId="3FB02CE3" w14:textId="77777777" w:rsidR="004F5A7D" w:rsidRPr="00180179" w:rsidRDefault="004F5A7D">
            <w:pPr>
              <w:tabs>
                <w:tab w:val="left" w:pos="-720"/>
              </w:tabs>
              <w:suppressAutoHyphens/>
              <w:spacing w:before="90" w:after="54"/>
              <w:jc w:val="center"/>
              <w:rPr>
                <w:rFonts w:ascii="Titillium Web" w:hAnsi="Titillium Web"/>
                <w:b/>
                <w:spacing w:val="-2"/>
                <w:sz w:val="20"/>
                <w:lang w:val="en-GB"/>
              </w:rPr>
            </w:pPr>
          </w:p>
        </w:tc>
        <w:tc>
          <w:tcPr>
            <w:tcW w:w="958" w:type="dxa"/>
            <w:tcBorders>
              <w:top w:val="single" w:sz="6" w:space="0" w:color="auto"/>
              <w:left w:val="single" w:sz="6" w:space="0" w:color="auto"/>
            </w:tcBorders>
          </w:tcPr>
          <w:p w14:paraId="64B6E3E5" w14:textId="77777777" w:rsidR="004F5A7D" w:rsidRPr="00180179" w:rsidRDefault="004F5A7D">
            <w:pPr>
              <w:tabs>
                <w:tab w:val="left" w:pos="-720"/>
              </w:tabs>
              <w:suppressAutoHyphens/>
              <w:spacing w:before="90" w:after="54"/>
              <w:jc w:val="center"/>
              <w:rPr>
                <w:rFonts w:ascii="Titillium Web" w:hAnsi="Titillium Web"/>
                <w:b/>
                <w:spacing w:val="-2"/>
                <w:sz w:val="20"/>
                <w:lang w:val="en-GB"/>
              </w:rPr>
            </w:pPr>
          </w:p>
        </w:tc>
        <w:tc>
          <w:tcPr>
            <w:tcW w:w="958" w:type="dxa"/>
            <w:tcBorders>
              <w:top w:val="single" w:sz="6" w:space="0" w:color="auto"/>
              <w:left w:val="single" w:sz="6" w:space="0" w:color="auto"/>
              <w:right w:val="single" w:sz="6" w:space="0" w:color="auto"/>
            </w:tcBorders>
          </w:tcPr>
          <w:p w14:paraId="5751A374" w14:textId="05430632" w:rsidR="004F5A7D" w:rsidRPr="00180179" w:rsidRDefault="004F5A7D">
            <w:pPr>
              <w:tabs>
                <w:tab w:val="left" w:pos="-720"/>
              </w:tabs>
              <w:suppressAutoHyphens/>
              <w:spacing w:before="90" w:after="54"/>
              <w:jc w:val="center"/>
              <w:rPr>
                <w:rFonts w:ascii="Titillium Web" w:hAnsi="Titillium Web"/>
                <w:b/>
                <w:spacing w:val="-2"/>
                <w:sz w:val="20"/>
                <w:lang w:val="en-GB"/>
              </w:rPr>
            </w:pPr>
          </w:p>
        </w:tc>
      </w:tr>
      <w:tr w:rsidR="004F5A7D" w:rsidRPr="00180179" w14:paraId="6F599961" w14:textId="77777777">
        <w:tc>
          <w:tcPr>
            <w:tcW w:w="1714" w:type="dxa"/>
            <w:tcBorders>
              <w:top w:val="single" w:sz="6" w:space="0" w:color="auto"/>
              <w:left w:val="single" w:sz="6" w:space="0" w:color="auto"/>
            </w:tcBorders>
          </w:tcPr>
          <w:p w14:paraId="64BE8913" w14:textId="77777777" w:rsidR="004F5A7D" w:rsidRPr="00180179" w:rsidRDefault="004F5A7D">
            <w:pPr>
              <w:tabs>
                <w:tab w:val="left" w:pos="-720"/>
              </w:tabs>
              <w:suppressAutoHyphens/>
              <w:spacing w:before="90" w:after="54"/>
              <w:jc w:val="center"/>
              <w:rPr>
                <w:rFonts w:ascii="Titillium Web" w:hAnsi="Titillium Web"/>
                <w:b/>
                <w:spacing w:val="-2"/>
                <w:sz w:val="20"/>
                <w:lang w:val="en-GB"/>
              </w:rPr>
            </w:pPr>
          </w:p>
        </w:tc>
        <w:tc>
          <w:tcPr>
            <w:tcW w:w="5875" w:type="dxa"/>
            <w:tcBorders>
              <w:top w:val="single" w:sz="6" w:space="0" w:color="auto"/>
              <w:left w:val="single" w:sz="6" w:space="0" w:color="auto"/>
            </w:tcBorders>
          </w:tcPr>
          <w:p w14:paraId="7C9D999B" w14:textId="77777777" w:rsidR="004F5A7D" w:rsidRPr="00180179" w:rsidRDefault="004F5A7D">
            <w:pPr>
              <w:tabs>
                <w:tab w:val="left" w:pos="-720"/>
              </w:tabs>
              <w:suppressAutoHyphens/>
              <w:spacing w:before="90" w:after="54"/>
              <w:rPr>
                <w:rFonts w:ascii="Titillium Web" w:hAnsi="Titillium Web"/>
                <w:b/>
                <w:spacing w:val="-2"/>
                <w:sz w:val="20"/>
                <w:lang w:val="en-GB"/>
              </w:rPr>
            </w:pPr>
            <w:r w:rsidRPr="00180179">
              <w:rPr>
                <w:rFonts w:ascii="Titillium Web" w:hAnsi="Titillium Web"/>
                <w:b/>
                <w:spacing w:val="-2"/>
                <w:sz w:val="20"/>
                <w:lang w:val="en-GB"/>
              </w:rPr>
              <w:t>Were you part of the Jury</w:t>
            </w:r>
          </w:p>
        </w:tc>
        <w:tc>
          <w:tcPr>
            <w:tcW w:w="958" w:type="dxa"/>
            <w:tcBorders>
              <w:top w:val="single" w:sz="6" w:space="0" w:color="auto"/>
              <w:left w:val="single" w:sz="6" w:space="0" w:color="auto"/>
            </w:tcBorders>
          </w:tcPr>
          <w:p w14:paraId="451ACB3D" w14:textId="77777777" w:rsidR="004F5A7D" w:rsidRPr="00180179" w:rsidRDefault="004F5A7D">
            <w:pPr>
              <w:tabs>
                <w:tab w:val="left" w:pos="-720"/>
              </w:tabs>
              <w:suppressAutoHyphens/>
              <w:spacing w:before="90" w:after="54"/>
              <w:jc w:val="center"/>
              <w:rPr>
                <w:rFonts w:ascii="Titillium Web" w:hAnsi="Titillium Web"/>
                <w:b/>
                <w:spacing w:val="-2"/>
                <w:sz w:val="20"/>
                <w:lang w:val="en-GB"/>
              </w:rPr>
            </w:pPr>
          </w:p>
        </w:tc>
        <w:tc>
          <w:tcPr>
            <w:tcW w:w="958" w:type="dxa"/>
            <w:tcBorders>
              <w:top w:val="single" w:sz="6" w:space="0" w:color="auto"/>
              <w:left w:val="single" w:sz="6" w:space="0" w:color="auto"/>
            </w:tcBorders>
          </w:tcPr>
          <w:p w14:paraId="2FF3CDC9" w14:textId="050EA7F0" w:rsidR="004F5A7D" w:rsidRPr="00180179" w:rsidRDefault="004F5A7D">
            <w:pPr>
              <w:tabs>
                <w:tab w:val="left" w:pos="-720"/>
              </w:tabs>
              <w:suppressAutoHyphens/>
              <w:spacing w:before="90" w:after="54"/>
              <w:jc w:val="center"/>
              <w:rPr>
                <w:rFonts w:ascii="Titillium Web" w:hAnsi="Titillium Web"/>
                <w:b/>
                <w:spacing w:val="-2"/>
                <w:sz w:val="20"/>
                <w:lang w:val="en-GB"/>
              </w:rPr>
            </w:pPr>
          </w:p>
        </w:tc>
        <w:tc>
          <w:tcPr>
            <w:tcW w:w="958" w:type="dxa"/>
            <w:tcBorders>
              <w:top w:val="single" w:sz="6" w:space="0" w:color="auto"/>
              <w:left w:val="single" w:sz="6" w:space="0" w:color="auto"/>
              <w:right w:val="single" w:sz="6" w:space="0" w:color="auto"/>
            </w:tcBorders>
          </w:tcPr>
          <w:p w14:paraId="372A5DB4" w14:textId="77777777" w:rsidR="004F5A7D" w:rsidRPr="00180179" w:rsidRDefault="004F5A7D">
            <w:pPr>
              <w:tabs>
                <w:tab w:val="left" w:pos="-720"/>
              </w:tabs>
              <w:suppressAutoHyphens/>
              <w:spacing w:before="90" w:after="54"/>
              <w:jc w:val="center"/>
              <w:rPr>
                <w:rFonts w:ascii="Titillium Web" w:hAnsi="Titillium Web"/>
                <w:b/>
                <w:spacing w:val="-2"/>
                <w:sz w:val="20"/>
                <w:lang w:val="en-GB"/>
              </w:rPr>
            </w:pPr>
          </w:p>
        </w:tc>
      </w:tr>
      <w:tr w:rsidR="004F5A7D" w:rsidRPr="00180179" w14:paraId="4415B423" w14:textId="77777777">
        <w:tc>
          <w:tcPr>
            <w:tcW w:w="1714" w:type="dxa"/>
            <w:tcBorders>
              <w:top w:val="single" w:sz="6" w:space="0" w:color="auto"/>
              <w:left w:val="single" w:sz="6" w:space="0" w:color="auto"/>
            </w:tcBorders>
          </w:tcPr>
          <w:p w14:paraId="5B5E1A05" w14:textId="77777777" w:rsidR="004F5A7D" w:rsidRPr="00180179" w:rsidRDefault="004F5A7D">
            <w:pPr>
              <w:tabs>
                <w:tab w:val="left" w:pos="-720"/>
              </w:tabs>
              <w:suppressAutoHyphens/>
              <w:spacing w:before="90" w:after="54"/>
              <w:jc w:val="center"/>
              <w:rPr>
                <w:rFonts w:ascii="Titillium Web" w:hAnsi="Titillium Web"/>
                <w:b/>
                <w:spacing w:val="-2"/>
                <w:sz w:val="20"/>
                <w:lang w:val="en-GB"/>
              </w:rPr>
            </w:pPr>
          </w:p>
        </w:tc>
        <w:tc>
          <w:tcPr>
            <w:tcW w:w="5875" w:type="dxa"/>
            <w:tcBorders>
              <w:top w:val="single" w:sz="6" w:space="0" w:color="auto"/>
              <w:left w:val="single" w:sz="6" w:space="0" w:color="auto"/>
            </w:tcBorders>
          </w:tcPr>
          <w:p w14:paraId="44190E5A" w14:textId="77777777" w:rsidR="004F5A7D" w:rsidRPr="00180179" w:rsidRDefault="004F5A7D">
            <w:pPr>
              <w:tabs>
                <w:tab w:val="left" w:pos="-720"/>
              </w:tabs>
              <w:suppressAutoHyphens/>
              <w:spacing w:before="90" w:after="54"/>
              <w:rPr>
                <w:rFonts w:ascii="Titillium Web" w:hAnsi="Titillium Web"/>
                <w:b/>
                <w:spacing w:val="-2"/>
                <w:sz w:val="20"/>
                <w:lang w:val="en-GB"/>
              </w:rPr>
            </w:pPr>
            <w:r w:rsidRPr="00180179">
              <w:rPr>
                <w:rFonts w:ascii="Titillium Web" w:hAnsi="Titillium Web"/>
                <w:b/>
                <w:spacing w:val="-2"/>
                <w:sz w:val="20"/>
                <w:lang w:val="en-GB"/>
              </w:rPr>
              <w:t>Were decisions</w:t>
            </w:r>
            <w:r w:rsidR="00213162" w:rsidRPr="00180179">
              <w:rPr>
                <w:rFonts w:ascii="Titillium Web" w:hAnsi="Titillium Web"/>
                <w:b/>
                <w:color w:val="FF0000"/>
                <w:spacing w:val="-2"/>
                <w:sz w:val="20"/>
                <w:lang w:val="en-GB"/>
              </w:rPr>
              <w:t xml:space="preserve"> </w:t>
            </w:r>
            <w:r w:rsidR="00213162" w:rsidRPr="00180179">
              <w:rPr>
                <w:rFonts w:ascii="Titillium Web" w:hAnsi="Titillium Web"/>
                <w:b/>
                <w:color w:val="000000"/>
                <w:spacing w:val="-2"/>
                <w:sz w:val="20"/>
                <w:lang w:val="en-GB"/>
              </w:rPr>
              <w:t>that were</w:t>
            </w:r>
            <w:r w:rsidRPr="00180179">
              <w:rPr>
                <w:rFonts w:ascii="Titillium Web" w:hAnsi="Titillium Web"/>
                <w:b/>
                <w:spacing w:val="-2"/>
                <w:sz w:val="20"/>
                <w:lang w:val="en-GB"/>
              </w:rPr>
              <w:t xml:space="preserve"> taken written down</w:t>
            </w:r>
          </w:p>
        </w:tc>
        <w:tc>
          <w:tcPr>
            <w:tcW w:w="958" w:type="dxa"/>
            <w:tcBorders>
              <w:top w:val="single" w:sz="6" w:space="0" w:color="auto"/>
              <w:left w:val="single" w:sz="6" w:space="0" w:color="auto"/>
            </w:tcBorders>
          </w:tcPr>
          <w:p w14:paraId="1048790D" w14:textId="77777777" w:rsidR="004F5A7D" w:rsidRPr="00180179" w:rsidRDefault="004F5A7D">
            <w:pPr>
              <w:tabs>
                <w:tab w:val="left" w:pos="-720"/>
              </w:tabs>
              <w:suppressAutoHyphens/>
              <w:spacing w:before="90" w:after="54"/>
              <w:jc w:val="center"/>
              <w:rPr>
                <w:rFonts w:ascii="Titillium Web" w:hAnsi="Titillium Web"/>
                <w:b/>
                <w:spacing w:val="-2"/>
                <w:sz w:val="20"/>
                <w:lang w:val="en-GB"/>
              </w:rPr>
            </w:pPr>
          </w:p>
        </w:tc>
        <w:tc>
          <w:tcPr>
            <w:tcW w:w="958" w:type="dxa"/>
            <w:tcBorders>
              <w:top w:val="single" w:sz="6" w:space="0" w:color="auto"/>
              <w:left w:val="single" w:sz="6" w:space="0" w:color="auto"/>
            </w:tcBorders>
          </w:tcPr>
          <w:p w14:paraId="47589FD8" w14:textId="19A25800" w:rsidR="004F5A7D" w:rsidRPr="00180179" w:rsidRDefault="004F5A7D">
            <w:pPr>
              <w:tabs>
                <w:tab w:val="left" w:pos="-720"/>
              </w:tabs>
              <w:suppressAutoHyphens/>
              <w:spacing w:before="90" w:after="54"/>
              <w:jc w:val="center"/>
              <w:rPr>
                <w:rFonts w:ascii="Titillium Web" w:hAnsi="Titillium Web"/>
                <w:b/>
                <w:spacing w:val="-2"/>
                <w:sz w:val="20"/>
                <w:lang w:val="en-GB"/>
              </w:rPr>
            </w:pPr>
          </w:p>
        </w:tc>
        <w:tc>
          <w:tcPr>
            <w:tcW w:w="958" w:type="dxa"/>
            <w:tcBorders>
              <w:top w:val="single" w:sz="6" w:space="0" w:color="auto"/>
              <w:left w:val="single" w:sz="6" w:space="0" w:color="auto"/>
              <w:right w:val="single" w:sz="6" w:space="0" w:color="auto"/>
            </w:tcBorders>
          </w:tcPr>
          <w:p w14:paraId="2DF8FD2F" w14:textId="77777777" w:rsidR="004F5A7D" w:rsidRPr="00180179" w:rsidRDefault="004F5A7D">
            <w:pPr>
              <w:tabs>
                <w:tab w:val="left" w:pos="-720"/>
              </w:tabs>
              <w:suppressAutoHyphens/>
              <w:spacing w:before="90" w:after="54"/>
              <w:jc w:val="center"/>
              <w:rPr>
                <w:rFonts w:ascii="Titillium Web" w:hAnsi="Titillium Web"/>
                <w:b/>
                <w:spacing w:val="-2"/>
                <w:sz w:val="20"/>
                <w:lang w:val="en-GB"/>
              </w:rPr>
            </w:pPr>
          </w:p>
        </w:tc>
      </w:tr>
      <w:tr w:rsidR="004F5A7D" w:rsidRPr="00180179" w14:paraId="17F4EED6" w14:textId="77777777">
        <w:tc>
          <w:tcPr>
            <w:tcW w:w="1714" w:type="dxa"/>
            <w:tcBorders>
              <w:top w:val="single" w:sz="6" w:space="0" w:color="auto"/>
              <w:left w:val="single" w:sz="6" w:space="0" w:color="auto"/>
            </w:tcBorders>
          </w:tcPr>
          <w:p w14:paraId="0FAC882C" w14:textId="77777777" w:rsidR="004F5A7D" w:rsidRPr="00180179" w:rsidRDefault="004F5A7D">
            <w:pPr>
              <w:tabs>
                <w:tab w:val="left" w:pos="-720"/>
              </w:tabs>
              <w:suppressAutoHyphens/>
              <w:spacing w:before="90" w:after="54"/>
              <w:jc w:val="center"/>
              <w:rPr>
                <w:rFonts w:ascii="Titillium Web" w:hAnsi="Titillium Web"/>
                <w:b/>
                <w:spacing w:val="-2"/>
                <w:sz w:val="20"/>
                <w:lang w:val="en-GB"/>
              </w:rPr>
            </w:pPr>
          </w:p>
        </w:tc>
        <w:tc>
          <w:tcPr>
            <w:tcW w:w="5875" w:type="dxa"/>
            <w:tcBorders>
              <w:top w:val="single" w:sz="6" w:space="0" w:color="auto"/>
              <w:left w:val="single" w:sz="6" w:space="0" w:color="auto"/>
            </w:tcBorders>
          </w:tcPr>
          <w:p w14:paraId="68F0B136" w14:textId="77777777" w:rsidR="004F5A7D" w:rsidRPr="00180179" w:rsidRDefault="004F5A7D">
            <w:pPr>
              <w:tabs>
                <w:tab w:val="left" w:pos="-720"/>
              </w:tabs>
              <w:suppressAutoHyphens/>
              <w:spacing w:before="90" w:after="54"/>
              <w:rPr>
                <w:rFonts w:ascii="Titillium Web" w:hAnsi="Titillium Web"/>
                <w:b/>
                <w:spacing w:val="-2"/>
                <w:sz w:val="20"/>
                <w:lang w:val="en-GB"/>
              </w:rPr>
            </w:pPr>
          </w:p>
        </w:tc>
        <w:tc>
          <w:tcPr>
            <w:tcW w:w="958" w:type="dxa"/>
            <w:tcBorders>
              <w:top w:val="single" w:sz="6" w:space="0" w:color="auto"/>
              <w:left w:val="single" w:sz="6" w:space="0" w:color="auto"/>
            </w:tcBorders>
          </w:tcPr>
          <w:p w14:paraId="74CB4B6A" w14:textId="77777777" w:rsidR="004F5A7D" w:rsidRPr="00180179" w:rsidRDefault="004F5A7D">
            <w:pPr>
              <w:tabs>
                <w:tab w:val="left" w:pos="-720"/>
              </w:tabs>
              <w:suppressAutoHyphens/>
              <w:spacing w:before="90" w:after="54"/>
              <w:jc w:val="center"/>
              <w:rPr>
                <w:rFonts w:ascii="Titillium Web" w:hAnsi="Titillium Web"/>
                <w:b/>
                <w:spacing w:val="-2"/>
                <w:sz w:val="20"/>
                <w:lang w:val="en-GB"/>
              </w:rPr>
            </w:pPr>
          </w:p>
        </w:tc>
        <w:tc>
          <w:tcPr>
            <w:tcW w:w="958" w:type="dxa"/>
            <w:tcBorders>
              <w:top w:val="single" w:sz="6" w:space="0" w:color="auto"/>
              <w:left w:val="single" w:sz="6" w:space="0" w:color="auto"/>
            </w:tcBorders>
          </w:tcPr>
          <w:p w14:paraId="361929CE" w14:textId="77777777" w:rsidR="004F5A7D" w:rsidRPr="00180179" w:rsidRDefault="004F5A7D">
            <w:pPr>
              <w:tabs>
                <w:tab w:val="left" w:pos="-720"/>
              </w:tabs>
              <w:suppressAutoHyphens/>
              <w:spacing w:before="90" w:after="54"/>
              <w:jc w:val="center"/>
              <w:rPr>
                <w:rFonts w:ascii="Titillium Web" w:hAnsi="Titillium Web"/>
                <w:b/>
                <w:spacing w:val="-2"/>
                <w:sz w:val="20"/>
                <w:lang w:val="en-GB"/>
              </w:rPr>
            </w:pPr>
          </w:p>
        </w:tc>
        <w:tc>
          <w:tcPr>
            <w:tcW w:w="958" w:type="dxa"/>
            <w:tcBorders>
              <w:top w:val="single" w:sz="6" w:space="0" w:color="auto"/>
              <w:left w:val="single" w:sz="6" w:space="0" w:color="auto"/>
              <w:right w:val="single" w:sz="6" w:space="0" w:color="auto"/>
            </w:tcBorders>
          </w:tcPr>
          <w:p w14:paraId="7E6586E5" w14:textId="77777777" w:rsidR="004F5A7D" w:rsidRPr="00180179" w:rsidRDefault="004F5A7D">
            <w:pPr>
              <w:tabs>
                <w:tab w:val="left" w:pos="-720"/>
              </w:tabs>
              <w:suppressAutoHyphens/>
              <w:spacing w:before="90" w:after="54"/>
              <w:jc w:val="center"/>
              <w:rPr>
                <w:rFonts w:ascii="Titillium Web" w:hAnsi="Titillium Web"/>
                <w:b/>
                <w:spacing w:val="-2"/>
                <w:sz w:val="20"/>
                <w:lang w:val="en-GB"/>
              </w:rPr>
            </w:pPr>
          </w:p>
        </w:tc>
      </w:tr>
      <w:tr w:rsidR="004F5A7D" w:rsidRPr="00180179" w14:paraId="0D9DACCA" w14:textId="77777777">
        <w:tc>
          <w:tcPr>
            <w:tcW w:w="1714" w:type="dxa"/>
            <w:tcBorders>
              <w:top w:val="single" w:sz="6" w:space="0" w:color="auto"/>
              <w:left w:val="single" w:sz="6" w:space="0" w:color="auto"/>
            </w:tcBorders>
          </w:tcPr>
          <w:p w14:paraId="2A7B5419" w14:textId="77777777" w:rsidR="004F5A7D" w:rsidRPr="00180179" w:rsidRDefault="004F5A7D">
            <w:pPr>
              <w:tabs>
                <w:tab w:val="center" w:pos="746"/>
              </w:tabs>
              <w:suppressAutoHyphens/>
              <w:spacing w:before="90" w:after="54"/>
              <w:jc w:val="center"/>
              <w:rPr>
                <w:rFonts w:ascii="Titillium Web" w:hAnsi="Titillium Web"/>
                <w:b/>
                <w:spacing w:val="-2"/>
                <w:sz w:val="20"/>
                <w:lang w:val="en-GB"/>
              </w:rPr>
            </w:pPr>
            <w:r w:rsidRPr="00180179">
              <w:rPr>
                <w:rFonts w:ascii="Titillium Web" w:hAnsi="Titillium Web"/>
                <w:b/>
                <w:spacing w:val="-2"/>
                <w:sz w:val="20"/>
                <w:lang w:val="en-GB"/>
              </w:rPr>
              <w:t>Section 8</w:t>
            </w:r>
          </w:p>
        </w:tc>
        <w:tc>
          <w:tcPr>
            <w:tcW w:w="5875" w:type="dxa"/>
            <w:tcBorders>
              <w:top w:val="single" w:sz="6" w:space="0" w:color="auto"/>
              <w:left w:val="single" w:sz="6" w:space="0" w:color="auto"/>
            </w:tcBorders>
          </w:tcPr>
          <w:p w14:paraId="5855FA14" w14:textId="77777777" w:rsidR="004F5A7D" w:rsidRPr="00180179" w:rsidRDefault="004F5A7D">
            <w:pPr>
              <w:tabs>
                <w:tab w:val="left" w:pos="-720"/>
              </w:tabs>
              <w:suppressAutoHyphens/>
              <w:spacing w:before="90" w:after="54"/>
              <w:rPr>
                <w:rFonts w:ascii="Titillium Web" w:hAnsi="Titillium Web"/>
                <w:b/>
                <w:spacing w:val="-2"/>
                <w:sz w:val="20"/>
                <w:lang w:val="en-GB"/>
              </w:rPr>
            </w:pPr>
            <w:r w:rsidRPr="00180179">
              <w:rPr>
                <w:rFonts w:ascii="Titillium Web" w:hAnsi="Titillium Web"/>
                <w:b/>
                <w:spacing w:val="-2"/>
                <w:sz w:val="20"/>
                <w:lang w:val="en-GB"/>
              </w:rPr>
              <w:t>GENERAL RACE PROCEDURES</w:t>
            </w:r>
          </w:p>
        </w:tc>
        <w:tc>
          <w:tcPr>
            <w:tcW w:w="958" w:type="dxa"/>
            <w:tcBorders>
              <w:top w:val="single" w:sz="6" w:space="0" w:color="auto"/>
              <w:left w:val="single" w:sz="6" w:space="0" w:color="auto"/>
            </w:tcBorders>
          </w:tcPr>
          <w:p w14:paraId="7567B78A" w14:textId="77777777" w:rsidR="004F5A7D" w:rsidRPr="00180179" w:rsidRDefault="004F5A7D">
            <w:pPr>
              <w:tabs>
                <w:tab w:val="left" w:pos="-720"/>
              </w:tabs>
              <w:suppressAutoHyphens/>
              <w:spacing w:before="90" w:after="54"/>
              <w:jc w:val="center"/>
              <w:rPr>
                <w:rFonts w:ascii="Titillium Web" w:hAnsi="Titillium Web"/>
                <w:b/>
                <w:spacing w:val="-2"/>
                <w:sz w:val="20"/>
                <w:lang w:val="en-GB"/>
              </w:rPr>
            </w:pPr>
          </w:p>
        </w:tc>
        <w:tc>
          <w:tcPr>
            <w:tcW w:w="958" w:type="dxa"/>
            <w:tcBorders>
              <w:top w:val="single" w:sz="6" w:space="0" w:color="auto"/>
              <w:left w:val="single" w:sz="6" w:space="0" w:color="auto"/>
            </w:tcBorders>
          </w:tcPr>
          <w:p w14:paraId="26F92704" w14:textId="77777777" w:rsidR="004F5A7D" w:rsidRPr="00180179" w:rsidRDefault="004F5A7D">
            <w:pPr>
              <w:tabs>
                <w:tab w:val="left" w:pos="-720"/>
              </w:tabs>
              <w:suppressAutoHyphens/>
              <w:spacing w:before="90" w:after="54"/>
              <w:jc w:val="center"/>
              <w:rPr>
                <w:rFonts w:ascii="Titillium Web" w:hAnsi="Titillium Web"/>
                <w:b/>
                <w:spacing w:val="-2"/>
                <w:sz w:val="20"/>
                <w:lang w:val="en-GB"/>
              </w:rPr>
            </w:pPr>
          </w:p>
        </w:tc>
        <w:tc>
          <w:tcPr>
            <w:tcW w:w="958" w:type="dxa"/>
            <w:tcBorders>
              <w:top w:val="single" w:sz="6" w:space="0" w:color="auto"/>
              <w:left w:val="single" w:sz="6" w:space="0" w:color="auto"/>
              <w:right w:val="single" w:sz="6" w:space="0" w:color="auto"/>
            </w:tcBorders>
          </w:tcPr>
          <w:p w14:paraId="3F5A7DEC" w14:textId="77777777" w:rsidR="004F5A7D" w:rsidRPr="00180179" w:rsidRDefault="004F5A7D">
            <w:pPr>
              <w:tabs>
                <w:tab w:val="left" w:pos="-720"/>
              </w:tabs>
              <w:suppressAutoHyphens/>
              <w:spacing w:before="90" w:after="54"/>
              <w:jc w:val="center"/>
              <w:rPr>
                <w:rFonts w:ascii="Titillium Web" w:hAnsi="Titillium Web"/>
                <w:b/>
                <w:spacing w:val="-2"/>
                <w:sz w:val="20"/>
                <w:lang w:val="en-GB"/>
              </w:rPr>
            </w:pPr>
          </w:p>
        </w:tc>
      </w:tr>
      <w:tr w:rsidR="004F5A7D" w:rsidRPr="00180179" w14:paraId="01447FC8" w14:textId="77777777">
        <w:tc>
          <w:tcPr>
            <w:tcW w:w="1714" w:type="dxa"/>
            <w:tcBorders>
              <w:top w:val="single" w:sz="6" w:space="0" w:color="auto"/>
              <w:left w:val="single" w:sz="6" w:space="0" w:color="auto"/>
            </w:tcBorders>
          </w:tcPr>
          <w:p w14:paraId="74FA83FE" w14:textId="77777777" w:rsidR="004F5A7D" w:rsidRPr="00180179" w:rsidRDefault="004F5A7D">
            <w:pPr>
              <w:tabs>
                <w:tab w:val="center" w:pos="746"/>
              </w:tabs>
              <w:suppressAutoHyphens/>
              <w:spacing w:before="90" w:after="54"/>
              <w:jc w:val="center"/>
              <w:rPr>
                <w:rFonts w:ascii="Titillium Web" w:hAnsi="Titillium Web"/>
                <w:b/>
                <w:spacing w:val="-2"/>
                <w:sz w:val="20"/>
                <w:lang w:val="en-GB"/>
              </w:rPr>
            </w:pPr>
            <w:r w:rsidRPr="00180179">
              <w:rPr>
                <w:rFonts w:ascii="Titillium Web" w:hAnsi="Titillium Web"/>
                <w:b/>
                <w:spacing w:val="-2"/>
                <w:sz w:val="20"/>
                <w:lang w:val="en-GB"/>
              </w:rPr>
              <w:t>8.1.1.</w:t>
            </w:r>
          </w:p>
        </w:tc>
        <w:tc>
          <w:tcPr>
            <w:tcW w:w="5875" w:type="dxa"/>
            <w:tcBorders>
              <w:top w:val="single" w:sz="6" w:space="0" w:color="auto"/>
              <w:left w:val="single" w:sz="6" w:space="0" w:color="auto"/>
            </w:tcBorders>
          </w:tcPr>
          <w:p w14:paraId="49A69378" w14:textId="77777777" w:rsidR="004F5A7D" w:rsidRPr="00180179" w:rsidRDefault="004F5A7D">
            <w:pPr>
              <w:tabs>
                <w:tab w:val="left" w:pos="-720"/>
              </w:tabs>
              <w:suppressAutoHyphens/>
              <w:spacing w:before="90" w:after="54"/>
              <w:rPr>
                <w:rFonts w:ascii="Titillium Web" w:hAnsi="Titillium Web"/>
                <w:b/>
                <w:spacing w:val="-2"/>
                <w:sz w:val="20"/>
                <w:lang w:val="en-GB"/>
              </w:rPr>
            </w:pPr>
            <w:r w:rsidRPr="00180179">
              <w:rPr>
                <w:rFonts w:ascii="Titillium Web" w:hAnsi="Titillium Web"/>
                <w:b/>
                <w:spacing w:val="-2"/>
                <w:sz w:val="20"/>
                <w:lang w:val="en-GB"/>
              </w:rPr>
              <w:t>Was official practice organised</w:t>
            </w:r>
          </w:p>
        </w:tc>
        <w:tc>
          <w:tcPr>
            <w:tcW w:w="958" w:type="dxa"/>
            <w:tcBorders>
              <w:top w:val="single" w:sz="6" w:space="0" w:color="auto"/>
              <w:left w:val="single" w:sz="6" w:space="0" w:color="auto"/>
            </w:tcBorders>
          </w:tcPr>
          <w:p w14:paraId="16744786" w14:textId="0416AC14" w:rsidR="004F5A7D" w:rsidRPr="00180179" w:rsidRDefault="004F5A7D">
            <w:pPr>
              <w:tabs>
                <w:tab w:val="left" w:pos="-720"/>
              </w:tabs>
              <w:suppressAutoHyphens/>
              <w:spacing w:before="90" w:after="54"/>
              <w:jc w:val="center"/>
              <w:rPr>
                <w:rFonts w:ascii="Titillium Web" w:hAnsi="Titillium Web"/>
                <w:b/>
                <w:spacing w:val="-2"/>
                <w:sz w:val="20"/>
                <w:lang w:val="en-GB"/>
              </w:rPr>
            </w:pPr>
          </w:p>
        </w:tc>
        <w:tc>
          <w:tcPr>
            <w:tcW w:w="958" w:type="dxa"/>
            <w:tcBorders>
              <w:top w:val="single" w:sz="6" w:space="0" w:color="auto"/>
              <w:left w:val="single" w:sz="6" w:space="0" w:color="auto"/>
            </w:tcBorders>
          </w:tcPr>
          <w:p w14:paraId="05E8ACDC" w14:textId="77777777" w:rsidR="004F5A7D" w:rsidRPr="00180179" w:rsidRDefault="004F5A7D">
            <w:pPr>
              <w:tabs>
                <w:tab w:val="left" w:pos="-720"/>
              </w:tabs>
              <w:suppressAutoHyphens/>
              <w:spacing w:before="90" w:after="54"/>
              <w:jc w:val="center"/>
              <w:rPr>
                <w:rFonts w:ascii="Titillium Web" w:hAnsi="Titillium Web"/>
                <w:b/>
                <w:spacing w:val="-2"/>
                <w:sz w:val="20"/>
                <w:lang w:val="en-GB"/>
              </w:rPr>
            </w:pPr>
          </w:p>
        </w:tc>
        <w:tc>
          <w:tcPr>
            <w:tcW w:w="958" w:type="dxa"/>
            <w:tcBorders>
              <w:top w:val="single" w:sz="6" w:space="0" w:color="auto"/>
              <w:left w:val="single" w:sz="6" w:space="0" w:color="auto"/>
              <w:right w:val="single" w:sz="6" w:space="0" w:color="auto"/>
            </w:tcBorders>
          </w:tcPr>
          <w:p w14:paraId="4A3C2AD8" w14:textId="77777777" w:rsidR="004F5A7D" w:rsidRPr="00180179" w:rsidRDefault="004F5A7D">
            <w:pPr>
              <w:tabs>
                <w:tab w:val="left" w:pos="-720"/>
              </w:tabs>
              <w:suppressAutoHyphens/>
              <w:spacing w:before="90" w:after="54"/>
              <w:jc w:val="center"/>
              <w:rPr>
                <w:rFonts w:ascii="Titillium Web" w:hAnsi="Titillium Web"/>
                <w:b/>
                <w:spacing w:val="-2"/>
                <w:sz w:val="20"/>
                <w:lang w:val="en-GB"/>
              </w:rPr>
            </w:pPr>
          </w:p>
        </w:tc>
      </w:tr>
      <w:tr w:rsidR="004F5A7D" w:rsidRPr="00180179" w14:paraId="7F74E441" w14:textId="77777777">
        <w:tc>
          <w:tcPr>
            <w:tcW w:w="1714" w:type="dxa"/>
            <w:tcBorders>
              <w:top w:val="single" w:sz="6" w:space="0" w:color="auto"/>
              <w:left w:val="single" w:sz="6" w:space="0" w:color="auto"/>
            </w:tcBorders>
          </w:tcPr>
          <w:p w14:paraId="3BE6D0EE" w14:textId="77777777" w:rsidR="004F5A7D" w:rsidRPr="00180179" w:rsidRDefault="004F5A7D">
            <w:pPr>
              <w:tabs>
                <w:tab w:val="center" w:pos="746"/>
              </w:tabs>
              <w:suppressAutoHyphens/>
              <w:spacing w:before="90" w:after="54"/>
              <w:jc w:val="center"/>
              <w:rPr>
                <w:rFonts w:ascii="Titillium Web" w:hAnsi="Titillium Web"/>
                <w:b/>
                <w:spacing w:val="-2"/>
                <w:sz w:val="20"/>
                <w:lang w:val="en-GB"/>
              </w:rPr>
            </w:pPr>
            <w:r w:rsidRPr="00180179">
              <w:rPr>
                <w:rFonts w:ascii="Titillium Web" w:hAnsi="Titillium Web"/>
                <w:b/>
                <w:spacing w:val="-2"/>
                <w:sz w:val="20"/>
                <w:lang w:val="en-GB"/>
              </w:rPr>
              <w:lastRenderedPageBreak/>
              <w:t>8.4.3.</w:t>
            </w:r>
          </w:p>
        </w:tc>
        <w:tc>
          <w:tcPr>
            <w:tcW w:w="5875" w:type="dxa"/>
            <w:tcBorders>
              <w:top w:val="single" w:sz="6" w:space="0" w:color="auto"/>
              <w:left w:val="single" w:sz="6" w:space="0" w:color="auto"/>
            </w:tcBorders>
          </w:tcPr>
          <w:p w14:paraId="20EA19EC" w14:textId="77777777" w:rsidR="004F5A7D" w:rsidRPr="00180179" w:rsidRDefault="004F5A7D">
            <w:pPr>
              <w:tabs>
                <w:tab w:val="left" w:pos="-720"/>
              </w:tabs>
              <w:suppressAutoHyphens/>
              <w:spacing w:before="90" w:after="54"/>
              <w:rPr>
                <w:rFonts w:ascii="Titillium Web" w:hAnsi="Titillium Web"/>
                <w:b/>
                <w:spacing w:val="-2"/>
                <w:sz w:val="20"/>
                <w:lang w:val="en-GB"/>
              </w:rPr>
            </w:pPr>
            <w:r w:rsidRPr="00180179">
              <w:rPr>
                <w:rFonts w:ascii="Titillium Web" w:hAnsi="Titillium Web"/>
                <w:b/>
                <w:spacing w:val="-2"/>
                <w:sz w:val="20"/>
                <w:lang w:val="en-GB"/>
              </w:rPr>
              <w:t>Were EFRA driver's licences checked</w:t>
            </w:r>
          </w:p>
        </w:tc>
        <w:tc>
          <w:tcPr>
            <w:tcW w:w="958" w:type="dxa"/>
            <w:tcBorders>
              <w:top w:val="single" w:sz="6" w:space="0" w:color="auto"/>
              <w:left w:val="single" w:sz="6" w:space="0" w:color="auto"/>
            </w:tcBorders>
          </w:tcPr>
          <w:p w14:paraId="4FF14169" w14:textId="74D437F4" w:rsidR="004F5A7D" w:rsidRPr="00180179" w:rsidRDefault="004F5A7D">
            <w:pPr>
              <w:tabs>
                <w:tab w:val="left" w:pos="-720"/>
              </w:tabs>
              <w:suppressAutoHyphens/>
              <w:spacing w:before="90" w:after="54"/>
              <w:jc w:val="center"/>
              <w:rPr>
                <w:rFonts w:ascii="Titillium Web" w:hAnsi="Titillium Web"/>
                <w:b/>
                <w:spacing w:val="-2"/>
                <w:sz w:val="20"/>
                <w:lang w:val="en-GB"/>
              </w:rPr>
            </w:pPr>
          </w:p>
        </w:tc>
        <w:tc>
          <w:tcPr>
            <w:tcW w:w="958" w:type="dxa"/>
            <w:tcBorders>
              <w:top w:val="single" w:sz="6" w:space="0" w:color="auto"/>
              <w:left w:val="single" w:sz="6" w:space="0" w:color="auto"/>
            </w:tcBorders>
          </w:tcPr>
          <w:p w14:paraId="75672857" w14:textId="77777777" w:rsidR="004F5A7D" w:rsidRPr="00180179" w:rsidRDefault="004F5A7D">
            <w:pPr>
              <w:tabs>
                <w:tab w:val="left" w:pos="-720"/>
              </w:tabs>
              <w:suppressAutoHyphens/>
              <w:spacing w:before="90" w:after="54"/>
              <w:jc w:val="center"/>
              <w:rPr>
                <w:rFonts w:ascii="Titillium Web" w:hAnsi="Titillium Web"/>
                <w:b/>
                <w:spacing w:val="-2"/>
                <w:sz w:val="20"/>
                <w:lang w:val="en-GB"/>
              </w:rPr>
            </w:pPr>
          </w:p>
        </w:tc>
        <w:tc>
          <w:tcPr>
            <w:tcW w:w="958" w:type="dxa"/>
            <w:tcBorders>
              <w:top w:val="single" w:sz="6" w:space="0" w:color="auto"/>
              <w:left w:val="single" w:sz="6" w:space="0" w:color="auto"/>
              <w:right w:val="single" w:sz="6" w:space="0" w:color="auto"/>
            </w:tcBorders>
          </w:tcPr>
          <w:p w14:paraId="11839196" w14:textId="77777777" w:rsidR="004F5A7D" w:rsidRPr="00180179" w:rsidRDefault="004F5A7D">
            <w:pPr>
              <w:tabs>
                <w:tab w:val="left" w:pos="-720"/>
              </w:tabs>
              <w:suppressAutoHyphens/>
              <w:spacing w:before="90" w:after="54"/>
              <w:jc w:val="center"/>
              <w:rPr>
                <w:rFonts w:ascii="Titillium Web" w:hAnsi="Titillium Web"/>
                <w:b/>
                <w:spacing w:val="-2"/>
                <w:sz w:val="20"/>
                <w:lang w:val="en-GB"/>
              </w:rPr>
            </w:pPr>
          </w:p>
        </w:tc>
      </w:tr>
      <w:tr w:rsidR="004F5A7D" w:rsidRPr="00180179" w14:paraId="1E4CAC5B" w14:textId="77777777">
        <w:tc>
          <w:tcPr>
            <w:tcW w:w="1714" w:type="dxa"/>
            <w:tcBorders>
              <w:top w:val="single" w:sz="6" w:space="0" w:color="auto"/>
              <w:left w:val="single" w:sz="6" w:space="0" w:color="auto"/>
            </w:tcBorders>
          </w:tcPr>
          <w:p w14:paraId="42659DBB" w14:textId="77777777" w:rsidR="004F5A7D" w:rsidRPr="00180179" w:rsidRDefault="004F5A7D">
            <w:pPr>
              <w:tabs>
                <w:tab w:val="center" w:pos="746"/>
              </w:tabs>
              <w:suppressAutoHyphens/>
              <w:spacing w:before="90" w:after="54"/>
              <w:jc w:val="center"/>
              <w:rPr>
                <w:rFonts w:ascii="Titillium Web" w:hAnsi="Titillium Web"/>
                <w:b/>
                <w:spacing w:val="-2"/>
                <w:sz w:val="20"/>
                <w:lang w:val="en-GB"/>
              </w:rPr>
            </w:pPr>
            <w:r w:rsidRPr="00180179">
              <w:rPr>
                <w:rFonts w:ascii="Titillium Web" w:hAnsi="Titillium Web"/>
                <w:b/>
                <w:spacing w:val="-2"/>
                <w:sz w:val="20"/>
                <w:lang w:val="en-GB"/>
              </w:rPr>
              <w:t>8.5.</w:t>
            </w:r>
          </w:p>
        </w:tc>
        <w:tc>
          <w:tcPr>
            <w:tcW w:w="5875" w:type="dxa"/>
            <w:tcBorders>
              <w:top w:val="single" w:sz="6" w:space="0" w:color="auto"/>
              <w:left w:val="single" w:sz="6" w:space="0" w:color="auto"/>
            </w:tcBorders>
          </w:tcPr>
          <w:p w14:paraId="4F60DC2F" w14:textId="77777777" w:rsidR="004F5A7D" w:rsidRPr="00180179" w:rsidRDefault="004F5A7D">
            <w:pPr>
              <w:tabs>
                <w:tab w:val="left" w:pos="-720"/>
              </w:tabs>
              <w:suppressAutoHyphens/>
              <w:spacing w:before="90" w:after="54"/>
              <w:rPr>
                <w:rFonts w:ascii="Titillium Web" w:hAnsi="Titillium Web"/>
                <w:b/>
                <w:spacing w:val="-2"/>
                <w:sz w:val="20"/>
                <w:lang w:val="en-GB"/>
              </w:rPr>
            </w:pPr>
            <w:r w:rsidRPr="00180179">
              <w:rPr>
                <w:rFonts w:ascii="Titillium Web" w:hAnsi="Titillium Web"/>
                <w:b/>
                <w:spacing w:val="-2"/>
                <w:sz w:val="20"/>
                <w:lang w:val="en-GB"/>
              </w:rPr>
              <w:t>When Radio interference occurred did the organisers take care of the problem</w:t>
            </w:r>
          </w:p>
        </w:tc>
        <w:tc>
          <w:tcPr>
            <w:tcW w:w="958" w:type="dxa"/>
            <w:tcBorders>
              <w:top w:val="single" w:sz="6" w:space="0" w:color="auto"/>
              <w:left w:val="single" w:sz="6" w:space="0" w:color="auto"/>
            </w:tcBorders>
          </w:tcPr>
          <w:p w14:paraId="51EBDB54" w14:textId="0C7390CB" w:rsidR="004F5A7D" w:rsidRPr="00180179" w:rsidRDefault="004F5A7D">
            <w:pPr>
              <w:tabs>
                <w:tab w:val="left" w:pos="-720"/>
              </w:tabs>
              <w:suppressAutoHyphens/>
              <w:spacing w:before="90" w:after="54"/>
              <w:jc w:val="center"/>
              <w:rPr>
                <w:rFonts w:ascii="Titillium Web" w:hAnsi="Titillium Web"/>
                <w:b/>
                <w:spacing w:val="-2"/>
                <w:sz w:val="20"/>
                <w:lang w:val="en-GB"/>
              </w:rPr>
            </w:pPr>
          </w:p>
        </w:tc>
        <w:tc>
          <w:tcPr>
            <w:tcW w:w="958" w:type="dxa"/>
            <w:tcBorders>
              <w:top w:val="single" w:sz="6" w:space="0" w:color="auto"/>
              <w:left w:val="single" w:sz="6" w:space="0" w:color="auto"/>
            </w:tcBorders>
          </w:tcPr>
          <w:p w14:paraId="604A00B4" w14:textId="77777777" w:rsidR="004F5A7D" w:rsidRPr="00180179" w:rsidRDefault="004F5A7D">
            <w:pPr>
              <w:tabs>
                <w:tab w:val="left" w:pos="-720"/>
              </w:tabs>
              <w:suppressAutoHyphens/>
              <w:spacing w:before="90" w:after="54"/>
              <w:jc w:val="center"/>
              <w:rPr>
                <w:rFonts w:ascii="Titillium Web" w:hAnsi="Titillium Web"/>
                <w:b/>
                <w:spacing w:val="-2"/>
                <w:sz w:val="20"/>
                <w:lang w:val="en-GB"/>
              </w:rPr>
            </w:pPr>
          </w:p>
        </w:tc>
        <w:tc>
          <w:tcPr>
            <w:tcW w:w="958" w:type="dxa"/>
            <w:tcBorders>
              <w:top w:val="single" w:sz="6" w:space="0" w:color="auto"/>
              <w:left w:val="single" w:sz="6" w:space="0" w:color="auto"/>
              <w:right w:val="single" w:sz="6" w:space="0" w:color="auto"/>
            </w:tcBorders>
          </w:tcPr>
          <w:p w14:paraId="1209D568" w14:textId="77777777" w:rsidR="004F5A7D" w:rsidRPr="00180179" w:rsidRDefault="004F5A7D">
            <w:pPr>
              <w:tabs>
                <w:tab w:val="left" w:pos="-720"/>
              </w:tabs>
              <w:suppressAutoHyphens/>
              <w:spacing w:before="90" w:after="54"/>
              <w:jc w:val="center"/>
              <w:rPr>
                <w:rFonts w:ascii="Titillium Web" w:hAnsi="Titillium Web"/>
                <w:b/>
                <w:spacing w:val="-2"/>
                <w:sz w:val="20"/>
                <w:lang w:val="en-GB"/>
              </w:rPr>
            </w:pPr>
          </w:p>
        </w:tc>
      </w:tr>
      <w:tr w:rsidR="004F5A7D" w:rsidRPr="00180179" w14:paraId="71809D37" w14:textId="77777777">
        <w:tc>
          <w:tcPr>
            <w:tcW w:w="1714" w:type="dxa"/>
            <w:tcBorders>
              <w:top w:val="single" w:sz="6" w:space="0" w:color="auto"/>
              <w:left w:val="single" w:sz="6" w:space="0" w:color="auto"/>
            </w:tcBorders>
          </w:tcPr>
          <w:p w14:paraId="7E7CF406" w14:textId="77777777" w:rsidR="004F5A7D" w:rsidRPr="00180179" w:rsidRDefault="004F5A7D">
            <w:pPr>
              <w:tabs>
                <w:tab w:val="center" w:pos="746"/>
                <w:tab w:val="left" w:pos="1459"/>
              </w:tabs>
              <w:suppressAutoHyphens/>
              <w:spacing w:before="90" w:after="54"/>
              <w:jc w:val="center"/>
              <w:rPr>
                <w:rFonts w:ascii="Titillium Web" w:hAnsi="Titillium Web"/>
                <w:b/>
                <w:spacing w:val="-2"/>
                <w:sz w:val="20"/>
                <w:lang w:val="en-GB"/>
              </w:rPr>
            </w:pPr>
            <w:r w:rsidRPr="00180179">
              <w:rPr>
                <w:rFonts w:ascii="Titillium Web" w:hAnsi="Titillium Web"/>
                <w:b/>
                <w:spacing w:val="-2"/>
                <w:sz w:val="20"/>
                <w:lang w:val="en-GB"/>
              </w:rPr>
              <w:t>8.6.2.</w:t>
            </w:r>
          </w:p>
        </w:tc>
        <w:tc>
          <w:tcPr>
            <w:tcW w:w="5875" w:type="dxa"/>
            <w:tcBorders>
              <w:top w:val="single" w:sz="6" w:space="0" w:color="auto"/>
              <w:left w:val="single" w:sz="6" w:space="0" w:color="auto"/>
            </w:tcBorders>
          </w:tcPr>
          <w:p w14:paraId="1AAA89A3" w14:textId="77777777" w:rsidR="004F5A7D" w:rsidRPr="00180179" w:rsidRDefault="004F5A7D">
            <w:pPr>
              <w:tabs>
                <w:tab w:val="left" w:pos="-720"/>
              </w:tabs>
              <w:suppressAutoHyphens/>
              <w:spacing w:before="90" w:after="54"/>
              <w:rPr>
                <w:rFonts w:ascii="Titillium Web" w:hAnsi="Titillium Web"/>
                <w:b/>
                <w:spacing w:val="-2"/>
                <w:sz w:val="20"/>
                <w:lang w:val="en-GB"/>
              </w:rPr>
            </w:pPr>
            <w:r w:rsidRPr="00180179">
              <w:rPr>
                <w:rFonts w:ascii="Titillium Web" w:hAnsi="Titillium Web"/>
                <w:b/>
                <w:spacing w:val="-2"/>
                <w:sz w:val="20"/>
                <w:lang w:val="en-GB"/>
              </w:rPr>
              <w:t>Was a Frequency Counter/Spectrum Analyser present</w:t>
            </w:r>
          </w:p>
        </w:tc>
        <w:tc>
          <w:tcPr>
            <w:tcW w:w="958" w:type="dxa"/>
            <w:tcBorders>
              <w:top w:val="single" w:sz="6" w:space="0" w:color="auto"/>
              <w:left w:val="single" w:sz="6" w:space="0" w:color="auto"/>
            </w:tcBorders>
          </w:tcPr>
          <w:p w14:paraId="1B6EE4A5" w14:textId="488666AE" w:rsidR="004F5A7D" w:rsidRPr="00180179" w:rsidRDefault="004F5A7D">
            <w:pPr>
              <w:tabs>
                <w:tab w:val="left" w:pos="-720"/>
              </w:tabs>
              <w:suppressAutoHyphens/>
              <w:spacing w:before="90" w:after="54"/>
              <w:jc w:val="center"/>
              <w:rPr>
                <w:rFonts w:ascii="Titillium Web" w:hAnsi="Titillium Web"/>
                <w:b/>
                <w:spacing w:val="-2"/>
                <w:sz w:val="20"/>
                <w:lang w:val="en-GB"/>
              </w:rPr>
            </w:pPr>
          </w:p>
        </w:tc>
        <w:tc>
          <w:tcPr>
            <w:tcW w:w="958" w:type="dxa"/>
            <w:tcBorders>
              <w:top w:val="single" w:sz="6" w:space="0" w:color="auto"/>
              <w:left w:val="single" w:sz="6" w:space="0" w:color="auto"/>
            </w:tcBorders>
          </w:tcPr>
          <w:p w14:paraId="08464AC9" w14:textId="77777777" w:rsidR="004F5A7D" w:rsidRPr="00180179" w:rsidRDefault="004F5A7D">
            <w:pPr>
              <w:tabs>
                <w:tab w:val="left" w:pos="-720"/>
              </w:tabs>
              <w:suppressAutoHyphens/>
              <w:spacing w:before="90" w:after="54"/>
              <w:jc w:val="center"/>
              <w:rPr>
                <w:rFonts w:ascii="Titillium Web" w:hAnsi="Titillium Web"/>
                <w:b/>
                <w:spacing w:val="-2"/>
                <w:sz w:val="20"/>
                <w:lang w:val="en-GB"/>
              </w:rPr>
            </w:pPr>
          </w:p>
        </w:tc>
        <w:tc>
          <w:tcPr>
            <w:tcW w:w="958" w:type="dxa"/>
            <w:tcBorders>
              <w:top w:val="single" w:sz="6" w:space="0" w:color="auto"/>
              <w:left w:val="single" w:sz="6" w:space="0" w:color="auto"/>
              <w:right w:val="single" w:sz="6" w:space="0" w:color="auto"/>
            </w:tcBorders>
          </w:tcPr>
          <w:p w14:paraId="0BAFC761" w14:textId="77777777" w:rsidR="004F5A7D" w:rsidRPr="00180179" w:rsidRDefault="004F5A7D">
            <w:pPr>
              <w:tabs>
                <w:tab w:val="left" w:pos="-720"/>
              </w:tabs>
              <w:suppressAutoHyphens/>
              <w:spacing w:before="90" w:after="54"/>
              <w:jc w:val="center"/>
              <w:rPr>
                <w:rFonts w:ascii="Titillium Web" w:hAnsi="Titillium Web"/>
                <w:b/>
                <w:spacing w:val="-2"/>
                <w:sz w:val="20"/>
                <w:lang w:val="en-GB"/>
              </w:rPr>
            </w:pPr>
          </w:p>
        </w:tc>
      </w:tr>
      <w:tr w:rsidR="004F5A7D" w:rsidRPr="00180179" w14:paraId="0BE88D05" w14:textId="77777777">
        <w:tc>
          <w:tcPr>
            <w:tcW w:w="1714" w:type="dxa"/>
            <w:tcBorders>
              <w:top w:val="single" w:sz="6" w:space="0" w:color="auto"/>
              <w:left w:val="single" w:sz="6" w:space="0" w:color="auto"/>
              <w:bottom w:val="single" w:sz="6" w:space="0" w:color="auto"/>
            </w:tcBorders>
          </w:tcPr>
          <w:p w14:paraId="6E1C4409" w14:textId="77777777" w:rsidR="004F5A7D" w:rsidRPr="00180179" w:rsidRDefault="004F5A7D">
            <w:pPr>
              <w:tabs>
                <w:tab w:val="left" w:pos="-720"/>
              </w:tabs>
              <w:suppressAutoHyphens/>
              <w:spacing w:before="90" w:after="54"/>
              <w:jc w:val="center"/>
              <w:rPr>
                <w:rFonts w:ascii="Titillium Web" w:hAnsi="Titillium Web"/>
                <w:b/>
                <w:spacing w:val="-2"/>
                <w:sz w:val="20"/>
                <w:lang w:val="en-GB"/>
              </w:rPr>
            </w:pPr>
          </w:p>
        </w:tc>
        <w:tc>
          <w:tcPr>
            <w:tcW w:w="5875" w:type="dxa"/>
            <w:tcBorders>
              <w:top w:val="single" w:sz="6" w:space="0" w:color="auto"/>
              <w:left w:val="single" w:sz="6" w:space="0" w:color="auto"/>
              <w:bottom w:val="single" w:sz="6" w:space="0" w:color="auto"/>
            </w:tcBorders>
          </w:tcPr>
          <w:p w14:paraId="4D6AED41" w14:textId="77777777" w:rsidR="004F5A7D" w:rsidRPr="00180179" w:rsidRDefault="004F5A7D">
            <w:pPr>
              <w:tabs>
                <w:tab w:val="left" w:pos="-720"/>
              </w:tabs>
              <w:suppressAutoHyphens/>
              <w:spacing w:before="90" w:after="54"/>
              <w:rPr>
                <w:rFonts w:ascii="Titillium Web" w:hAnsi="Titillium Web"/>
                <w:b/>
                <w:spacing w:val="-2"/>
                <w:sz w:val="20"/>
                <w:lang w:val="en-GB"/>
              </w:rPr>
            </w:pPr>
          </w:p>
        </w:tc>
        <w:tc>
          <w:tcPr>
            <w:tcW w:w="958" w:type="dxa"/>
            <w:tcBorders>
              <w:top w:val="single" w:sz="6" w:space="0" w:color="auto"/>
              <w:left w:val="single" w:sz="6" w:space="0" w:color="auto"/>
              <w:bottom w:val="single" w:sz="6" w:space="0" w:color="auto"/>
            </w:tcBorders>
          </w:tcPr>
          <w:p w14:paraId="1A1CA451" w14:textId="77777777" w:rsidR="004F5A7D" w:rsidRPr="00180179" w:rsidRDefault="004F5A7D">
            <w:pPr>
              <w:tabs>
                <w:tab w:val="left" w:pos="-720"/>
              </w:tabs>
              <w:suppressAutoHyphens/>
              <w:spacing w:before="90" w:after="54"/>
              <w:jc w:val="center"/>
              <w:rPr>
                <w:rFonts w:ascii="Titillium Web" w:hAnsi="Titillium Web"/>
                <w:b/>
                <w:spacing w:val="-2"/>
                <w:sz w:val="20"/>
                <w:lang w:val="en-GB"/>
              </w:rPr>
            </w:pPr>
          </w:p>
        </w:tc>
        <w:tc>
          <w:tcPr>
            <w:tcW w:w="958" w:type="dxa"/>
            <w:tcBorders>
              <w:top w:val="single" w:sz="6" w:space="0" w:color="auto"/>
              <w:left w:val="single" w:sz="6" w:space="0" w:color="auto"/>
              <w:bottom w:val="single" w:sz="6" w:space="0" w:color="auto"/>
            </w:tcBorders>
          </w:tcPr>
          <w:p w14:paraId="57D878C3" w14:textId="77777777" w:rsidR="004F5A7D" w:rsidRPr="00180179" w:rsidRDefault="004F5A7D">
            <w:pPr>
              <w:tabs>
                <w:tab w:val="left" w:pos="-720"/>
              </w:tabs>
              <w:suppressAutoHyphens/>
              <w:spacing w:before="90" w:after="54"/>
              <w:jc w:val="center"/>
              <w:rPr>
                <w:rFonts w:ascii="Titillium Web" w:hAnsi="Titillium Web"/>
                <w:b/>
                <w:spacing w:val="-2"/>
                <w:sz w:val="20"/>
                <w:lang w:val="en-GB"/>
              </w:rPr>
            </w:pPr>
          </w:p>
        </w:tc>
        <w:tc>
          <w:tcPr>
            <w:tcW w:w="958" w:type="dxa"/>
            <w:tcBorders>
              <w:top w:val="single" w:sz="6" w:space="0" w:color="auto"/>
              <w:left w:val="single" w:sz="6" w:space="0" w:color="auto"/>
              <w:bottom w:val="single" w:sz="6" w:space="0" w:color="auto"/>
              <w:right w:val="single" w:sz="6" w:space="0" w:color="auto"/>
            </w:tcBorders>
          </w:tcPr>
          <w:p w14:paraId="269DB9AB" w14:textId="77777777" w:rsidR="004F5A7D" w:rsidRPr="00180179" w:rsidRDefault="004F5A7D">
            <w:pPr>
              <w:tabs>
                <w:tab w:val="left" w:pos="-720"/>
              </w:tabs>
              <w:suppressAutoHyphens/>
              <w:spacing w:before="90" w:after="54"/>
              <w:jc w:val="center"/>
              <w:rPr>
                <w:rFonts w:ascii="Titillium Web" w:hAnsi="Titillium Web"/>
                <w:b/>
                <w:spacing w:val="-2"/>
                <w:sz w:val="20"/>
                <w:lang w:val="en-GB"/>
              </w:rPr>
            </w:pPr>
          </w:p>
        </w:tc>
      </w:tr>
    </w:tbl>
    <w:p w14:paraId="7376BF9F" w14:textId="77777777" w:rsidR="004F5A7D" w:rsidRPr="00180179" w:rsidRDefault="004F5A7D">
      <w:pPr>
        <w:tabs>
          <w:tab w:val="left" w:pos="-720"/>
        </w:tabs>
        <w:suppressAutoHyphens/>
        <w:jc w:val="both"/>
        <w:rPr>
          <w:rFonts w:ascii="Titillium Web" w:hAnsi="Titillium Web"/>
          <w:b/>
          <w:spacing w:val="-1"/>
          <w:sz w:val="12"/>
          <w:lang w:val="en-GB"/>
        </w:rPr>
      </w:pPr>
    </w:p>
    <w:p w14:paraId="2DA2298E" w14:textId="77777777" w:rsidR="004F5A7D" w:rsidRPr="00180179" w:rsidRDefault="004F5A7D">
      <w:pPr>
        <w:tabs>
          <w:tab w:val="left" w:pos="-720"/>
        </w:tabs>
        <w:suppressAutoHyphens/>
        <w:jc w:val="both"/>
        <w:rPr>
          <w:rFonts w:ascii="Titillium Web" w:hAnsi="Titillium Web"/>
          <w:b/>
          <w:spacing w:val="-1"/>
          <w:sz w:val="12"/>
          <w:lang w:val="en-GB"/>
        </w:rPr>
      </w:pPr>
    </w:p>
    <w:p w14:paraId="4120EA8D" w14:textId="77777777" w:rsidR="004F5A7D" w:rsidRPr="00180179" w:rsidRDefault="004F5A7D">
      <w:pPr>
        <w:tabs>
          <w:tab w:val="left" w:pos="-720"/>
        </w:tabs>
        <w:suppressAutoHyphens/>
        <w:jc w:val="both"/>
        <w:rPr>
          <w:rFonts w:ascii="Titillium Web" w:hAnsi="Titillium Web"/>
          <w:b/>
          <w:spacing w:val="-1"/>
          <w:sz w:val="12"/>
          <w:lang w:val="en-GB"/>
        </w:rPr>
      </w:pPr>
    </w:p>
    <w:tbl>
      <w:tblPr>
        <w:tblW w:w="0" w:type="auto"/>
        <w:tblInd w:w="120" w:type="dxa"/>
        <w:tblLayout w:type="fixed"/>
        <w:tblCellMar>
          <w:left w:w="120" w:type="dxa"/>
          <w:right w:w="120" w:type="dxa"/>
        </w:tblCellMar>
        <w:tblLook w:val="0000" w:firstRow="0" w:lastRow="0" w:firstColumn="0" w:lastColumn="0" w:noHBand="0" w:noVBand="0"/>
      </w:tblPr>
      <w:tblGrid>
        <w:gridCol w:w="1714"/>
        <w:gridCol w:w="5875"/>
        <w:gridCol w:w="958"/>
        <w:gridCol w:w="958"/>
        <w:gridCol w:w="958"/>
      </w:tblGrid>
      <w:tr w:rsidR="004F5A7D" w:rsidRPr="00180179" w14:paraId="59EAD55E" w14:textId="77777777">
        <w:tc>
          <w:tcPr>
            <w:tcW w:w="1714" w:type="dxa"/>
            <w:tcBorders>
              <w:top w:val="single" w:sz="6" w:space="0" w:color="auto"/>
              <w:left w:val="single" w:sz="6" w:space="0" w:color="auto"/>
              <w:bottom w:val="double" w:sz="6" w:space="0" w:color="auto"/>
            </w:tcBorders>
          </w:tcPr>
          <w:p w14:paraId="26D30561" w14:textId="77777777" w:rsidR="004F5A7D" w:rsidRPr="00180179" w:rsidRDefault="004F5A7D">
            <w:pPr>
              <w:tabs>
                <w:tab w:val="center" w:pos="746"/>
              </w:tabs>
              <w:suppressAutoHyphens/>
              <w:spacing w:before="90"/>
              <w:jc w:val="center"/>
              <w:rPr>
                <w:rFonts w:ascii="Titillium Web" w:hAnsi="Titillium Web"/>
                <w:b/>
                <w:spacing w:val="-2"/>
                <w:sz w:val="20"/>
              </w:rPr>
            </w:pPr>
            <w:r w:rsidRPr="00180179">
              <w:rPr>
                <w:rFonts w:ascii="Titillium Web" w:hAnsi="Titillium Web"/>
                <w:b/>
                <w:spacing w:val="-2"/>
                <w:sz w:val="20"/>
              </w:rPr>
              <w:t>E.F.R.A.</w:t>
            </w:r>
          </w:p>
          <w:p w14:paraId="08823222" w14:textId="77777777" w:rsidR="004F5A7D" w:rsidRPr="00180179" w:rsidRDefault="004F5A7D">
            <w:pPr>
              <w:tabs>
                <w:tab w:val="center" w:pos="746"/>
              </w:tabs>
              <w:suppressAutoHyphens/>
              <w:jc w:val="center"/>
              <w:rPr>
                <w:rFonts w:ascii="Titillium Web" w:hAnsi="Titillium Web"/>
                <w:b/>
                <w:spacing w:val="-2"/>
                <w:sz w:val="20"/>
                <w:lang w:val="en-GB"/>
              </w:rPr>
            </w:pPr>
            <w:r w:rsidRPr="00180179">
              <w:rPr>
                <w:rFonts w:ascii="Titillium Web" w:hAnsi="Titillium Web"/>
                <w:b/>
                <w:spacing w:val="-2"/>
                <w:sz w:val="20"/>
                <w:lang w:val="en-GB"/>
              </w:rPr>
              <w:t>HANDBOOK</w:t>
            </w:r>
          </w:p>
          <w:p w14:paraId="05C9F84E" w14:textId="77777777" w:rsidR="004F5A7D" w:rsidRPr="00180179" w:rsidRDefault="004F5A7D">
            <w:pPr>
              <w:tabs>
                <w:tab w:val="center" w:pos="746"/>
              </w:tabs>
              <w:suppressAutoHyphens/>
              <w:spacing w:after="54"/>
              <w:jc w:val="center"/>
              <w:rPr>
                <w:rFonts w:ascii="Titillium Web" w:hAnsi="Titillium Web"/>
                <w:b/>
                <w:spacing w:val="-2"/>
                <w:sz w:val="20"/>
                <w:lang w:val="en-GB"/>
              </w:rPr>
            </w:pPr>
            <w:r w:rsidRPr="00180179">
              <w:rPr>
                <w:rFonts w:ascii="Titillium Web" w:hAnsi="Titillium Web"/>
                <w:b/>
                <w:spacing w:val="-2"/>
                <w:sz w:val="20"/>
                <w:lang w:val="en-GB"/>
              </w:rPr>
              <w:t>REFERENCE</w:t>
            </w:r>
          </w:p>
        </w:tc>
        <w:tc>
          <w:tcPr>
            <w:tcW w:w="5875" w:type="dxa"/>
            <w:tcBorders>
              <w:top w:val="single" w:sz="6" w:space="0" w:color="auto"/>
              <w:left w:val="single" w:sz="6" w:space="0" w:color="auto"/>
              <w:bottom w:val="double" w:sz="6" w:space="0" w:color="auto"/>
            </w:tcBorders>
          </w:tcPr>
          <w:p w14:paraId="3047736C" w14:textId="77777777" w:rsidR="004F5A7D" w:rsidRPr="00180179" w:rsidRDefault="004F5A7D">
            <w:pPr>
              <w:tabs>
                <w:tab w:val="center" w:pos="2828"/>
              </w:tabs>
              <w:suppressAutoHyphens/>
              <w:spacing w:before="90" w:after="54"/>
              <w:jc w:val="center"/>
              <w:rPr>
                <w:rFonts w:ascii="Titillium Web" w:hAnsi="Titillium Web"/>
                <w:b/>
                <w:spacing w:val="-2"/>
                <w:sz w:val="20"/>
                <w:lang w:val="en-GB"/>
              </w:rPr>
            </w:pPr>
          </w:p>
          <w:p w14:paraId="4023BAB8" w14:textId="77777777" w:rsidR="004F5A7D" w:rsidRPr="00180179" w:rsidRDefault="004F5A7D">
            <w:pPr>
              <w:pStyle w:val="Kop2"/>
              <w:tabs>
                <w:tab w:val="clear" w:pos="-720"/>
                <w:tab w:val="center" w:pos="2828"/>
              </w:tabs>
              <w:spacing w:before="0" w:after="0"/>
              <w:jc w:val="center"/>
              <w:rPr>
                <w:rFonts w:ascii="Titillium Web" w:hAnsi="Titillium Web"/>
              </w:rPr>
            </w:pPr>
            <w:r w:rsidRPr="00180179">
              <w:rPr>
                <w:rFonts w:ascii="Titillium Web" w:hAnsi="Titillium Web"/>
              </w:rPr>
              <w:t>SUBJECT</w:t>
            </w:r>
          </w:p>
        </w:tc>
        <w:tc>
          <w:tcPr>
            <w:tcW w:w="958" w:type="dxa"/>
            <w:tcBorders>
              <w:top w:val="single" w:sz="6" w:space="0" w:color="auto"/>
              <w:left w:val="single" w:sz="6" w:space="0" w:color="auto"/>
              <w:bottom w:val="double" w:sz="6" w:space="0" w:color="auto"/>
            </w:tcBorders>
          </w:tcPr>
          <w:p w14:paraId="35BEFF6F" w14:textId="77777777" w:rsidR="004F5A7D" w:rsidRPr="00180179" w:rsidRDefault="004F5A7D">
            <w:pPr>
              <w:tabs>
                <w:tab w:val="center" w:pos="369"/>
              </w:tabs>
              <w:suppressAutoHyphens/>
              <w:spacing w:before="90"/>
              <w:jc w:val="center"/>
              <w:rPr>
                <w:rFonts w:ascii="Titillium Web" w:hAnsi="Titillium Web"/>
                <w:b/>
                <w:spacing w:val="-2"/>
                <w:sz w:val="20"/>
                <w:lang w:val="en-GB"/>
              </w:rPr>
            </w:pPr>
            <w:r w:rsidRPr="00180179">
              <w:rPr>
                <w:rFonts w:ascii="Titillium Web" w:hAnsi="Titillium Web"/>
                <w:b/>
                <w:spacing w:val="-2"/>
                <w:sz w:val="20"/>
                <w:lang w:val="en-GB"/>
              </w:rPr>
              <w:t>YES</w:t>
            </w:r>
          </w:p>
          <w:p w14:paraId="7B5A0FF3" w14:textId="77777777" w:rsidR="004F5A7D" w:rsidRPr="00180179" w:rsidRDefault="004F5A7D">
            <w:pPr>
              <w:tabs>
                <w:tab w:val="center" w:pos="369"/>
              </w:tabs>
              <w:suppressAutoHyphens/>
              <w:jc w:val="center"/>
              <w:rPr>
                <w:rFonts w:ascii="Titillium Web" w:hAnsi="Titillium Web"/>
                <w:b/>
                <w:spacing w:val="-2"/>
                <w:sz w:val="20"/>
                <w:lang w:val="en-GB"/>
              </w:rPr>
            </w:pPr>
            <w:r w:rsidRPr="00180179">
              <w:rPr>
                <w:rFonts w:ascii="Titillium Web" w:hAnsi="Titillium Web"/>
                <w:b/>
                <w:spacing w:val="-2"/>
                <w:sz w:val="20"/>
                <w:lang w:val="en-GB"/>
              </w:rPr>
              <w:t>----</w:t>
            </w:r>
          </w:p>
          <w:p w14:paraId="4922DA2F" w14:textId="77777777" w:rsidR="004F5A7D" w:rsidRPr="00180179" w:rsidRDefault="004F5A7D">
            <w:pPr>
              <w:tabs>
                <w:tab w:val="center" w:pos="369"/>
              </w:tabs>
              <w:suppressAutoHyphens/>
              <w:spacing w:after="54"/>
              <w:jc w:val="center"/>
              <w:rPr>
                <w:rFonts w:ascii="Titillium Web" w:hAnsi="Titillium Web"/>
                <w:b/>
                <w:spacing w:val="-2"/>
                <w:sz w:val="20"/>
                <w:lang w:val="en-GB"/>
              </w:rPr>
            </w:pPr>
            <w:r w:rsidRPr="00180179">
              <w:rPr>
                <w:rFonts w:ascii="Titillium Web" w:hAnsi="Titillium Web"/>
                <w:b/>
                <w:spacing w:val="-2"/>
                <w:sz w:val="20"/>
                <w:lang w:val="en-GB"/>
              </w:rPr>
              <w:t>GOOD</w:t>
            </w:r>
          </w:p>
        </w:tc>
        <w:tc>
          <w:tcPr>
            <w:tcW w:w="958" w:type="dxa"/>
            <w:tcBorders>
              <w:top w:val="single" w:sz="6" w:space="0" w:color="auto"/>
              <w:left w:val="single" w:sz="6" w:space="0" w:color="auto"/>
              <w:bottom w:val="double" w:sz="6" w:space="0" w:color="auto"/>
            </w:tcBorders>
          </w:tcPr>
          <w:p w14:paraId="59190F1F" w14:textId="77777777" w:rsidR="004F5A7D" w:rsidRPr="00180179" w:rsidRDefault="004F5A7D">
            <w:pPr>
              <w:tabs>
                <w:tab w:val="left" w:pos="-720"/>
              </w:tabs>
              <w:suppressAutoHyphens/>
              <w:spacing w:before="90"/>
              <w:jc w:val="center"/>
              <w:rPr>
                <w:rFonts w:ascii="Titillium Web" w:hAnsi="Titillium Web"/>
                <w:b/>
                <w:spacing w:val="-2"/>
                <w:sz w:val="20"/>
                <w:lang w:val="en-GB"/>
              </w:rPr>
            </w:pPr>
          </w:p>
          <w:p w14:paraId="3165EE21" w14:textId="77777777" w:rsidR="004F5A7D" w:rsidRPr="00180179" w:rsidRDefault="004F5A7D">
            <w:pPr>
              <w:pStyle w:val="Kop5"/>
              <w:tabs>
                <w:tab w:val="clear" w:pos="2828"/>
                <w:tab w:val="center" w:pos="370"/>
              </w:tabs>
              <w:rPr>
                <w:rFonts w:ascii="Titillium Web" w:hAnsi="Titillium Web"/>
              </w:rPr>
            </w:pPr>
            <w:r w:rsidRPr="00180179">
              <w:rPr>
                <w:rFonts w:ascii="Titillium Web" w:hAnsi="Titillium Web"/>
              </w:rPr>
              <w:t>FAIR</w:t>
            </w:r>
          </w:p>
        </w:tc>
        <w:tc>
          <w:tcPr>
            <w:tcW w:w="958" w:type="dxa"/>
            <w:tcBorders>
              <w:top w:val="single" w:sz="6" w:space="0" w:color="auto"/>
              <w:left w:val="single" w:sz="6" w:space="0" w:color="auto"/>
              <w:bottom w:val="double" w:sz="6" w:space="0" w:color="auto"/>
              <w:right w:val="single" w:sz="6" w:space="0" w:color="auto"/>
            </w:tcBorders>
          </w:tcPr>
          <w:p w14:paraId="2E6D47F9" w14:textId="77777777" w:rsidR="004F5A7D" w:rsidRPr="00180179" w:rsidRDefault="004F5A7D">
            <w:pPr>
              <w:tabs>
                <w:tab w:val="center" w:pos="361"/>
              </w:tabs>
              <w:suppressAutoHyphens/>
              <w:spacing w:before="90"/>
              <w:jc w:val="center"/>
              <w:rPr>
                <w:rFonts w:ascii="Titillium Web" w:hAnsi="Titillium Web"/>
                <w:b/>
                <w:spacing w:val="-2"/>
                <w:sz w:val="20"/>
                <w:lang w:val="en-GB"/>
              </w:rPr>
            </w:pPr>
            <w:r w:rsidRPr="00180179">
              <w:rPr>
                <w:rFonts w:ascii="Titillium Web" w:hAnsi="Titillium Web"/>
                <w:b/>
                <w:spacing w:val="-2"/>
                <w:sz w:val="20"/>
                <w:lang w:val="en-GB"/>
              </w:rPr>
              <w:t>NO</w:t>
            </w:r>
          </w:p>
          <w:p w14:paraId="316EE915" w14:textId="77777777" w:rsidR="004F5A7D" w:rsidRPr="00180179" w:rsidRDefault="004F5A7D">
            <w:pPr>
              <w:tabs>
                <w:tab w:val="center" w:pos="361"/>
              </w:tabs>
              <w:suppressAutoHyphens/>
              <w:jc w:val="center"/>
              <w:rPr>
                <w:rFonts w:ascii="Titillium Web" w:hAnsi="Titillium Web"/>
                <w:b/>
                <w:spacing w:val="-2"/>
                <w:sz w:val="20"/>
                <w:lang w:val="en-GB"/>
              </w:rPr>
            </w:pPr>
            <w:r w:rsidRPr="00180179">
              <w:rPr>
                <w:rFonts w:ascii="Titillium Web" w:hAnsi="Titillium Web"/>
                <w:b/>
                <w:spacing w:val="-2"/>
                <w:sz w:val="20"/>
                <w:lang w:val="en-GB"/>
              </w:rPr>
              <w:t>---</w:t>
            </w:r>
          </w:p>
          <w:p w14:paraId="06F0AB5D" w14:textId="77777777" w:rsidR="004F5A7D" w:rsidRPr="00180179" w:rsidRDefault="004F5A7D">
            <w:pPr>
              <w:tabs>
                <w:tab w:val="center" w:pos="361"/>
              </w:tabs>
              <w:suppressAutoHyphens/>
              <w:spacing w:after="54"/>
              <w:jc w:val="center"/>
              <w:rPr>
                <w:rFonts w:ascii="Titillium Web" w:hAnsi="Titillium Web"/>
                <w:b/>
                <w:spacing w:val="-2"/>
                <w:sz w:val="20"/>
                <w:lang w:val="en-GB"/>
              </w:rPr>
            </w:pPr>
            <w:r w:rsidRPr="00180179">
              <w:rPr>
                <w:rFonts w:ascii="Titillium Web" w:hAnsi="Titillium Web"/>
                <w:b/>
                <w:spacing w:val="-2"/>
                <w:sz w:val="20"/>
                <w:lang w:val="en-GB"/>
              </w:rPr>
              <w:t>BAD</w:t>
            </w:r>
          </w:p>
        </w:tc>
      </w:tr>
      <w:tr w:rsidR="004F5A7D" w:rsidRPr="00180179" w14:paraId="1C10D82D" w14:textId="77777777">
        <w:tc>
          <w:tcPr>
            <w:tcW w:w="1714" w:type="dxa"/>
            <w:tcBorders>
              <w:top w:val="single" w:sz="24" w:space="0" w:color="auto"/>
              <w:left w:val="single" w:sz="6" w:space="0" w:color="auto"/>
            </w:tcBorders>
          </w:tcPr>
          <w:p w14:paraId="21085509" w14:textId="77777777" w:rsidR="004F5A7D" w:rsidRPr="00180179" w:rsidRDefault="004F5A7D">
            <w:pPr>
              <w:tabs>
                <w:tab w:val="center" w:pos="746"/>
              </w:tabs>
              <w:suppressAutoHyphens/>
              <w:spacing w:before="90" w:after="54"/>
              <w:jc w:val="center"/>
              <w:rPr>
                <w:rFonts w:ascii="Titillium Web" w:hAnsi="Titillium Web"/>
                <w:b/>
                <w:spacing w:val="-2"/>
                <w:sz w:val="20"/>
                <w:lang w:val="en-GB"/>
              </w:rPr>
            </w:pPr>
            <w:r w:rsidRPr="00180179">
              <w:rPr>
                <w:rFonts w:ascii="Titillium Web" w:hAnsi="Titillium Web"/>
                <w:b/>
                <w:spacing w:val="-2"/>
                <w:sz w:val="20"/>
                <w:lang w:val="en-GB"/>
              </w:rPr>
              <w:t>Section 8</w:t>
            </w:r>
          </w:p>
        </w:tc>
        <w:tc>
          <w:tcPr>
            <w:tcW w:w="5875" w:type="dxa"/>
            <w:tcBorders>
              <w:top w:val="single" w:sz="24" w:space="0" w:color="auto"/>
              <w:left w:val="single" w:sz="6" w:space="0" w:color="auto"/>
            </w:tcBorders>
          </w:tcPr>
          <w:p w14:paraId="57B30499" w14:textId="77777777" w:rsidR="004F5A7D" w:rsidRPr="00180179" w:rsidRDefault="004F5A7D">
            <w:pPr>
              <w:tabs>
                <w:tab w:val="left" w:pos="-720"/>
              </w:tabs>
              <w:suppressAutoHyphens/>
              <w:spacing w:before="90" w:after="54"/>
              <w:rPr>
                <w:rFonts w:ascii="Titillium Web" w:hAnsi="Titillium Web"/>
                <w:b/>
                <w:spacing w:val="-2"/>
                <w:sz w:val="20"/>
                <w:lang w:val="en-GB"/>
              </w:rPr>
            </w:pPr>
            <w:r w:rsidRPr="00180179">
              <w:rPr>
                <w:rFonts w:ascii="Titillium Web" w:hAnsi="Titillium Web"/>
                <w:b/>
                <w:spacing w:val="-2"/>
                <w:sz w:val="20"/>
                <w:lang w:val="en-GB"/>
              </w:rPr>
              <w:t>GENERAL RACE PROCEDURES (cont)</w:t>
            </w:r>
          </w:p>
        </w:tc>
        <w:tc>
          <w:tcPr>
            <w:tcW w:w="958" w:type="dxa"/>
            <w:tcBorders>
              <w:top w:val="single" w:sz="24" w:space="0" w:color="auto"/>
              <w:left w:val="single" w:sz="6" w:space="0" w:color="auto"/>
            </w:tcBorders>
          </w:tcPr>
          <w:p w14:paraId="09C4429E" w14:textId="77777777" w:rsidR="004F5A7D" w:rsidRPr="00180179" w:rsidRDefault="004F5A7D">
            <w:pPr>
              <w:tabs>
                <w:tab w:val="left" w:pos="-720"/>
              </w:tabs>
              <w:suppressAutoHyphens/>
              <w:spacing w:before="90" w:after="54"/>
              <w:jc w:val="center"/>
              <w:rPr>
                <w:rFonts w:ascii="Titillium Web" w:hAnsi="Titillium Web"/>
                <w:b/>
                <w:spacing w:val="-2"/>
                <w:sz w:val="20"/>
                <w:lang w:val="en-GB"/>
              </w:rPr>
            </w:pPr>
          </w:p>
        </w:tc>
        <w:tc>
          <w:tcPr>
            <w:tcW w:w="958" w:type="dxa"/>
            <w:tcBorders>
              <w:top w:val="single" w:sz="24" w:space="0" w:color="auto"/>
              <w:left w:val="single" w:sz="6" w:space="0" w:color="auto"/>
            </w:tcBorders>
          </w:tcPr>
          <w:p w14:paraId="493C637E" w14:textId="77777777" w:rsidR="004F5A7D" w:rsidRPr="00180179" w:rsidRDefault="004F5A7D">
            <w:pPr>
              <w:tabs>
                <w:tab w:val="left" w:pos="-720"/>
              </w:tabs>
              <w:suppressAutoHyphens/>
              <w:spacing w:before="90" w:after="54"/>
              <w:jc w:val="center"/>
              <w:rPr>
                <w:rFonts w:ascii="Titillium Web" w:hAnsi="Titillium Web"/>
                <w:b/>
                <w:spacing w:val="-2"/>
                <w:sz w:val="20"/>
                <w:lang w:val="en-GB"/>
              </w:rPr>
            </w:pPr>
          </w:p>
        </w:tc>
        <w:tc>
          <w:tcPr>
            <w:tcW w:w="958" w:type="dxa"/>
            <w:tcBorders>
              <w:top w:val="single" w:sz="24" w:space="0" w:color="auto"/>
              <w:left w:val="single" w:sz="6" w:space="0" w:color="auto"/>
              <w:right w:val="single" w:sz="6" w:space="0" w:color="auto"/>
            </w:tcBorders>
          </w:tcPr>
          <w:p w14:paraId="2CC1A62D" w14:textId="77777777" w:rsidR="004F5A7D" w:rsidRPr="00180179" w:rsidRDefault="004F5A7D">
            <w:pPr>
              <w:tabs>
                <w:tab w:val="left" w:pos="-720"/>
              </w:tabs>
              <w:suppressAutoHyphens/>
              <w:spacing w:before="90" w:after="54"/>
              <w:jc w:val="center"/>
              <w:rPr>
                <w:rFonts w:ascii="Titillium Web" w:hAnsi="Titillium Web"/>
                <w:b/>
                <w:spacing w:val="-2"/>
                <w:sz w:val="20"/>
                <w:lang w:val="en-GB"/>
              </w:rPr>
            </w:pPr>
          </w:p>
        </w:tc>
      </w:tr>
      <w:tr w:rsidR="004F5A7D" w:rsidRPr="00180179" w14:paraId="018E8FF2" w14:textId="77777777">
        <w:tc>
          <w:tcPr>
            <w:tcW w:w="1714" w:type="dxa"/>
            <w:tcBorders>
              <w:top w:val="single" w:sz="6" w:space="0" w:color="auto"/>
              <w:left w:val="single" w:sz="6" w:space="0" w:color="auto"/>
            </w:tcBorders>
          </w:tcPr>
          <w:p w14:paraId="4D42094B" w14:textId="77777777" w:rsidR="004F5A7D" w:rsidRPr="00180179" w:rsidRDefault="004F5A7D">
            <w:pPr>
              <w:tabs>
                <w:tab w:val="center" w:pos="746"/>
              </w:tabs>
              <w:suppressAutoHyphens/>
              <w:spacing w:before="90" w:after="54"/>
              <w:jc w:val="center"/>
              <w:rPr>
                <w:rFonts w:ascii="Titillium Web" w:hAnsi="Titillium Web"/>
                <w:b/>
                <w:spacing w:val="-2"/>
                <w:sz w:val="20"/>
                <w:lang w:val="en-GB"/>
              </w:rPr>
            </w:pPr>
            <w:r w:rsidRPr="00180179">
              <w:rPr>
                <w:rFonts w:ascii="Titillium Web" w:hAnsi="Titillium Web"/>
                <w:b/>
                <w:spacing w:val="-2"/>
                <w:sz w:val="20"/>
                <w:lang w:val="en-GB"/>
              </w:rPr>
              <w:t>8.7.1.</w:t>
            </w:r>
          </w:p>
        </w:tc>
        <w:tc>
          <w:tcPr>
            <w:tcW w:w="5875" w:type="dxa"/>
            <w:tcBorders>
              <w:top w:val="single" w:sz="6" w:space="0" w:color="auto"/>
              <w:left w:val="single" w:sz="6" w:space="0" w:color="auto"/>
            </w:tcBorders>
          </w:tcPr>
          <w:p w14:paraId="796B5F01" w14:textId="77777777" w:rsidR="004F5A7D" w:rsidRPr="00180179" w:rsidRDefault="004F5A7D">
            <w:pPr>
              <w:tabs>
                <w:tab w:val="left" w:pos="-720"/>
              </w:tabs>
              <w:suppressAutoHyphens/>
              <w:spacing w:before="90" w:after="54"/>
              <w:rPr>
                <w:rFonts w:ascii="Titillium Web" w:hAnsi="Titillium Web"/>
                <w:b/>
                <w:spacing w:val="-2"/>
                <w:sz w:val="20"/>
                <w:lang w:val="en-GB"/>
              </w:rPr>
            </w:pPr>
            <w:r w:rsidRPr="00180179">
              <w:rPr>
                <w:rFonts w:ascii="Titillium Web" w:hAnsi="Titillium Web"/>
                <w:b/>
                <w:spacing w:val="-2"/>
                <w:sz w:val="20"/>
                <w:lang w:val="en-GB"/>
              </w:rPr>
              <w:t>Was Technical Inspection according to the rules</w:t>
            </w:r>
          </w:p>
        </w:tc>
        <w:tc>
          <w:tcPr>
            <w:tcW w:w="958" w:type="dxa"/>
            <w:tcBorders>
              <w:top w:val="single" w:sz="6" w:space="0" w:color="auto"/>
              <w:left w:val="single" w:sz="6" w:space="0" w:color="auto"/>
            </w:tcBorders>
          </w:tcPr>
          <w:p w14:paraId="2728A49F" w14:textId="671DFE1F" w:rsidR="004F5A7D" w:rsidRPr="00180179" w:rsidRDefault="004F5A7D" w:rsidP="006F1581">
            <w:pPr>
              <w:tabs>
                <w:tab w:val="left" w:pos="-720"/>
              </w:tabs>
              <w:suppressAutoHyphens/>
              <w:spacing w:before="90" w:after="54"/>
              <w:rPr>
                <w:rFonts w:ascii="Titillium Web" w:hAnsi="Titillium Web"/>
                <w:b/>
                <w:spacing w:val="-2"/>
                <w:sz w:val="20"/>
                <w:lang w:val="en-GB"/>
              </w:rPr>
            </w:pPr>
          </w:p>
        </w:tc>
        <w:tc>
          <w:tcPr>
            <w:tcW w:w="958" w:type="dxa"/>
            <w:tcBorders>
              <w:top w:val="single" w:sz="6" w:space="0" w:color="auto"/>
              <w:left w:val="single" w:sz="6" w:space="0" w:color="auto"/>
            </w:tcBorders>
          </w:tcPr>
          <w:p w14:paraId="5D4039F5" w14:textId="77777777" w:rsidR="004F5A7D" w:rsidRPr="00180179" w:rsidRDefault="004F5A7D">
            <w:pPr>
              <w:tabs>
                <w:tab w:val="left" w:pos="-720"/>
              </w:tabs>
              <w:suppressAutoHyphens/>
              <w:spacing w:before="90" w:after="54"/>
              <w:jc w:val="center"/>
              <w:rPr>
                <w:rFonts w:ascii="Titillium Web" w:hAnsi="Titillium Web"/>
                <w:b/>
                <w:spacing w:val="-2"/>
                <w:sz w:val="20"/>
                <w:lang w:val="en-GB"/>
              </w:rPr>
            </w:pPr>
          </w:p>
        </w:tc>
        <w:tc>
          <w:tcPr>
            <w:tcW w:w="958" w:type="dxa"/>
            <w:tcBorders>
              <w:top w:val="single" w:sz="6" w:space="0" w:color="auto"/>
              <w:left w:val="single" w:sz="6" w:space="0" w:color="auto"/>
              <w:right w:val="single" w:sz="6" w:space="0" w:color="auto"/>
            </w:tcBorders>
          </w:tcPr>
          <w:p w14:paraId="03FC4FD0" w14:textId="77777777" w:rsidR="004F5A7D" w:rsidRPr="00180179" w:rsidRDefault="004F5A7D">
            <w:pPr>
              <w:tabs>
                <w:tab w:val="left" w:pos="-720"/>
              </w:tabs>
              <w:suppressAutoHyphens/>
              <w:spacing w:before="90" w:after="54"/>
              <w:jc w:val="center"/>
              <w:rPr>
                <w:rFonts w:ascii="Titillium Web" w:hAnsi="Titillium Web"/>
                <w:b/>
                <w:spacing w:val="-2"/>
                <w:sz w:val="20"/>
                <w:lang w:val="en-GB"/>
              </w:rPr>
            </w:pPr>
          </w:p>
        </w:tc>
      </w:tr>
      <w:tr w:rsidR="004F5A7D" w:rsidRPr="00180179" w14:paraId="02F055ED" w14:textId="77777777">
        <w:tc>
          <w:tcPr>
            <w:tcW w:w="1714" w:type="dxa"/>
            <w:tcBorders>
              <w:top w:val="single" w:sz="6" w:space="0" w:color="auto"/>
              <w:left w:val="single" w:sz="6" w:space="0" w:color="auto"/>
            </w:tcBorders>
          </w:tcPr>
          <w:p w14:paraId="5534DEED" w14:textId="77777777" w:rsidR="004F5A7D" w:rsidRPr="00180179" w:rsidRDefault="004F5A7D">
            <w:pPr>
              <w:tabs>
                <w:tab w:val="left" w:pos="-720"/>
              </w:tabs>
              <w:suppressAutoHyphens/>
              <w:spacing w:before="90" w:after="54"/>
              <w:jc w:val="center"/>
              <w:rPr>
                <w:rFonts w:ascii="Titillium Web" w:hAnsi="Titillium Web"/>
                <w:b/>
                <w:spacing w:val="-2"/>
                <w:sz w:val="20"/>
                <w:lang w:val="en-GB"/>
              </w:rPr>
            </w:pPr>
          </w:p>
        </w:tc>
        <w:tc>
          <w:tcPr>
            <w:tcW w:w="5875" w:type="dxa"/>
            <w:tcBorders>
              <w:top w:val="single" w:sz="6" w:space="0" w:color="auto"/>
              <w:left w:val="single" w:sz="6" w:space="0" w:color="auto"/>
            </w:tcBorders>
          </w:tcPr>
          <w:p w14:paraId="685903C9" w14:textId="77777777" w:rsidR="004F5A7D" w:rsidRPr="00180179" w:rsidRDefault="004F5A7D">
            <w:pPr>
              <w:tabs>
                <w:tab w:val="left" w:pos="-720"/>
              </w:tabs>
              <w:suppressAutoHyphens/>
              <w:spacing w:before="90" w:after="54"/>
              <w:rPr>
                <w:rFonts w:ascii="Titillium Web" w:hAnsi="Titillium Web"/>
                <w:b/>
                <w:spacing w:val="-2"/>
                <w:sz w:val="20"/>
                <w:lang w:val="en-GB"/>
              </w:rPr>
            </w:pPr>
            <w:r w:rsidRPr="00180179">
              <w:rPr>
                <w:rFonts w:ascii="Titillium Web" w:hAnsi="Titillium Web"/>
                <w:b/>
                <w:spacing w:val="-2"/>
                <w:sz w:val="20"/>
                <w:lang w:val="en-GB"/>
              </w:rPr>
              <w:t>Were you called when problems arose</w:t>
            </w:r>
          </w:p>
        </w:tc>
        <w:tc>
          <w:tcPr>
            <w:tcW w:w="958" w:type="dxa"/>
            <w:tcBorders>
              <w:top w:val="single" w:sz="6" w:space="0" w:color="auto"/>
              <w:left w:val="single" w:sz="6" w:space="0" w:color="auto"/>
            </w:tcBorders>
          </w:tcPr>
          <w:p w14:paraId="39F32B95" w14:textId="04AACE19" w:rsidR="004F5A7D" w:rsidRPr="00180179" w:rsidRDefault="004F5A7D">
            <w:pPr>
              <w:tabs>
                <w:tab w:val="left" w:pos="-720"/>
              </w:tabs>
              <w:suppressAutoHyphens/>
              <w:spacing w:before="90" w:after="54"/>
              <w:jc w:val="center"/>
              <w:rPr>
                <w:rFonts w:ascii="Titillium Web" w:hAnsi="Titillium Web"/>
                <w:b/>
                <w:spacing w:val="-2"/>
                <w:sz w:val="20"/>
                <w:lang w:val="en-GB"/>
              </w:rPr>
            </w:pPr>
          </w:p>
        </w:tc>
        <w:tc>
          <w:tcPr>
            <w:tcW w:w="958" w:type="dxa"/>
            <w:tcBorders>
              <w:top w:val="single" w:sz="6" w:space="0" w:color="auto"/>
              <w:left w:val="single" w:sz="6" w:space="0" w:color="auto"/>
            </w:tcBorders>
          </w:tcPr>
          <w:p w14:paraId="40DBCCBE" w14:textId="77777777" w:rsidR="004F5A7D" w:rsidRPr="00180179" w:rsidRDefault="004F5A7D">
            <w:pPr>
              <w:tabs>
                <w:tab w:val="left" w:pos="-720"/>
              </w:tabs>
              <w:suppressAutoHyphens/>
              <w:spacing w:before="90" w:after="54"/>
              <w:jc w:val="center"/>
              <w:rPr>
                <w:rFonts w:ascii="Titillium Web" w:hAnsi="Titillium Web"/>
                <w:b/>
                <w:spacing w:val="-2"/>
                <w:sz w:val="20"/>
                <w:lang w:val="en-GB"/>
              </w:rPr>
            </w:pPr>
          </w:p>
        </w:tc>
        <w:tc>
          <w:tcPr>
            <w:tcW w:w="958" w:type="dxa"/>
            <w:tcBorders>
              <w:top w:val="single" w:sz="6" w:space="0" w:color="auto"/>
              <w:left w:val="single" w:sz="6" w:space="0" w:color="auto"/>
              <w:right w:val="single" w:sz="6" w:space="0" w:color="auto"/>
            </w:tcBorders>
          </w:tcPr>
          <w:p w14:paraId="4B4A7827" w14:textId="77777777" w:rsidR="004F5A7D" w:rsidRPr="00180179" w:rsidRDefault="004F5A7D">
            <w:pPr>
              <w:tabs>
                <w:tab w:val="left" w:pos="-720"/>
              </w:tabs>
              <w:suppressAutoHyphens/>
              <w:spacing w:before="90" w:after="54"/>
              <w:jc w:val="center"/>
              <w:rPr>
                <w:rFonts w:ascii="Titillium Web" w:hAnsi="Titillium Web"/>
                <w:b/>
                <w:spacing w:val="-2"/>
                <w:sz w:val="20"/>
                <w:lang w:val="en-GB"/>
              </w:rPr>
            </w:pPr>
          </w:p>
        </w:tc>
      </w:tr>
      <w:tr w:rsidR="004F5A7D" w:rsidRPr="00180179" w14:paraId="22DD6940" w14:textId="77777777">
        <w:tc>
          <w:tcPr>
            <w:tcW w:w="1714" w:type="dxa"/>
            <w:tcBorders>
              <w:top w:val="single" w:sz="6" w:space="0" w:color="auto"/>
              <w:left w:val="single" w:sz="6" w:space="0" w:color="auto"/>
            </w:tcBorders>
          </w:tcPr>
          <w:p w14:paraId="591D0BD6" w14:textId="77777777" w:rsidR="004F5A7D" w:rsidRPr="00180179" w:rsidRDefault="004F5A7D">
            <w:pPr>
              <w:tabs>
                <w:tab w:val="center" w:pos="746"/>
              </w:tabs>
              <w:suppressAutoHyphens/>
              <w:spacing w:before="90" w:after="54"/>
              <w:jc w:val="center"/>
              <w:rPr>
                <w:rFonts w:ascii="Titillium Web" w:hAnsi="Titillium Web"/>
                <w:b/>
                <w:spacing w:val="-2"/>
                <w:sz w:val="20"/>
                <w:lang w:val="en-GB"/>
              </w:rPr>
            </w:pPr>
            <w:r w:rsidRPr="00180179">
              <w:rPr>
                <w:rFonts w:ascii="Titillium Web" w:hAnsi="Titillium Web"/>
                <w:b/>
                <w:spacing w:val="-2"/>
                <w:sz w:val="20"/>
                <w:lang w:val="en-GB"/>
              </w:rPr>
              <w:t>8.7.6.</w:t>
            </w:r>
          </w:p>
        </w:tc>
        <w:tc>
          <w:tcPr>
            <w:tcW w:w="5875" w:type="dxa"/>
            <w:tcBorders>
              <w:top w:val="single" w:sz="6" w:space="0" w:color="auto"/>
              <w:left w:val="single" w:sz="6" w:space="0" w:color="auto"/>
            </w:tcBorders>
          </w:tcPr>
          <w:p w14:paraId="4A5BE710" w14:textId="77777777" w:rsidR="004F5A7D" w:rsidRPr="00180179" w:rsidRDefault="004F5A7D">
            <w:pPr>
              <w:tabs>
                <w:tab w:val="left" w:pos="-720"/>
              </w:tabs>
              <w:suppressAutoHyphens/>
              <w:spacing w:before="90" w:after="54"/>
              <w:rPr>
                <w:rFonts w:ascii="Titillium Web" w:hAnsi="Titillium Web"/>
                <w:b/>
                <w:spacing w:val="-2"/>
                <w:sz w:val="20"/>
                <w:lang w:val="en-GB"/>
              </w:rPr>
            </w:pPr>
            <w:r w:rsidRPr="00180179">
              <w:rPr>
                <w:rFonts w:ascii="Titillium Web" w:hAnsi="Titillium Web"/>
                <w:b/>
                <w:spacing w:val="-2"/>
                <w:sz w:val="20"/>
                <w:lang w:val="en-GB"/>
              </w:rPr>
              <w:t>Were cars (chassis) marked</w:t>
            </w:r>
          </w:p>
        </w:tc>
        <w:tc>
          <w:tcPr>
            <w:tcW w:w="958" w:type="dxa"/>
            <w:tcBorders>
              <w:top w:val="single" w:sz="6" w:space="0" w:color="auto"/>
              <w:left w:val="single" w:sz="6" w:space="0" w:color="auto"/>
            </w:tcBorders>
          </w:tcPr>
          <w:p w14:paraId="42BC24E2" w14:textId="27B1389A" w:rsidR="004F5A7D" w:rsidRPr="00180179" w:rsidRDefault="004F5A7D">
            <w:pPr>
              <w:tabs>
                <w:tab w:val="left" w:pos="-720"/>
              </w:tabs>
              <w:suppressAutoHyphens/>
              <w:spacing w:before="90" w:after="54"/>
              <w:jc w:val="center"/>
              <w:rPr>
                <w:rFonts w:ascii="Titillium Web" w:hAnsi="Titillium Web"/>
                <w:b/>
                <w:spacing w:val="-2"/>
                <w:sz w:val="20"/>
                <w:lang w:val="en-GB"/>
              </w:rPr>
            </w:pPr>
          </w:p>
        </w:tc>
        <w:tc>
          <w:tcPr>
            <w:tcW w:w="958" w:type="dxa"/>
            <w:tcBorders>
              <w:top w:val="single" w:sz="6" w:space="0" w:color="auto"/>
              <w:left w:val="single" w:sz="6" w:space="0" w:color="auto"/>
            </w:tcBorders>
          </w:tcPr>
          <w:p w14:paraId="46DFC44C" w14:textId="77777777" w:rsidR="004F5A7D" w:rsidRPr="00180179" w:rsidRDefault="004F5A7D">
            <w:pPr>
              <w:tabs>
                <w:tab w:val="left" w:pos="-720"/>
              </w:tabs>
              <w:suppressAutoHyphens/>
              <w:spacing w:before="90" w:after="54"/>
              <w:jc w:val="center"/>
              <w:rPr>
                <w:rFonts w:ascii="Titillium Web" w:hAnsi="Titillium Web"/>
                <w:b/>
                <w:spacing w:val="-2"/>
                <w:sz w:val="20"/>
                <w:lang w:val="en-GB"/>
              </w:rPr>
            </w:pPr>
          </w:p>
        </w:tc>
        <w:tc>
          <w:tcPr>
            <w:tcW w:w="958" w:type="dxa"/>
            <w:tcBorders>
              <w:top w:val="single" w:sz="6" w:space="0" w:color="auto"/>
              <w:left w:val="single" w:sz="6" w:space="0" w:color="auto"/>
              <w:right w:val="single" w:sz="6" w:space="0" w:color="auto"/>
            </w:tcBorders>
          </w:tcPr>
          <w:p w14:paraId="117A7B6B" w14:textId="77777777" w:rsidR="004F5A7D" w:rsidRPr="00180179" w:rsidRDefault="004F5A7D">
            <w:pPr>
              <w:tabs>
                <w:tab w:val="left" w:pos="-720"/>
              </w:tabs>
              <w:suppressAutoHyphens/>
              <w:spacing w:before="90" w:after="54"/>
              <w:jc w:val="center"/>
              <w:rPr>
                <w:rFonts w:ascii="Titillium Web" w:hAnsi="Titillium Web"/>
                <w:b/>
                <w:spacing w:val="-2"/>
                <w:sz w:val="20"/>
                <w:lang w:val="en-GB"/>
              </w:rPr>
            </w:pPr>
          </w:p>
        </w:tc>
      </w:tr>
      <w:tr w:rsidR="004F5A7D" w:rsidRPr="00180179" w14:paraId="35A2CF9D" w14:textId="77777777">
        <w:tc>
          <w:tcPr>
            <w:tcW w:w="1714" w:type="dxa"/>
            <w:tcBorders>
              <w:top w:val="single" w:sz="6" w:space="0" w:color="auto"/>
              <w:left w:val="single" w:sz="6" w:space="0" w:color="auto"/>
            </w:tcBorders>
          </w:tcPr>
          <w:p w14:paraId="231B8AA1" w14:textId="77777777" w:rsidR="004F5A7D" w:rsidRPr="00180179" w:rsidRDefault="004F5A7D">
            <w:pPr>
              <w:tabs>
                <w:tab w:val="center" w:pos="746"/>
              </w:tabs>
              <w:suppressAutoHyphens/>
              <w:spacing w:before="90" w:after="54"/>
              <w:jc w:val="center"/>
              <w:rPr>
                <w:rFonts w:ascii="Titillium Web" w:hAnsi="Titillium Web"/>
                <w:b/>
                <w:spacing w:val="-2"/>
                <w:sz w:val="20"/>
                <w:lang w:val="en-GB"/>
              </w:rPr>
            </w:pPr>
            <w:r w:rsidRPr="00180179">
              <w:rPr>
                <w:rFonts w:ascii="Titillium Web" w:hAnsi="Titillium Web"/>
                <w:b/>
                <w:spacing w:val="-2"/>
                <w:sz w:val="20"/>
                <w:lang w:val="en-GB"/>
              </w:rPr>
              <w:t>8.7.9.</w:t>
            </w:r>
          </w:p>
        </w:tc>
        <w:tc>
          <w:tcPr>
            <w:tcW w:w="5875" w:type="dxa"/>
            <w:tcBorders>
              <w:top w:val="single" w:sz="6" w:space="0" w:color="auto"/>
              <w:left w:val="single" w:sz="6" w:space="0" w:color="auto"/>
            </w:tcBorders>
          </w:tcPr>
          <w:p w14:paraId="72A1F5D0" w14:textId="77777777" w:rsidR="004F5A7D" w:rsidRPr="00180179" w:rsidRDefault="004F5A7D">
            <w:pPr>
              <w:tabs>
                <w:tab w:val="left" w:pos="-720"/>
              </w:tabs>
              <w:suppressAutoHyphens/>
              <w:spacing w:before="90" w:after="54"/>
              <w:rPr>
                <w:rFonts w:ascii="Titillium Web" w:hAnsi="Titillium Web"/>
                <w:b/>
                <w:spacing w:val="-2"/>
                <w:sz w:val="20"/>
                <w:lang w:val="en-GB"/>
              </w:rPr>
            </w:pPr>
            <w:r w:rsidRPr="00180179">
              <w:rPr>
                <w:rFonts w:ascii="Titillium Web" w:hAnsi="Titillium Web"/>
                <w:b/>
                <w:spacing w:val="-2"/>
                <w:sz w:val="20"/>
                <w:lang w:val="en-GB"/>
              </w:rPr>
              <w:t>Did the organisers use a "Parc Ferme"</w:t>
            </w:r>
          </w:p>
        </w:tc>
        <w:tc>
          <w:tcPr>
            <w:tcW w:w="958" w:type="dxa"/>
            <w:tcBorders>
              <w:top w:val="single" w:sz="6" w:space="0" w:color="auto"/>
              <w:left w:val="single" w:sz="6" w:space="0" w:color="auto"/>
            </w:tcBorders>
          </w:tcPr>
          <w:p w14:paraId="4A6016A9" w14:textId="54D5232B" w:rsidR="004F5A7D" w:rsidRPr="00180179" w:rsidRDefault="004F5A7D">
            <w:pPr>
              <w:tabs>
                <w:tab w:val="left" w:pos="-720"/>
              </w:tabs>
              <w:suppressAutoHyphens/>
              <w:spacing w:before="90" w:after="54"/>
              <w:jc w:val="center"/>
              <w:rPr>
                <w:rFonts w:ascii="Titillium Web" w:hAnsi="Titillium Web"/>
                <w:b/>
                <w:spacing w:val="-2"/>
                <w:sz w:val="20"/>
                <w:lang w:val="en-GB"/>
              </w:rPr>
            </w:pPr>
          </w:p>
        </w:tc>
        <w:tc>
          <w:tcPr>
            <w:tcW w:w="958" w:type="dxa"/>
            <w:tcBorders>
              <w:top w:val="single" w:sz="6" w:space="0" w:color="auto"/>
              <w:left w:val="single" w:sz="6" w:space="0" w:color="auto"/>
            </w:tcBorders>
          </w:tcPr>
          <w:p w14:paraId="63523306" w14:textId="77777777" w:rsidR="004F5A7D" w:rsidRPr="00180179" w:rsidRDefault="004F5A7D">
            <w:pPr>
              <w:tabs>
                <w:tab w:val="left" w:pos="-720"/>
              </w:tabs>
              <w:suppressAutoHyphens/>
              <w:spacing w:before="90" w:after="54"/>
              <w:jc w:val="center"/>
              <w:rPr>
                <w:rFonts w:ascii="Titillium Web" w:hAnsi="Titillium Web"/>
                <w:b/>
                <w:spacing w:val="-2"/>
                <w:sz w:val="20"/>
                <w:lang w:val="en-GB"/>
              </w:rPr>
            </w:pPr>
          </w:p>
        </w:tc>
        <w:tc>
          <w:tcPr>
            <w:tcW w:w="958" w:type="dxa"/>
            <w:tcBorders>
              <w:top w:val="single" w:sz="6" w:space="0" w:color="auto"/>
              <w:left w:val="single" w:sz="6" w:space="0" w:color="auto"/>
              <w:right w:val="single" w:sz="6" w:space="0" w:color="auto"/>
            </w:tcBorders>
          </w:tcPr>
          <w:p w14:paraId="637C6104" w14:textId="77777777" w:rsidR="004F5A7D" w:rsidRPr="00180179" w:rsidRDefault="004F5A7D">
            <w:pPr>
              <w:tabs>
                <w:tab w:val="left" w:pos="-720"/>
              </w:tabs>
              <w:suppressAutoHyphens/>
              <w:spacing w:before="90" w:after="54"/>
              <w:jc w:val="center"/>
              <w:rPr>
                <w:rFonts w:ascii="Titillium Web" w:hAnsi="Titillium Web"/>
                <w:b/>
                <w:spacing w:val="-2"/>
                <w:sz w:val="20"/>
                <w:lang w:val="en-GB"/>
              </w:rPr>
            </w:pPr>
          </w:p>
        </w:tc>
      </w:tr>
      <w:tr w:rsidR="004F5A7D" w:rsidRPr="00180179" w14:paraId="6ACBF021" w14:textId="77777777">
        <w:tc>
          <w:tcPr>
            <w:tcW w:w="1714" w:type="dxa"/>
            <w:tcBorders>
              <w:top w:val="single" w:sz="6" w:space="0" w:color="auto"/>
              <w:left w:val="single" w:sz="6" w:space="0" w:color="auto"/>
            </w:tcBorders>
          </w:tcPr>
          <w:p w14:paraId="420388DC" w14:textId="77777777" w:rsidR="004F5A7D" w:rsidRPr="00180179" w:rsidRDefault="004F5A7D">
            <w:pPr>
              <w:tabs>
                <w:tab w:val="center" w:pos="746"/>
              </w:tabs>
              <w:suppressAutoHyphens/>
              <w:spacing w:before="90" w:after="54"/>
              <w:jc w:val="center"/>
              <w:rPr>
                <w:rFonts w:ascii="Titillium Web" w:hAnsi="Titillium Web"/>
                <w:b/>
                <w:spacing w:val="-2"/>
                <w:sz w:val="20"/>
                <w:lang w:val="en-GB"/>
              </w:rPr>
            </w:pPr>
            <w:r w:rsidRPr="00180179">
              <w:rPr>
                <w:rFonts w:ascii="Titillium Web" w:hAnsi="Titillium Web"/>
                <w:b/>
                <w:spacing w:val="-2"/>
                <w:sz w:val="20"/>
                <w:lang w:val="en-GB"/>
              </w:rPr>
              <w:t>8.8.1.</w:t>
            </w:r>
          </w:p>
        </w:tc>
        <w:tc>
          <w:tcPr>
            <w:tcW w:w="5875" w:type="dxa"/>
            <w:tcBorders>
              <w:top w:val="single" w:sz="6" w:space="0" w:color="auto"/>
              <w:left w:val="single" w:sz="6" w:space="0" w:color="auto"/>
            </w:tcBorders>
          </w:tcPr>
          <w:p w14:paraId="1CA63D0F" w14:textId="77777777" w:rsidR="004F5A7D" w:rsidRPr="00180179" w:rsidRDefault="004F5A7D">
            <w:pPr>
              <w:tabs>
                <w:tab w:val="left" w:pos="-720"/>
              </w:tabs>
              <w:suppressAutoHyphens/>
              <w:spacing w:before="90" w:after="54"/>
              <w:rPr>
                <w:rFonts w:ascii="Titillium Web" w:hAnsi="Titillium Web"/>
                <w:b/>
                <w:spacing w:val="-2"/>
                <w:sz w:val="20"/>
                <w:lang w:val="en-GB"/>
              </w:rPr>
            </w:pPr>
            <w:r w:rsidRPr="00180179">
              <w:rPr>
                <w:rFonts w:ascii="Titillium Web" w:hAnsi="Titillium Web"/>
                <w:b/>
                <w:spacing w:val="-2"/>
                <w:sz w:val="20"/>
                <w:lang w:val="en-GB"/>
              </w:rPr>
              <w:t>Was the driver's briefing held in English</w:t>
            </w:r>
          </w:p>
        </w:tc>
        <w:tc>
          <w:tcPr>
            <w:tcW w:w="958" w:type="dxa"/>
            <w:tcBorders>
              <w:top w:val="single" w:sz="6" w:space="0" w:color="auto"/>
              <w:left w:val="single" w:sz="6" w:space="0" w:color="auto"/>
            </w:tcBorders>
          </w:tcPr>
          <w:p w14:paraId="308139D3" w14:textId="0FB2FD71" w:rsidR="004F5A7D" w:rsidRPr="00180179" w:rsidRDefault="004F5A7D">
            <w:pPr>
              <w:tabs>
                <w:tab w:val="left" w:pos="-720"/>
              </w:tabs>
              <w:suppressAutoHyphens/>
              <w:spacing w:before="90" w:after="54"/>
              <w:jc w:val="center"/>
              <w:rPr>
                <w:rFonts w:ascii="Titillium Web" w:hAnsi="Titillium Web"/>
                <w:b/>
                <w:spacing w:val="-2"/>
                <w:sz w:val="20"/>
                <w:lang w:val="en-GB"/>
              </w:rPr>
            </w:pPr>
          </w:p>
        </w:tc>
        <w:tc>
          <w:tcPr>
            <w:tcW w:w="958" w:type="dxa"/>
            <w:tcBorders>
              <w:top w:val="single" w:sz="6" w:space="0" w:color="auto"/>
              <w:left w:val="single" w:sz="6" w:space="0" w:color="auto"/>
            </w:tcBorders>
          </w:tcPr>
          <w:p w14:paraId="6894112B" w14:textId="77777777" w:rsidR="004F5A7D" w:rsidRPr="00180179" w:rsidRDefault="004F5A7D">
            <w:pPr>
              <w:tabs>
                <w:tab w:val="left" w:pos="-720"/>
              </w:tabs>
              <w:suppressAutoHyphens/>
              <w:spacing w:before="90" w:after="54"/>
              <w:jc w:val="center"/>
              <w:rPr>
                <w:rFonts w:ascii="Titillium Web" w:hAnsi="Titillium Web"/>
                <w:b/>
                <w:spacing w:val="-2"/>
                <w:sz w:val="20"/>
                <w:lang w:val="en-GB"/>
              </w:rPr>
            </w:pPr>
          </w:p>
        </w:tc>
        <w:tc>
          <w:tcPr>
            <w:tcW w:w="958" w:type="dxa"/>
            <w:tcBorders>
              <w:top w:val="single" w:sz="6" w:space="0" w:color="auto"/>
              <w:left w:val="single" w:sz="6" w:space="0" w:color="auto"/>
              <w:right w:val="single" w:sz="6" w:space="0" w:color="auto"/>
            </w:tcBorders>
          </w:tcPr>
          <w:p w14:paraId="13637D55" w14:textId="77777777" w:rsidR="004F5A7D" w:rsidRPr="00180179" w:rsidRDefault="004F5A7D">
            <w:pPr>
              <w:tabs>
                <w:tab w:val="left" w:pos="-720"/>
              </w:tabs>
              <w:suppressAutoHyphens/>
              <w:spacing w:before="90" w:after="54"/>
              <w:jc w:val="center"/>
              <w:rPr>
                <w:rFonts w:ascii="Titillium Web" w:hAnsi="Titillium Web"/>
                <w:b/>
                <w:spacing w:val="-2"/>
                <w:sz w:val="20"/>
                <w:lang w:val="en-GB"/>
              </w:rPr>
            </w:pPr>
          </w:p>
        </w:tc>
      </w:tr>
      <w:tr w:rsidR="004F5A7D" w:rsidRPr="00180179" w14:paraId="608226E7" w14:textId="77777777">
        <w:tc>
          <w:tcPr>
            <w:tcW w:w="1714" w:type="dxa"/>
            <w:tcBorders>
              <w:top w:val="single" w:sz="6" w:space="0" w:color="auto"/>
              <w:left w:val="single" w:sz="6" w:space="0" w:color="auto"/>
            </w:tcBorders>
          </w:tcPr>
          <w:p w14:paraId="2CC8226B" w14:textId="77777777" w:rsidR="004F5A7D" w:rsidRPr="00180179" w:rsidRDefault="004F5A7D">
            <w:pPr>
              <w:tabs>
                <w:tab w:val="left" w:pos="-720"/>
              </w:tabs>
              <w:suppressAutoHyphens/>
              <w:spacing w:before="90" w:after="54"/>
              <w:jc w:val="center"/>
              <w:rPr>
                <w:rFonts w:ascii="Titillium Web" w:hAnsi="Titillium Web"/>
                <w:b/>
                <w:spacing w:val="-2"/>
                <w:sz w:val="20"/>
                <w:lang w:val="en-GB"/>
              </w:rPr>
            </w:pPr>
          </w:p>
        </w:tc>
        <w:tc>
          <w:tcPr>
            <w:tcW w:w="5875" w:type="dxa"/>
            <w:tcBorders>
              <w:top w:val="single" w:sz="6" w:space="0" w:color="auto"/>
              <w:left w:val="single" w:sz="6" w:space="0" w:color="auto"/>
            </w:tcBorders>
          </w:tcPr>
          <w:p w14:paraId="14DD233D" w14:textId="77777777" w:rsidR="004F5A7D" w:rsidRPr="00180179" w:rsidRDefault="004F5A7D">
            <w:pPr>
              <w:tabs>
                <w:tab w:val="left" w:pos="-720"/>
              </w:tabs>
              <w:suppressAutoHyphens/>
              <w:spacing w:before="90" w:after="54"/>
              <w:rPr>
                <w:rFonts w:ascii="Titillium Web" w:hAnsi="Titillium Web"/>
                <w:b/>
                <w:spacing w:val="-2"/>
                <w:sz w:val="20"/>
                <w:lang w:val="en-GB"/>
              </w:rPr>
            </w:pPr>
            <w:r w:rsidRPr="00180179">
              <w:rPr>
                <w:rFonts w:ascii="Titillium Web" w:hAnsi="Titillium Web"/>
                <w:b/>
                <w:spacing w:val="-2"/>
                <w:sz w:val="20"/>
                <w:lang w:val="en-GB"/>
              </w:rPr>
              <w:t>Was any other language used</w:t>
            </w:r>
          </w:p>
        </w:tc>
        <w:tc>
          <w:tcPr>
            <w:tcW w:w="958" w:type="dxa"/>
            <w:tcBorders>
              <w:top w:val="single" w:sz="6" w:space="0" w:color="auto"/>
              <w:left w:val="single" w:sz="6" w:space="0" w:color="auto"/>
            </w:tcBorders>
          </w:tcPr>
          <w:p w14:paraId="029D8FC4" w14:textId="618BB76F" w:rsidR="004F5A7D" w:rsidRPr="00180179" w:rsidRDefault="004F5A7D">
            <w:pPr>
              <w:tabs>
                <w:tab w:val="left" w:pos="-720"/>
              </w:tabs>
              <w:suppressAutoHyphens/>
              <w:spacing w:before="90" w:after="54"/>
              <w:jc w:val="center"/>
              <w:rPr>
                <w:rFonts w:ascii="Titillium Web" w:hAnsi="Titillium Web"/>
                <w:b/>
                <w:spacing w:val="-2"/>
                <w:sz w:val="20"/>
                <w:lang w:val="en-GB"/>
              </w:rPr>
            </w:pPr>
          </w:p>
        </w:tc>
        <w:tc>
          <w:tcPr>
            <w:tcW w:w="958" w:type="dxa"/>
            <w:tcBorders>
              <w:top w:val="single" w:sz="6" w:space="0" w:color="auto"/>
              <w:left w:val="single" w:sz="6" w:space="0" w:color="auto"/>
            </w:tcBorders>
          </w:tcPr>
          <w:p w14:paraId="71A0F2F2" w14:textId="77777777" w:rsidR="004F5A7D" w:rsidRPr="00180179" w:rsidRDefault="004F5A7D">
            <w:pPr>
              <w:tabs>
                <w:tab w:val="left" w:pos="-720"/>
              </w:tabs>
              <w:suppressAutoHyphens/>
              <w:spacing w:before="90" w:after="54"/>
              <w:jc w:val="center"/>
              <w:rPr>
                <w:rFonts w:ascii="Titillium Web" w:hAnsi="Titillium Web"/>
                <w:b/>
                <w:spacing w:val="-2"/>
                <w:sz w:val="20"/>
                <w:lang w:val="en-GB"/>
              </w:rPr>
            </w:pPr>
          </w:p>
        </w:tc>
        <w:tc>
          <w:tcPr>
            <w:tcW w:w="958" w:type="dxa"/>
            <w:tcBorders>
              <w:top w:val="single" w:sz="6" w:space="0" w:color="auto"/>
              <w:left w:val="single" w:sz="6" w:space="0" w:color="auto"/>
              <w:right w:val="single" w:sz="6" w:space="0" w:color="auto"/>
            </w:tcBorders>
          </w:tcPr>
          <w:p w14:paraId="46951637" w14:textId="60B1A334" w:rsidR="004F5A7D" w:rsidRPr="00180179" w:rsidRDefault="004F5A7D">
            <w:pPr>
              <w:tabs>
                <w:tab w:val="left" w:pos="-720"/>
              </w:tabs>
              <w:suppressAutoHyphens/>
              <w:spacing w:before="90" w:after="54"/>
              <w:jc w:val="center"/>
              <w:rPr>
                <w:rFonts w:ascii="Titillium Web" w:hAnsi="Titillium Web"/>
                <w:b/>
                <w:spacing w:val="-2"/>
                <w:sz w:val="20"/>
                <w:lang w:val="en-GB"/>
              </w:rPr>
            </w:pPr>
          </w:p>
        </w:tc>
      </w:tr>
      <w:tr w:rsidR="004F5A7D" w:rsidRPr="00180179" w14:paraId="1A233D40" w14:textId="77777777">
        <w:tc>
          <w:tcPr>
            <w:tcW w:w="1714" w:type="dxa"/>
            <w:tcBorders>
              <w:top w:val="single" w:sz="6" w:space="0" w:color="auto"/>
              <w:left w:val="single" w:sz="6" w:space="0" w:color="auto"/>
            </w:tcBorders>
          </w:tcPr>
          <w:p w14:paraId="7C1B4D79" w14:textId="77777777" w:rsidR="004F5A7D" w:rsidRPr="00180179" w:rsidRDefault="004F5A7D">
            <w:pPr>
              <w:tabs>
                <w:tab w:val="center" w:pos="746"/>
              </w:tabs>
              <w:suppressAutoHyphens/>
              <w:spacing w:before="90" w:after="54"/>
              <w:jc w:val="center"/>
              <w:rPr>
                <w:rFonts w:ascii="Titillium Web" w:hAnsi="Titillium Web"/>
                <w:b/>
                <w:spacing w:val="-2"/>
                <w:sz w:val="20"/>
                <w:lang w:val="en-GB"/>
              </w:rPr>
            </w:pPr>
            <w:r w:rsidRPr="00180179">
              <w:rPr>
                <w:rFonts w:ascii="Titillium Web" w:hAnsi="Titillium Web"/>
                <w:b/>
                <w:spacing w:val="-2"/>
                <w:sz w:val="20"/>
                <w:lang w:val="en-GB"/>
              </w:rPr>
              <w:t>8.9.1.</w:t>
            </w:r>
          </w:p>
        </w:tc>
        <w:tc>
          <w:tcPr>
            <w:tcW w:w="5875" w:type="dxa"/>
            <w:tcBorders>
              <w:top w:val="single" w:sz="6" w:space="0" w:color="auto"/>
              <w:left w:val="single" w:sz="6" w:space="0" w:color="auto"/>
            </w:tcBorders>
          </w:tcPr>
          <w:p w14:paraId="3E7807D4" w14:textId="77777777" w:rsidR="004F5A7D" w:rsidRPr="00180179" w:rsidRDefault="004F5A7D">
            <w:pPr>
              <w:tabs>
                <w:tab w:val="left" w:pos="-720"/>
              </w:tabs>
              <w:suppressAutoHyphens/>
              <w:spacing w:before="90" w:after="54"/>
              <w:rPr>
                <w:rFonts w:ascii="Titillium Web" w:hAnsi="Titillium Web"/>
                <w:b/>
                <w:spacing w:val="-2"/>
                <w:sz w:val="20"/>
                <w:lang w:val="en-GB"/>
              </w:rPr>
            </w:pPr>
            <w:r w:rsidRPr="00180179">
              <w:rPr>
                <w:rFonts w:ascii="Titillium Web" w:hAnsi="Titillium Web"/>
                <w:b/>
                <w:spacing w:val="-2"/>
                <w:sz w:val="20"/>
                <w:lang w:val="en-GB"/>
              </w:rPr>
              <w:t>Were flags present and used</w:t>
            </w:r>
          </w:p>
        </w:tc>
        <w:tc>
          <w:tcPr>
            <w:tcW w:w="958" w:type="dxa"/>
            <w:tcBorders>
              <w:top w:val="single" w:sz="6" w:space="0" w:color="auto"/>
              <w:left w:val="single" w:sz="6" w:space="0" w:color="auto"/>
            </w:tcBorders>
          </w:tcPr>
          <w:p w14:paraId="1DD12703" w14:textId="30E17A52" w:rsidR="004F5A7D" w:rsidRPr="00180179" w:rsidRDefault="004F5A7D">
            <w:pPr>
              <w:tabs>
                <w:tab w:val="left" w:pos="-720"/>
              </w:tabs>
              <w:suppressAutoHyphens/>
              <w:spacing w:before="90" w:after="54"/>
              <w:jc w:val="center"/>
              <w:rPr>
                <w:rFonts w:ascii="Titillium Web" w:hAnsi="Titillium Web"/>
                <w:b/>
                <w:spacing w:val="-2"/>
                <w:sz w:val="20"/>
                <w:lang w:val="en-GB"/>
              </w:rPr>
            </w:pPr>
          </w:p>
        </w:tc>
        <w:tc>
          <w:tcPr>
            <w:tcW w:w="958" w:type="dxa"/>
            <w:tcBorders>
              <w:top w:val="single" w:sz="6" w:space="0" w:color="auto"/>
              <w:left w:val="single" w:sz="6" w:space="0" w:color="auto"/>
            </w:tcBorders>
          </w:tcPr>
          <w:p w14:paraId="7BD24D24" w14:textId="77777777" w:rsidR="004F5A7D" w:rsidRPr="00180179" w:rsidRDefault="004F5A7D">
            <w:pPr>
              <w:tabs>
                <w:tab w:val="left" w:pos="-720"/>
              </w:tabs>
              <w:suppressAutoHyphens/>
              <w:spacing w:before="90" w:after="54"/>
              <w:jc w:val="center"/>
              <w:rPr>
                <w:rFonts w:ascii="Titillium Web" w:hAnsi="Titillium Web"/>
                <w:b/>
                <w:spacing w:val="-2"/>
                <w:sz w:val="20"/>
                <w:lang w:val="en-GB"/>
              </w:rPr>
            </w:pPr>
          </w:p>
        </w:tc>
        <w:tc>
          <w:tcPr>
            <w:tcW w:w="958" w:type="dxa"/>
            <w:tcBorders>
              <w:top w:val="single" w:sz="6" w:space="0" w:color="auto"/>
              <w:left w:val="single" w:sz="6" w:space="0" w:color="auto"/>
              <w:right w:val="single" w:sz="6" w:space="0" w:color="auto"/>
            </w:tcBorders>
          </w:tcPr>
          <w:p w14:paraId="4DE660FA" w14:textId="77777777" w:rsidR="004F5A7D" w:rsidRPr="00180179" w:rsidRDefault="004F5A7D">
            <w:pPr>
              <w:tabs>
                <w:tab w:val="left" w:pos="-720"/>
              </w:tabs>
              <w:suppressAutoHyphens/>
              <w:spacing w:before="90" w:after="54"/>
              <w:jc w:val="center"/>
              <w:rPr>
                <w:rFonts w:ascii="Titillium Web" w:hAnsi="Titillium Web"/>
                <w:b/>
                <w:spacing w:val="-2"/>
                <w:sz w:val="20"/>
                <w:lang w:val="en-GB"/>
              </w:rPr>
            </w:pPr>
          </w:p>
        </w:tc>
      </w:tr>
      <w:tr w:rsidR="004F5A7D" w:rsidRPr="00180179" w14:paraId="0A3732B4" w14:textId="77777777">
        <w:tc>
          <w:tcPr>
            <w:tcW w:w="1714" w:type="dxa"/>
            <w:tcBorders>
              <w:top w:val="single" w:sz="6" w:space="0" w:color="auto"/>
              <w:left w:val="single" w:sz="6" w:space="0" w:color="auto"/>
            </w:tcBorders>
          </w:tcPr>
          <w:p w14:paraId="54F17F57" w14:textId="77777777" w:rsidR="004F5A7D" w:rsidRPr="00180179" w:rsidRDefault="004F5A7D">
            <w:pPr>
              <w:tabs>
                <w:tab w:val="center" w:pos="746"/>
              </w:tabs>
              <w:suppressAutoHyphens/>
              <w:spacing w:before="90" w:after="54"/>
              <w:jc w:val="center"/>
              <w:rPr>
                <w:rFonts w:ascii="Titillium Web" w:hAnsi="Titillium Web"/>
                <w:b/>
                <w:spacing w:val="-2"/>
                <w:sz w:val="20"/>
                <w:lang w:val="en-GB"/>
              </w:rPr>
            </w:pPr>
            <w:r w:rsidRPr="00180179">
              <w:rPr>
                <w:rFonts w:ascii="Titillium Web" w:hAnsi="Titillium Web"/>
                <w:b/>
                <w:spacing w:val="-2"/>
                <w:sz w:val="20"/>
                <w:lang w:val="en-GB"/>
              </w:rPr>
              <w:t>8.10.</w:t>
            </w:r>
          </w:p>
        </w:tc>
        <w:tc>
          <w:tcPr>
            <w:tcW w:w="5875" w:type="dxa"/>
            <w:tcBorders>
              <w:top w:val="single" w:sz="6" w:space="0" w:color="auto"/>
              <w:left w:val="single" w:sz="6" w:space="0" w:color="auto"/>
            </w:tcBorders>
          </w:tcPr>
          <w:p w14:paraId="4FAF0432" w14:textId="77777777" w:rsidR="004F5A7D" w:rsidRPr="00180179" w:rsidRDefault="004F5A7D">
            <w:pPr>
              <w:tabs>
                <w:tab w:val="left" w:pos="-720"/>
              </w:tabs>
              <w:suppressAutoHyphens/>
              <w:spacing w:before="90" w:after="54"/>
              <w:rPr>
                <w:rFonts w:ascii="Titillium Web" w:hAnsi="Titillium Web"/>
                <w:b/>
                <w:spacing w:val="-2"/>
                <w:sz w:val="20"/>
                <w:lang w:val="en-GB"/>
              </w:rPr>
            </w:pPr>
            <w:r w:rsidRPr="00180179">
              <w:rPr>
                <w:rFonts w:ascii="Titillium Web" w:hAnsi="Titillium Web"/>
                <w:b/>
                <w:spacing w:val="-2"/>
                <w:sz w:val="20"/>
                <w:lang w:val="en-GB"/>
              </w:rPr>
              <w:t>Did the Race Director follow the races and issue warnings</w:t>
            </w:r>
          </w:p>
        </w:tc>
        <w:tc>
          <w:tcPr>
            <w:tcW w:w="958" w:type="dxa"/>
            <w:tcBorders>
              <w:top w:val="single" w:sz="6" w:space="0" w:color="auto"/>
              <w:left w:val="single" w:sz="6" w:space="0" w:color="auto"/>
            </w:tcBorders>
          </w:tcPr>
          <w:p w14:paraId="0840D8F8" w14:textId="551E6D4F" w:rsidR="004F5A7D" w:rsidRPr="00180179" w:rsidRDefault="004F5A7D">
            <w:pPr>
              <w:tabs>
                <w:tab w:val="left" w:pos="-720"/>
              </w:tabs>
              <w:suppressAutoHyphens/>
              <w:spacing w:before="90" w:after="54"/>
              <w:jc w:val="center"/>
              <w:rPr>
                <w:rFonts w:ascii="Titillium Web" w:hAnsi="Titillium Web"/>
                <w:b/>
                <w:spacing w:val="-2"/>
                <w:sz w:val="20"/>
                <w:lang w:val="en-GB"/>
              </w:rPr>
            </w:pPr>
          </w:p>
        </w:tc>
        <w:tc>
          <w:tcPr>
            <w:tcW w:w="958" w:type="dxa"/>
            <w:tcBorders>
              <w:top w:val="single" w:sz="6" w:space="0" w:color="auto"/>
              <w:left w:val="single" w:sz="6" w:space="0" w:color="auto"/>
            </w:tcBorders>
          </w:tcPr>
          <w:p w14:paraId="3AD05DAA" w14:textId="77777777" w:rsidR="004F5A7D" w:rsidRPr="00180179" w:rsidRDefault="004F5A7D">
            <w:pPr>
              <w:tabs>
                <w:tab w:val="left" w:pos="-720"/>
              </w:tabs>
              <w:suppressAutoHyphens/>
              <w:spacing w:before="90" w:after="54"/>
              <w:jc w:val="center"/>
              <w:rPr>
                <w:rFonts w:ascii="Titillium Web" w:hAnsi="Titillium Web"/>
                <w:b/>
                <w:spacing w:val="-2"/>
                <w:sz w:val="20"/>
                <w:lang w:val="en-GB"/>
              </w:rPr>
            </w:pPr>
          </w:p>
        </w:tc>
        <w:tc>
          <w:tcPr>
            <w:tcW w:w="958" w:type="dxa"/>
            <w:tcBorders>
              <w:top w:val="single" w:sz="6" w:space="0" w:color="auto"/>
              <w:left w:val="single" w:sz="6" w:space="0" w:color="auto"/>
              <w:right w:val="single" w:sz="6" w:space="0" w:color="auto"/>
            </w:tcBorders>
          </w:tcPr>
          <w:p w14:paraId="66A605BE" w14:textId="77777777" w:rsidR="004F5A7D" w:rsidRPr="00180179" w:rsidRDefault="004F5A7D">
            <w:pPr>
              <w:tabs>
                <w:tab w:val="left" w:pos="-720"/>
              </w:tabs>
              <w:suppressAutoHyphens/>
              <w:spacing w:before="90" w:after="54"/>
              <w:jc w:val="center"/>
              <w:rPr>
                <w:rFonts w:ascii="Titillium Web" w:hAnsi="Titillium Web"/>
                <w:b/>
                <w:spacing w:val="-2"/>
                <w:sz w:val="20"/>
                <w:lang w:val="en-GB"/>
              </w:rPr>
            </w:pPr>
          </w:p>
        </w:tc>
      </w:tr>
      <w:tr w:rsidR="004F5A7D" w:rsidRPr="00180179" w14:paraId="14EE1DBD" w14:textId="77777777">
        <w:tc>
          <w:tcPr>
            <w:tcW w:w="1714" w:type="dxa"/>
            <w:tcBorders>
              <w:top w:val="single" w:sz="6" w:space="0" w:color="auto"/>
              <w:left w:val="single" w:sz="6" w:space="0" w:color="auto"/>
            </w:tcBorders>
          </w:tcPr>
          <w:p w14:paraId="02A0CD5B" w14:textId="77777777" w:rsidR="004F5A7D" w:rsidRPr="00180179" w:rsidRDefault="004F5A7D">
            <w:pPr>
              <w:tabs>
                <w:tab w:val="left" w:pos="-720"/>
              </w:tabs>
              <w:suppressAutoHyphens/>
              <w:spacing w:before="90" w:after="54"/>
              <w:jc w:val="center"/>
              <w:rPr>
                <w:rFonts w:ascii="Titillium Web" w:hAnsi="Titillium Web"/>
                <w:b/>
                <w:spacing w:val="-2"/>
                <w:sz w:val="20"/>
                <w:lang w:val="en-GB"/>
              </w:rPr>
            </w:pPr>
          </w:p>
        </w:tc>
        <w:tc>
          <w:tcPr>
            <w:tcW w:w="5875" w:type="dxa"/>
            <w:tcBorders>
              <w:top w:val="single" w:sz="6" w:space="0" w:color="auto"/>
              <w:left w:val="single" w:sz="6" w:space="0" w:color="auto"/>
            </w:tcBorders>
          </w:tcPr>
          <w:p w14:paraId="6DF2C4BE" w14:textId="77777777" w:rsidR="004F5A7D" w:rsidRPr="00180179" w:rsidRDefault="004F5A7D">
            <w:pPr>
              <w:tabs>
                <w:tab w:val="left" w:pos="-720"/>
              </w:tabs>
              <w:suppressAutoHyphens/>
              <w:spacing w:before="90" w:after="54"/>
              <w:rPr>
                <w:rFonts w:ascii="Titillium Web" w:hAnsi="Titillium Web"/>
                <w:b/>
                <w:spacing w:val="-2"/>
                <w:sz w:val="20"/>
                <w:lang w:val="en-GB"/>
              </w:rPr>
            </w:pPr>
            <w:r w:rsidRPr="00180179">
              <w:rPr>
                <w:rFonts w:ascii="Titillium Web" w:hAnsi="Titillium Web"/>
                <w:b/>
                <w:spacing w:val="-2"/>
                <w:sz w:val="20"/>
                <w:lang w:val="en-GB"/>
              </w:rPr>
              <w:t xml:space="preserve">Were warnings/penalties given fairly </w:t>
            </w:r>
          </w:p>
        </w:tc>
        <w:tc>
          <w:tcPr>
            <w:tcW w:w="958" w:type="dxa"/>
            <w:tcBorders>
              <w:top w:val="single" w:sz="6" w:space="0" w:color="auto"/>
              <w:left w:val="single" w:sz="6" w:space="0" w:color="auto"/>
            </w:tcBorders>
          </w:tcPr>
          <w:p w14:paraId="15729F12" w14:textId="0B546185" w:rsidR="004F5A7D" w:rsidRPr="00180179" w:rsidRDefault="004F5A7D" w:rsidP="0073225A">
            <w:pPr>
              <w:tabs>
                <w:tab w:val="left" w:pos="-720"/>
              </w:tabs>
              <w:suppressAutoHyphens/>
              <w:spacing w:before="90" w:after="54"/>
              <w:jc w:val="center"/>
              <w:rPr>
                <w:rFonts w:ascii="Titillium Web" w:hAnsi="Titillium Web"/>
                <w:b/>
                <w:spacing w:val="-2"/>
                <w:sz w:val="20"/>
                <w:lang w:val="en-GB"/>
              </w:rPr>
            </w:pPr>
          </w:p>
        </w:tc>
        <w:tc>
          <w:tcPr>
            <w:tcW w:w="958" w:type="dxa"/>
            <w:tcBorders>
              <w:top w:val="single" w:sz="6" w:space="0" w:color="auto"/>
              <w:left w:val="single" w:sz="6" w:space="0" w:color="auto"/>
            </w:tcBorders>
          </w:tcPr>
          <w:p w14:paraId="694D2B43" w14:textId="77777777" w:rsidR="004F5A7D" w:rsidRPr="00180179" w:rsidRDefault="004F5A7D">
            <w:pPr>
              <w:tabs>
                <w:tab w:val="left" w:pos="-720"/>
              </w:tabs>
              <w:suppressAutoHyphens/>
              <w:spacing w:before="90" w:after="54"/>
              <w:jc w:val="center"/>
              <w:rPr>
                <w:rFonts w:ascii="Titillium Web" w:hAnsi="Titillium Web"/>
                <w:b/>
                <w:spacing w:val="-2"/>
                <w:sz w:val="20"/>
                <w:lang w:val="en-GB"/>
              </w:rPr>
            </w:pPr>
          </w:p>
        </w:tc>
        <w:tc>
          <w:tcPr>
            <w:tcW w:w="958" w:type="dxa"/>
            <w:tcBorders>
              <w:top w:val="single" w:sz="6" w:space="0" w:color="auto"/>
              <w:left w:val="single" w:sz="6" w:space="0" w:color="auto"/>
              <w:right w:val="single" w:sz="6" w:space="0" w:color="auto"/>
            </w:tcBorders>
          </w:tcPr>
          <w:p w14:paraId="50818C3F" w14:textId="77777777" w:rsidR="004F5A7D" w:rsidRPr="00180179" w:rsidRDefault="004F5A7D">
            <w:pPr>
              <w:tabs>
                <w:tab w:val="left" w:pos="-720"/>
              </w:tabs>
              <w:suppressAutoHyphens/>
              <w:spacing w:before="90" w:after="54"/>
              <w:jc w:val="center"/>
              <w:rPr>
                <w:rFonts w:ascii="Titillium Web" w:hAnsi="Titillium Web"/>
                <w:b/>
                <w:spacing w:val="-2"/>
                <w:sz w:val="20"/>
                <w:lang w:val="en-GB"/>
              </w:rPr>
            </w:pPr>
          </w:p>
        </w:tc>
      </w:tr>
      <w:tr w:rsidR="004F5A7D" w:rsidRPr="00180179" w14:paraId="5B73DDE0" w14:textId="77777777">
        <w:tc>
          <w:tcPr>
            <w:tcW w:w="1714" w:type="dxa"/>
            <w:tcBorders>
              <w:top w:val="single" w:sz="6" w:space="0" w:color="auto"/>
              <w:left w:val="single" w:sz="6" w:space="0" w:color="auto"/>
            </w:tcBorders>
          </w:tcPr>
          <w:p w14:paraId="0DF78EC4" w14:textId="77777777" w:rsidR="004F5A7D" w:rsidRPr="00180179" w:rsidRDefault="004F5A7D">
            <w:pPr>
              <w:tabs>
                <w:tab w:val="center" w:pos="746"/>
              </w:tabs>
              <w:suppressAutoHyphens/>
              <w:spacing w:before="90" w:after="54"/>
              <w:jc w:val="center"/>
              <w:rPr>
                <w:rFonts w:ascii="Titillium Web" w:hAnsi="Titillium Web"/>
                <w:b/>
                <w:spacing w:val="-2"/>
                <w:sz w:val="20"/>
                <w:lang w:val="en-GB"/>
              </w:rPr>
            </w:pPr>
            <w:r w:rsidRPr="00180179">
              <w:rPr>
                <w:rFonts w:ascii="Titillium Web" w:hAnsi="Titillium Web"/>
                <w:b/>
                <w:spacing w:val="-2"/>
                <w:sz w:val="20"/>
                <w:lang w:val="en-GB"/>
              </w:rPr>
              <w:t>8.11.4.</w:t>
            </w:r>
          </w:p>
        </w:tc>
        <w:tc>
          <w:tcPr>
            <w:tcW w:w="5875" w:type="dxa"/>
            <w:tcBorders>
              <w:top w:val="single" w:sz="6" w:space="0" w:color="auto"/>
              <w:left w:val="single" w:sz="6" w:space="0" w:color="auto"/>
            </w:tcBorders>
          </w:tcPr>
          <w:p w14:paraId="6D2CA408" w14:textId="77777777" w:rsidR="004F5A7D" w:rsidRPr="00180179" w:rsidRDefault="004F5A7D">
            <w:pPr>
              <w:tabs>
                <w:tab w:val="left" w:pos="-720"/>
              </w:tabs>
              <w:suppressAutoHyphens/>
              <w:spacing w:before="90" w:after="54"/>
              <w:rPr>
                <w:rFonts w:ascii="Titillium Web" w:hAnsi="Titillium Web"/>
                <w:b/>
                <w:spacing w:val="-2"/>
                <w:sz w:val="20"/>
                <w:lang w:val="en-GB"/>
              </w:rPr>
            </w:pPr>
            <w:r w:rsidRPr="00180179">
              <w:rPr>
                <w:rFonts w:ascii="Titillium Web" w:hAnsi="Titillium Web"/>
                <w:b/>
                <w:spacing w:val="-2"/>
                <w:sz w:val="20"/>
                <w:lang w:val="en-GB"/>
              </w:rPr>
              <w:t>Did the organisers receive any protests</w:t>
            </w:r>
          </w:p>
        </w:tc>
        <w:tc>
          <w:tcPr>
            <w:tcW w:w="958" w:type="dxa"/>
            <w:tcBorders>
              <w:top w:val="single" w:sz="6" w:space="0" w:color="auto"/>
              <w:left w:val="single" w:sz="6" w:space="0" w:color="auto"/>
            </w:tcBorders>
          </w:tcPr>
          <w:p w14:paraId="649DB4E6" w14:textId="77777777" w:rsidR="004F5A7D" w:rsidRPr="00180179" w:rsidRDefault="004F5A7D">
            <w:pPr>
              <w:tabs>
                <w:tab w:val="left" w:pos="-720"/>
              </w:tabs>
              <w:suppressAutoHyphens/>
              <w:spacing w:before="90" w:after="54"/>
              <w:jc w:val="center"/>
              <w:rPr>
                <w:rFonts w:ascii="Titillium Web" w:hAnsi="Titillium Web"/>
                <w:b/>
                <w:spacing w:val="-2"/>
                <w:sz w:val="20"/>
                <w:lang w:val="en-GB"/>
              </w:rPr>
            </w:pPr>
          </w:p>
        </w:tc>
        <w:tc>
          <w:tcPr>
            <w:tcW w:w="958" w:type="dxa"/>
            <w:tcBorders>
              <w:top w:val="single" w:sz="6" w:space="0" w:color="auto"/>
              <w:left w:val="single" w:sz="6" w:space="0" w:color="auto"/>
            </w:tcBorders>
          </w:tcPr>
          <w:p w14:paraId="1131CE46" w14:textId="77777777" w:rsidR="004F5A7D" w:rsidRPr="00180179" w:rsidRDefault="004F5A7D">
            <w:pPr>
              <w:tabs>
                <w:tab w:val="left" w:pos="-720"/>
              </w:tabs>
              <w:suppressAutoHyphens/>
              <w:spacing w:before="90" w:after="54"/>
              <w:jc w:val="center"/>
              <w:rPr>
                <w:rFonts w:ascii="Titillium Web" w:hAnsi="Titillium Web"/>
                <w:b/>
                <w:spacing w:val="-2"/>
                <w:sz w:val="20"/>
                <w:lang w:val="en-GB"/>
              </w:rPr>
            </w:pPr>
          </w:p>
        </w:tc>
        <w:tc>
          <w:tcPr>
            <w:tcW w:w="958" w:type="dxa"/>
            <w:tcBorders>
              <w:top w:val="single" w:sz="6" w:space="0" w:color="auto"/>
              <w:left w:val="single" w:sz="6" w:space="0" w:color="auto"/>
              <w:right w:val="single" w:sz="6" w:space="0" w:color="auto"/>
            </w:tcBorders>
          </w:tcPr>
          <w:p w14:paraId="3EC30A6D" w14:textId="3F2DDB6C" w:rsidR="004F5A7D" w:rsidRPr="00180179" w:rsidRDefault="004F5A7D">
            <w:pPr>
              <w:tabs>
                <w:tab w:val="left" w:pos="-720"/>
              </w:tabs>
              <w:suppressAutoHyphens/>
              <w:spacing w:before="90" w:after="54"/>
              <w:jc w:val="center"/>
              <w:rPr>
                <w:rFonts w:ascii="Titillium Web" w:hAnsi="Titillium Web"/>
                <w:b/>
                <w:spacing w:val="-2"/>
                <w:sz w:val="20"/>
                <w:lang w:val="en-GB"/>
              </w:rPr>
            </w:pPr>
          </w:p>
        </w:tc>
      </w:tr>
      <w:tr w:rsidR="004F5A7D" w:rsidRPr="00180179" w14:paraId="12F215D3" w14:textId="77777777">
        <w:tc>
          <w:tcPr>
            <w:tcW w:w="1714" w:type="dxa"/>
            <w:tcBorders>
              <w:top w:val="single" w:sz="6" w:space="0" w:color="auto"/>
              <w:left w:val="single" w:sz="6" w:space="0" w:color="auto"/>
            </w:tcBorders>
          </w:tcPr>
          <w:p w14:paraId="0713B1E5" w14:textId="77777777" w:rsidR="004F5A7D" w:rsidRPr="00180179" w:rsidRDefault="004F5A7D">
            <w:pPr>
              <w:tabs>
                <w:tab w:val="center" w:pos="746"/>
              </w:tabs>
              <w:suppressAutoHyphens/>
              <w:spacing w:before="90" w:after="54"/>
              <w:jc w:val="center"/>
              <w:rPr>
                <w:rFonts w:ascii="Titillium Web" w:hAnsi="Titillium Web"/>
                <w:b/>
                <w:spacing w:val="-2"/>
                <w:sz w:val="20"/>
                <w:lang w:val="en-GB"/>
              </w:rPr>
            </w:pPr>
            <w:r w:rsidRPr="00180179">
              <w:rPr>
                <w:rFonts w:ascii="Titillium Web" w:hAnsi="Titillium Web"/>
                <w:b/>
                <w:spacing w:val="-2"/>
                <w:sz w:val="20"/>
                <w:lang w:val="en-GB"/>
              </w:rPr>
              <w:t>8.11.7/8</w:t>
            </w:r>
          </w:p>
        </w:tc>
        <w:tc>
          <w:tcPr>
            <w:tcW w:w="5875" w:type="dxa"/>
            <w:tcBorders>
              <w:top w:val="single" w:sz="6" w:space="0" w:color="auto"/>
              <w:left w:val="single" w:sz="6" w:space="0" w:color="auto"/>
            </w:tcBorders>
          </w:tcPr>
          <w:p w14:paraId="199C57AA" w14:textId="77777777" w:rsidR="004F5A7D" w:rsidRPr="00180179" w:rsidRDefault="004F5A7D">
            <w:pPr>
              <w:tabs>
                <w:tab w:val="left" w:pos="-720"/>
              </w:tabs>
              <w:suppressAutoHyphens/>
              <w:spacing w:before="90" w:after="54"/>
              <w:rPr>
                <w:rFonts w:ascii="Titillium Web" w:hAnsi="Titillium Web"/>
                <w:b/>
                <w:spacing w:val="-2"/>
                <w:sz w:val="20"/>
                <w:lang w:val="en-GB"/>
              </w:rPr>
            </w:pPr>
            <w:r w:rsidRPr="00180179">
              <w:rPr>
                <w:rFonts w:ascii="Titillium Web" w:hAnsi="Titillium Web"/>
                <w:b/>
                <w:spacing w:val="-2"/>
                <w:sz w:val="20"/>
                <w:lang w:val="en-GB"/>
              </w:rPr>
              <w:t xml:space="preserve">Did the Race Director deal with it within the time limit </w:t>
            </w:r>
          </w:p>
        </w:tc>
        <w:tc>
          <w:tcPr>
            <w:tcW w:w="958" w:type="dxa"/>
            <w:tcBorders>
              <w:top w:val="single" w:sz="6" w:space="0" w:color="auto"/>
              <w:left w:val="single" w:sz="6" w:space="0" w:color="auto"/>
            </w:tcBorders>
          </w:tcPr>
          <w:p w14:paraId="1DDBD473" w14:textId="1C68BC2F" w:rsidR="004F5A7D" w:rsidRPr="00180179" w:rsidRDefault="004F5A7D">
            <w:pPr>
              <w:tabs>
                <w:tab w:val="left" w:pos="-720"/>
              </w:tabs>
              <w:suppressAutoHyphens/>
              <w:spacing w:before="90" w:after="54"/>
              <w:jc w:val="center"/>
              <w:rPr>
                <w:rFonts w:ascii="Titillium Web" w:hAnsi="Titillium Web"/>
                <w:b/>
                <w:spacing w:val="-2"/>
                <w:sz w:val="20"/>
                <w:lang w:val="en-GB"/>
              </w:rPr>
            </w:pPr>
          </w:p>
        </w:tc>
        <w:tc>
          <w:tcPr>
            <w:tcW w:w="958" w:type="dxa"/>
            <w:tcBorders>
              <w:top w:val="single" w:sz="6" w:space="0" w:color="auto"/>
              <w:left w:val="single" w:sz="6" w:space="0" w:color="auto"/>
            </w:tcBorders>
          </w:tcPr>
          <w:p w14:paraId="15720264" w14:textId="77777777" w:rsidR="004F5A7D" w:rsidRPr="00180179" w:rsidRDefault="004F5A7D">
            <w:pPr>
              <w:tabs>
                <w:tab w:val="left" w:pos="-720"/>
              </w:tabs>
              <w:suppressAutoHyphens/>
              <w:spacing w:before="90" w:after="54"/>
              <w:jc w:val="center"/>
              <w:rPr>
                <w:rFonts w:ascii="Titillium Web" w:hAnsi="Titillium Web"/>
                <w:b/>
                <w:spacing w:val="-2"/>
                <w:sz w:val="20"/>
                <w:lang w:val="en-GB"/>
              </w:rPr>
            </w:pPr>
          </w:p>
        </w:tc>
        <w:tc>
          <w:tcPr>
            <w:tcW w:w="958" w:type="dxa"/>
            <w:tcBorders>
              <w:top w:val="single" w:sz="6" w:space="0" w:color="auto"/>
              <w:left w:val="single" w:sz="6" w:space="0" w:color="auto"/>
              <w:right w:val="single" w:sz="6" w:space="0" w:color="auto"/>
            </w:tcBorders>
          </w:tcPr>
          <w:p w14:paraId="51D27C29" w14:textId="77777777" w:rsidR="004F5A7D" w:rsidRPr="00180179" w:rsidRDefault="004F5A7D">
            <w:pPr>
              <w:tabs>
                <w:tab w:val="left" w:pos="-720"/>
              </w:tabs>
              <w:suppressAutoHyphens/>
              <w:spacing w:before="90" w:after="54"/>
              <w:jc w:val="center"/>
              <w:rPr>
                <w:rFonts w:ascii="Titillium Web" w:hAnsi="Titillium Web"/>
                <w:b/>
                <w:spacing w:val="-2"/>
                <w:sz w:val="20"/>
                <w:lang w:val="en-GB"/>
              </w:rPr>
            </w:pPr>
          </w:p>
        </w:tc>
      </w:tr>
      <w:tr w:rsidR="004F5A7D" w:rsidRPr="00180179" w14:paraId="3D263BAB" w14:textId="77777777">
        <w:tc>
          <w:tcPr>
            <w:tcW w:w="1714" w:type="dxa"/>
            <w:tcBorders>
              <w:top w:val="single" w:sz="6" w:space="0" w:color="auto"/>
              <w:left w:val="single" w:sz="6" w:space="0" w:color="auto"/>
            </w:tcBorders>
          </w:tcPr>
          <w:p w14:paraId="6C3C0CD3" w14:textId="77777777" w:rsidR="004F5A7D" w:rsidRPr="00180179" w:rsidRDefault="004F5A7D">
            <w:pPr>
              <w:tabs>
                <w:tab w:val="center" w:pos="746"/>
              </w:tabs>
              <w:suppressAutoHyphens/>
              <w:spacing w:before="90" w:after="54"/>
              <w:jc w:val="center"/>
              <w:rPr>
                <w:rFonts w:ascii="Titillium Web" w:hAnsi="Titillium Web"/>
                <w:b/>
                <w:spacing w:val="-2"/>
                <w:sz w:val="20"/>
                <w:lang w:val="en-GB"/>
              </w:rPr>
            </w:pPr>
            <w:r w:rsidRPr="00180179">
              <w:rPr>
                <w:rFonts w:ascii="Titillium Web" w:hAnsi="Titillium Web"/>
                <w:b/>
                <w:spacing w:val="-2"/>
                <w:sz w:val="20"/>
                <w:lang w:val="en-GB"/>
              </w:rPr>
              <w:t>8.11.10.</w:t>
            </w:r>
          </w:p>
        </w:tc>
        <w:tc>
          <w:tcPr>
            <w:tcW w:w="5875" w:type="dxa"/>
            <w:tcBorders>
              <w:top w:val="single" w:sz="6" w:space="0" w:color="auto"/>
              <w:left w:val="single" w:sz="6" w:space="0" w:color="auto"/>
            </w:tcBorders>
          </w:tcPr>
          <w:p w14:paraId="56C4FE4D" w14:textId="77777777" w:rsidR="004F5A7D" w:rsidRPr="00180179" w:rsidRDefault="004F5A7D">
            <w:pPr>
              <w:tabs>
                <w:tab w:val="left" w:pos="-720"/>
              </w:tabs>
              <w:suppressAutoHyphens/>
              <w:spacing w:before="90" w:after="54"/>
              <w:rPr>
                <w:rFonts w:ascii="Titillium Web" w:hAnsi="Titillium Web"/>
                <w:b/>
                <w:spacing w:val="-2"/>
                <w:sz w:val="20"/>
                <w:lang w:val="en-GB"/>
              </w:rPr>
            </w:pPr>
            <w:r w:rsidRPr="00180179">
              <w:rPr>
                <w:rFonts w:ascii="Titillium Web" w:hAnsi="Titillium Web"/>
                <w:b/>
                <w:spacing w:val="-2"/>
                <w:sz w:val="20"/>
                <w:lang w:val="en-GB"/>
              </w:rPr>
              <w:t>Was publishing time noted on all result sheets</w:t>
            </w:r>
          </w:p>
        </w:tc>
        <w:tc>
          <w:tcPr>
            <w:tcW w:w="958" w:type="dxa"/>
            <w:tcBorders>
              <w:top w:val="single" w:sz="6" w:space="0" w:color="auto"/>
              <w:left w:val="single" w:sz="6" w:space="0" w:color="auto"/>
            </w:tcBorders>
          </w:tcPr>
          <w:p w14:paraId="5E5CAF5B" w14:textId="79081470" w:rsidR="004F5A7D" w:rsidRPr="00180179" w:rsidRDefault="004F5A7D">
            <w:pPr>
              <w:tabs>
                <w:tab w:val="left" w:pos="-720"/>
              </w:tabs>
              <w:suppressAutoHyphens/>
              <w:spacing w:before="90" w:after="54"/>
              <w:jc w:val="center"/>
              <w:rPr>
                <w:rFonts w:ascii="Titillium Web" w:hAnsi="Titillium Web"/>
                <w:b/>
                <w:spacing w:val="-2"/>
                <w:sz w:val="20"/>
                <w:lang w:val="en-GB"/>
              </w:rPr>
            </w:pPr>
          </w:p>
        </w:tc>
        <w:tc>
          <w:tcPr>
            <w:tcW w:w="958" w:type="dxa"/>
            <w:tcBorders>
              <w:top w:val="single" w:sz="6" w:space="0" w:color="auto"/>
              <w:left w:val="single" w:sz="6" w:space="0" w:color="auto"/>
            </w:tcBorders>
          </w:tcPr>
          <w:p w14:paraId="24C018AB" w14:textId="77777777" w:rsidR="004F5A7D" w:rsidRPr="00180179" w:rsidRDefault="004F5A7D">
            <w:pPr>
              <w:tabs>
                <w:tab w:val="left" w:pos="-720"/>
              </w:tabs>
              <w:suppressAutoHyphens/>
              <w:spacing w:before="90" w:after="54"/>
              <w:jc w:val="center"/>
              <w:rPr>
                <w:rFonts w:ascii="Titillium Web" w:hAnsi="Titillium Web"/>
                <w:b/>
                <w:spacing w:val="-2"/>
                <w:sz w:val="20"/>
                <w:lang w:val="en-GB"/>
              </w:rPr>
            </w:pPr>
          </w:p>
        </w:tc>
        <w:tc>
          <w:tcPr>
            <w:tcW w:w="958" w:type="dxa"/>
            <w:tcBorders>
              <w:top w:val="single" w:sz="6" w:space="0" w:color="auto"/>
              <w:left w:val="single" w:sz="6" w:space="0" w:color="auto"/>
              <w:right w:val="single" w:sz="6" w:space="0" w:color="auto"/>
            </w:tcBorders>
          </w:tcPr>
          <w:p w14:paraId="787F0D18" w14:textId="77777777" w:rsidR="004F5A7D" w:rsidRPr="00180179" w:rsidRDefault="004F5A7D">
            <w:pPr>
              <w:tabs>
                <w:tab w:val="left" w:pos="-720"/>
              </w:tabs>
              <w:suppressAutoHyphens/>
              <w:spacing w:before="90" w:after="54"/>
              <w:jc w:val="center"/>
              <w:rPr>
                <w:rFonts w:ascii="Titillium Web" w:hAnsi="Titillium Web"/>
                <w:b/>
                <w:spacing w:val="-2"/>
                <w:sz w:val="20"/>
                <w:lang w:val="en-GB"/>
              </w:rPr>
            </w:pPr>
          </w:p>
        </w:tc>
      </w:tr>
      <w:tr w:rsidR="004F5A7D" w:rsidRPr="00180179" w14:paraId="21556A88" w14:textId="77777777">
        <w:tc>
          <w:tcPr>
            <w:tcW w:w="1714" w:type="dxa"/>
            <w:tcBorders>
              <w:top w:val="single" w:sz="6" w:space="0" w:color="auto"/>
              <w:left w:val="single" w:sz="6" w:space="0" w:color="auto"/>
            </w:tcBorders>
          </w:tcPr>
          <w:p w14:paraId="7ECBE2F6" w14:textId="77777777" w:rsidR="004F5A7D" w:rsidRPr="00180179" w:rsidRDefault="004F5A7D">
            <w:pPr>
              <w:tabs>
                <w:tab w:val="center" w:pos="746"/>
              </w:tabs>
              <w:suppressAutoHyphens/>
              <w:spacing w:before="90" w:after="54"/>
              <w:jc w:val="center"/>
              <w:rPr>
                <w:rFonts w:ascii="Titillium Web" w:hAnsi="Titillium Web"/>
                <w:b/>
                <w:spacing w:val="-2"/>
                <w:sz w:val="20"/>
                <w:lang w:val="en-GB"/>
              </w:rPr>
            </w:pPr>
            <w:r w:rsidRPr="00180179">
              <w:rPr>
                <w:rFonts w:ascii="Titillium Web" w:hAnsi="Titillium Web"/>
                <w:b/>
                <w:spacing w:val="-2"/>
                <w:sz w:val="20"/>
                <w:lang w:val="en-GB"/>
              </w:rPr>
              <w:t>8.13.1.</w:t>
            </w:r>
          </w:p>
        </w:tc>
        <w:tc>
          <w:tcPr>
            <w:tcW w:w="5875" w:type="dxa"/>
            <w:tcBorders>
              <w:top w:val="single" w:sz="6" w:space="0" w:color="auto"/>
              <w:left w:val="single" w:sz="6" w:space="0" w:color="auto"/>
            </w:tcBorders>
          </w:tcPr>
          <w:p w14:paraId="6ECF0162" w14:textId="77777777" w:rsidR="004F5A7D" w:rsidRPr="00180179" w:rsidRDefault="004F5A7D">
            <w:pPr>
              <w:tabs>
                <w:tab w:val="left" w:pos="-720"/>
              </w:tabs>
              <w:suppressAutoHyphens/>
              <w:spacing w:before="90" w:after="54"/>
              <w:rPr>
                <w:rFonts w:ascii="Titillium Web" w:hAnsi="Titillium Web"/>
                <w:b/>
                <w:spacing w:val="-2"/>
                <w:sz w:val="20"/>
                <w:lang w:val="en-GB"/>
              </w:rPr>
            </w:pPr>
            <w:r w:rsidRPr="00180179">
              <w:rPr>
                <w:rFonts w:ascii="Titillium Web" w:hAnsi="Titillium Web"/>
                <w:b/>
                <w:spacing w:val="-2"/>
                <w:sz w:val="20"/>
                <w:lang w:val="en-GB"/>
              </w:rPr>
              <w:t>Was the prize ceremony done directly after the race</w:t>
            </w:r>
          </w:p>
        </w:tc>
        <w:tc>
          <w:tcPr>
            <w:tcW w:w="958" w:type="dxa"/>
            <w:tcBorders>
              <w:top w:val="single" w:sz="6" w:space="0" w:color="auto"/>
              <w:left w:val="single" w:sz="6" w:space="0" w:color="auto"/>
            </w:tcBorders>
          </w:tcPr>
          <w:p w14:paraId="1674FCEC" w14:textId="460503D3" w:rsidR="004F5A7D" w:rsidRPr="00180179" w:rsidRDefault="004F5A7D">
            <w:pPr>
              <w:tabs>
                <w:tab w:val="left" w:pos="-720"/>
              </w:tabs>
              <w:suppressAutoHyphens/>
              <w:spacing w:before="90" w:after="54"/>
              <w:jc w:val="center"/>
              <w:rPr>
                <w:rFonts w:ascii="Titillium Web" w:hAnsi="Titillium Web"/>
                <w:b/>
                <w:spacing w:val="-2"/>
                <w:sz w:val="20"/>
                <w:lang w:val="en-GB"/>
              </w:rPr>
            </w:pPr>
          </w:p>
        </w:tc>
        <w:tc>
          <w:tcPr>
            <w:tcW w:w="958" w:type="dxa"/>
            <w:tcBorders>
              <w:top w:val="single" w:sz="6" w:space="0" w:color="auto"/>
              <w:left w:val="single" w:sz="6" w:space="0" w:color="auto"/>
            </w:tcBorders>
          </w:tcPr>
          <w:p w14:paraId="2117A801" w14:textId="77777777" w:rsidR="004F5A7D" w:rsidRPr="00180179" w:rsidRDefault="004F5A7D">
            <w:pPr>
              <w:tabs>
                <w:tab w:val="left" w:pos="-720"/>
              </w:tabs>
              <w:suppressAutoHyphens/>
              <w:spacing w:before="90" w:after="54"/>
              <w:jc w:val="center"/>
              <w:rPr>
                <w:rFonts w:ascii="Titillium Web" w:hAnsi="Titillium Web"/>
                <w:b/>
                <w:spacing w:val="-2"/>
                <w:sz w:val="20"/>
                <w:lang w:val="en-GB"/>
              </w:rPr>
            </w:pPr>
          </w:p>
        </w:tc>
        <w:tc>
          <w:tcPr>
            <w:tcW w:w="958" w:type="dxa"/>
            <w:tcBorders>
              <w:top w:val="single" w:sz="6" w:space="0" w:color="auto"/>
              <w:left w:val="single" w:sz="6" w:space="0" w:color="auto"/>
              <w:right w:val="single" w:sz="6" w:space="0" w:color="auto"/>
            </w:tcBorders>
          </w:tcPr>
          <w:p w14:paraId="2394DFAB" w14:textId="77777777" w:rsidR="004F5A7D" w:rsidRPr="00180179" w:rsidRDefault="004F5A7D">
            <w:pPr>
              <w:tabs>
                <w:tab w:val="left" w:pos="-720"/>
              </w:tabs>
              <w:suppressAutoHyphens/>
              <w:spacing w:before="90" w:after="54"/>
              <w:jc w:val="center"/>
              <w:rPr>
                <w:rFonts w:ascii="Titillium Web" w:hAnsi="Titillium Web"/>
                <w:b/>
                <w:spacing w:val="-2"/>
                <w:sz w:val="20"/>
                <w:lang w:val="en-GB"/>
              </w:rPr>
            </w:pPr>
          </w:p>
        </w:tc>
      </w:tr>
      <w:tr w:rsidR="004F5A7D" w:rsidRPr="00180179" w14:paraId="10917647" w14:textId="77777777">
        <w:tc>
          <w:tcPr>
            <w:tcW w:w="1714" w:type="dxa"/>
            <w:tcBorders>
              <w:top w:val="single" w:sz="6" w:space="0" w:color="auto"/>
              <w:left w:val="single" w:sz="6" w:space="0" w:color="auto"/>
            </w:tcBorders>
          </w:tcPr>
          <w:p w14:paraId="64E49ADA" w14:textId="77777777" w:rsidR="004F5A7D" w:rsidRPr="00180179" w:rsidRDefault="004F5A7D">
            <w:pPr>
              <w:tabs>
                <w:tab w:val="left" w:pos="-720"/>
              </w:tabs>
              <w:suppressAutoHyphens/>
              <w:spacing w:before="90" w:after="54"/>
              <w:jc w:val="center"/>
              <w:rPr>
                <w:rFonts w:ascii="Titillium Web" w:hAnsi="Titillium Web"/>
                <w:b/>
                <w:spacing w:val="-2"/>
                <w:sz w:val="20"/>
                <w:lang w:val="en-GB"/>
              </w:rPr>
            </w:pPr>
          </w:p>
        </w:tc>
        <w:tc>
          <w:tcPr>
            <w:tcW w:w="5875" w:type="dxa"/>
            <w:tcBorders>
              <w:top w:val="single" w:sz="6" w:space="0" w:color="auto"/>
              <w:left w:val="single" w:sz="6" w:space="0" w:color="auto"/>
            </w:tcBorders>
          </w:tcPr>
          <w:p w14:paraId="311586EC" w14:textId="77777777" w:rsidR="004F5A7D" w:rsidRPr="00180179" w:rsidRDefault="004F5A7D">
            <w:pPr>
              <w:tabs>
                <w:tab w:val="left" w:pos="-720"/>
              </w:tabs>
              <w:suppressAutoHyphens/>
              <w:spacing w:before="90" w:after="54"/>
              <w:rPr>
                <w:rFonts w:ascii="Titillium Web" w:hAnsi="Titillium Web"/>
                <w:b/>
                <w:spacing w:val="-2"/>
                <w:sz w:val="20"/>
                <w:lang w:val="en-GB"/>
              </w:rPr>
            </w:pPr>
          </w:p>
        </w:tc>
        <w:tc>
          <w:tcPr>
            <w:tcW w:w="958" w:type="dxa"/>
            <w:tcBorders>
              <w:top w:val="single" w:sz="6" w:space="0" w:color="auto"/>
              <w:left w:val="single" w:sz="6" w:space="0" w:color="auto"/>
            </w:tcBorders>
          </w:tcPr>
          <w:p w14:paraId="21E5CA87" w14:textId="77777777" w:rsidR="004F5A7D" w:rsidRPr="00180179" w:rsidRDefault="004F5A7D">
            <w:pPr>
              <w:tabs>
                <w:tab w:val="left" w:pos="-720"/>
              </w:tabs>
              <w:suppressAutoHyphens/>
              <w:spacing w:before="90" w:after="54"/>
              <w:jc w:val="center"/>
              <w:rPr>
                <w:rFonts w:ascii="Titillium Web" w:hAnsi="Titillium Web"/>
                <w:b/>
                <w:spacing w:val="-2"/>
                <w:sz w:val="20"/>
                <w:lang w:val="en-GB"/>
              </w:rPr>
            </w:pPr>
          </w:p>
        </w:tc>
        <w:tc>
          <w:tcPr>
            <w:tcW w:w="958" w:type="dxa"/>
            <w:tcBorders>
              <w:top w:val="single" w:sz="6" w:space="0" w:color="auto"/>
              <w:left w:val="single" w:sz="6" w:space="0" w:color="auto"/>
            </w:tcBorders>
          </w:tcPr>
          <w:p w14:paraId="079758C4" w14:textId="77777777" w:rsidR="004F5A7D" w:rsidRPr="00180179" w:rsidRDefault="004F5A7D">
            <w:pPr>
              <w:tabs>
                <w:tab w:val="left" w:pos="-720"/>
              </w:tabs>
              <w:suppressAutoHyphens/>
              <w:spacing w:before="90" w:after="54"/>
              <w:jc w:val="center"/>
              <w:rPr>
                <w:rFonts w:ascii="Titillium Web" w:hAnsi="Titillium Web"/>
                <w:b/>
                <w:spacing w:val="-2"/>
                <w:sz w:val="20"/>
                <w:lang w:val="en-GB"/>
              </w:rPr>
            </w:pPr>
          </w:p>
        </w:tc>
        <w:tc>
          <w:tcPr>
            <w:tcW w:w="958" w:type="dxa"/>
            <w:tcBorders>
              <w:top w:val="single" w:sz="6" w:space="0" w:color="auto"/>
              <w:left w:val="single" w:sz="6" w:space="0" w:color="auto"/>
              <w:right w:val="single" w:sz="6" w:space="0" w:color="auto"/>
            </w:tcBorders>
          </w:tcPr>
          <w:p w14:paraId="543501C3" w14:textId="77777777" w:rsidR="004F5A7D" w:rsidRPr="00180179" w:rsidRDefault="004F5A7D">
            <w:pPr>
              <w:tabs>
                <w:tab w:val="left" w:pos="-720"/>
              </w:tabs>
              <w:suppressAutoHyphens/>
              <w:spacing w:before="90" w:after="54"/>
              <w:jc w:val="center"/>
              <w:rPr>
                <w:rFonts w:ascii="Titillium Web" w:hAnsi="Titillium Web"/>
                <w:b/>
                <w:spacing w:val="-2"/>
                <w:sz w:val="20"/>
                <w:lang w:val="en-GB"/>
              </w:rPr>
            </w:pPr>
          </w:p>
        </w:tc>
      </w:tr>
      <w:tr w:rsidR="004F5A7D" w:rsidRPr="00180179" w14:paraId="714C5DD4" w14:textId="77777777">
        <w:tc>
          <w:tcPr>
            <w:tcW w:w="1714" w:type="dxa"/>
            <w:tcBorders>
              <w:top w:val="single" w:sz="6" w:space="0" w:color="auto"/>
              <w:left w:val="single" w:sz="6" w:space="0" w:color="auto"/>
            </w:tcBorders>
          </w:tcPr>
          <w:p w14:paraId="37732C81" w14:textId="77777777" w:rsidR="004F5A7D" w:rsidRPr="00180179" w:rsidRDefault="004F5A7D">
            <w:pPr>
              <w:tabs>
                <w:tab w:val="center" w:pos="746"/>
              </w:tabs>
              <w:suppressAutoHyphens/>
              <w:spacing w:before="90" w:after="54"/>
              <w:jc w:val="center"/>
              <w:rPr>
                <w:rFonts w:ascii="Titillium Web" w:hAnsi="Titillium Web"/>
                <w:b/>
                <w:spacing w:val="-2"/>
                <w:sz w:val="20"/>
                <w:lang w:val="en-GB"/>
              </w:rPr>
            </w:pPr>
            <w:r w:rsidRPr="00180179">
              <w:rPr>
                <w:rFonts w:ascii="Titillium Web" w:hAnsi="Titillium Web"/>
                <w:b/>
                <w:spacing w:val="-2"/>
                <w:sz w:val="20"/>
                <w:lang w:val="en-GB"/>
              </w:rPr>
              <w:t>Section 9</w:t>
            </w:r>
          </w:p>
        </w:tc>
        <w:tc>
          <w:tcPr>
            <w:tcW w:w="5875" w:type="dxa"/>
            <w:tcBorders>
              <w:top w:val="single" w:sz="6" w:space="0" w:color="auto"/>
              <w:left w:val="single" w:sz="6" w:space="0" w:color="auto"/>
            </w:tcBorders>
          </w:tcPr>
          <w:p w14:paraId="587F18DE" w14:textId="77777777" w:rsidR="004F5A7D" w:rsidRPr="00180179" w:rsidRDefault="004F5A7D">
            <w:pPr>
              <w:tabs>
                <w:tab w:val="left" w:pos="-720"/>
              </w:tabs>
              <w:suppressAutoHyphens/>
              <w:spacing w:before="90" w:after="54"/>
              <w:rPr>
                <w:rFonts w:ascii="Titillium Web" w:hAnsi="Titillium Web"/>
                <w:b/>
                <w:spacing w:val="-2"/>
                <w:sz w:val="20"/>
                <w:lang w:val="en-GB"/>
              </w:rPr>
            </w:pPr>
            <w:r w:rsidRPr="00180179">
              <w:rPr>
                <w:rFonts w:ascii="Titillium Web" w:hAnsi="Titillium Web"/>
                <w:b/>
                <w:spacing w:val="-2"/>
                <w:sz w:val="20"/>
                <w:lang w:val="en-GB"/>
              </w:rPr>
              <w:t>E.F.R.A. STARTING SYSTEM</w:t>
            </w:r>
          </w:p>
        </w:tc>
        <w:tc>
          <w:tcPr>
            <w:tcW w:w="958" w:type="dxa"/>
            <w:tcBorders>
              <w:top w:val="single" w:sz="6" w:space="0" w:color="auto"/>
              <w:left w:val="single" w:sz="6" w:space="0" w:color="auto"/>
            </w:tcBorders>
          </w:tcPr>
          <w:p w14:paraId="1EE9EBD8" w14:textId="77777777" w:rsidR="004F5A7D" w:rsidRPr="00180179" w:rsidRDefault="004F5A7D">
            <w:pPr>
              <w:tabs>
                <w:tab w:val="left" w:pos="-720"/>
              </w:tabs>
              <w:suppressAutoHyphens/>
              <w:spacing w:before="90" w:after="54"/>
              <w:jc w:val="center"/>
              <w:rPr>
                <w:rFonts w:ascii="Titillium Web" w:hAnsi="Titillium Web"/>
                <w:b/>
                <w:spacing w:val="-2"/>
                <w:sz w:val="20"/>
                <w:lang w:val="en-GB"/>
              </w:rPr>
            </w:pPr>
          </w:p>
        </w:tc>
        <w:tc>
          <w:tcPr>
            <w:tcW w:w="958" w:type="dxa"/>
            <w:tcBorders>
              <w:top w:val="single" w:sz="6" w:space="0" w:color="auto"/>
              <w:left w:val="single" w:sz="6" w:space="0" w:color="auto"/>
            </w:tcBorders>
          </w:tcPr>
          <w:p w14:paraId="0F09863A" w14:textId="77777777" w:rsidR="004F5A7D" w:rsidRPr="00180179" w:rsidRDefault="004F5A7D">
            <w:pPr>
              <w:tabs>
                <w:tab w:val="left" w:pos="-720"/>
              </w:tabs>
              <w:suppressAutoHyphens/>
              <w:spacing w:before="90" w:after="54"/>
              <w:jc w:val="center"/>
              <w:rPr>
                <w:rFonts w:ascii="Titillium Web" w:hAnsi="Titillium Web"/>
                <w:b/>
                <w:spacing w:val="-2"/>
                <w:sz w:val="20"/>
                <w:lang w:val="en-GB"/>
              </w:rPr>
            </w:pPr>
          </w:p>
        </w:tc>
        <w:tc>
          <w:tcPr>
            <w:tcW w:w="958" w:type="dxa"/>
            <w:tcBorders>
              <w:top w:val="single" w:sz="6" w:space="0" w:color="auto"/>
              <w:left w:val="single" w:sz="6" w:space="0" w:color="auto"/>
              <w:right w:val="single" w:sz="6" w:space="0" w:color="auto"/>
            </w:tcBorders>
          </w:tcPr>
          <w:p w14:paraId="7B6F20DB" w14:textId="77777777" w:rsidR="004F5A7D" w:rsidRPr="00180179" w:rsidRDefault="004F5A7D">
            <w:pPr>
              <w:tabs>
                <w:tab w:val="left" w:pos="-720"/>
              </w:tabs>
              <w:suppressAutoHyphens/>
              <w:spacing w:before="90" w:after="54"/>
              <w:jc w:val="center"/>
              <w:rPr>
                <w:rFonts w:ascii="Titillium Web" w:hAnsi="Titillium Web"/>
                <w:b/>
                <w:spacing w:val="-2"/>
                <w:sz w:val="20"/>
                <w:lang w:val="en-GB"/>
              </w:rPr>
            </w:pPr>
          </w:p>
        </w:tc>
      </w:tr>
      <w:tr w:rsidR="004F5A7D" w:rsidRPr="00180179" w14:paraId="427F057B" w14:textId="77777777">
        <w:tc>
          <w:tcPr>
            <w:tcW w:w="1714" w:type="dxa"/>
            <w:tcBorders>
              <w:top w:val="single" w:sz="6" w:space="0" w:color="auto"/>
              <w:left w:val="single" w:sz="6" w:space="0" w:color="auto"/>
            </w:tcBorders>
          </w:tcPr>
          <w:p w14:paraId="19B879FD" w14:textId="77777777" w:rsidR="004F5A7D" w:rsidRPr="00180179" w:rsidRDefault="004F5A7D">
            <w:pPr>
              <w:tabs>
                <w:tab w:val="center" w:pos="746"/>
              </w:tabs>
              <w:suppressAutoHyphens/>
              <w:spacing w:before="90" w:after="54"/>
              <w:jc w:val="center"/>
              <w:rPr>
                <w:rFonts w:ascii="Titillium Web" w:hAnsi="Titillium Web"/>
                <w:b/>
                <w:spacing w:val="-2"/>
                <w:sz w:val="20"/>
                <w:lang w:val="en-GB"/>
              </w:rPr>
            </w:pPr>
            <w:r w:rsidRPr="00180179">
              <w:rPr>
                <w:rFonts w:ascii="Titillium Web" w:hAnsi="Titillium Web"/>
                <w:b/>
                <w:spacing w:val="-2"/>
                <w:sz w:val="20"/>
                <w:lang w:val="en-GB"/>
              </w:rPr>
              <w:t>9.1.</w:t>
            </w:r>
          </w:p>
        </w:tc>
        <w:tc>
          <w:tcPr>
            <w:tcW w:w="5875" w:type="dxa"/>
            <w:tcBorders>
              <w:top w:val="single" w:sz="6" w:space="0" w:color="auto"/>
              <w:left w:val="single" w:sz="6" w:space="0" w:color="auto"/>
            </w:tcBorders>
          </w:tcPr>
          <w:p w14:paraId="552CAF02" w14:textId="77777777" w:rsidR="004F5A7D" w:rsidRPr="00180179" w:rsidRDefault="004F5A7D">
            <w:pPr>
              <w:tabs>
                <w:tab w:val="left" w:pos="-720"/>
              </w:tabs>
              <w:suppressAutoHyphens/>
              <w:spacing w:before="90" w:after="54"/>
              <w:rPr>
                <w:rFonts w:ascii="Titillium Web" w:hAnsi="Titillium Web"/>
                <w:b/>
                <w:spacing w:val="-2"/>
                <w:sz w:val="20"/>
                <w:lang w:val="en-GB"/>
              </w:rPr>
            </w:pPr>
            <w:r w:rsidRPr="00180179">
              <w:rPr>
                <w:rFonts w:ascii="Titillium Web" w:hAnsi="Titillium Web"/>
                <w:b/>
                <w:spacing w:val="-2"/>
                <w:sz w:val="20"/>
                <w:lang w:val="en-GB"/>
              </w:rPr>
              <w:t>Was E.F.R.A. starting system used</w:t>
            </w:r>
          </w:p>
        </w:tc>
        <w:tc>
          <w:tcPr>
            <w:tcW w:w="958" w:type="dxa"/>
            <w:tcBorders>
              <w:top w:val="single" w:sz="6" w:space="0" w:color="auto"/>
              <w:left w:val="single" w:sz="6" w:space="0" w:color="auto"/>
            </w:tcBorders>
          </w:tcPr>
          <w:p w14:paraId="2E42C03C" w14:textId="4970884C" w:rsidR="004F5A7D" w:rsidRPr="00180179" w:rsidRDefault="004F5A7D" w:rsidP="006F1581">
            <w:pPr>
              <w:tabs>
                <w:tab w:val="left" w:pos="-720"/>
              </w:tabs>
              <w:suppressAutoHyphens/>
              <w:spacing w:before="90" w:after="54"/>
              <w:rPr>
                <w:rFonts w:ascii="Titillium Web" w:hAnsi="Titillium Web"/>
                <w:b/>
                <w:spacing w:val="-2"/>
                <w:sz w:val="20"/>
                <w:lang w:val="en-GB"/>
              </w:rPr>
            </w:pPr>
          </w:p>
        </w:tc>
        <w:tc>
          <w:tcPr>
            <w:tcW w:w="958" w:type="dxa"/>
            <w:tcBorders>
              <w:top w:val="single" w:sz="6" w:space="0" w:color="auto"/>
              <w:left w:val="single" w:sz="6" w:space="0" w:color="auto"/>
            </w:tcBorders>
          </w:tcPr>
          <w:p w14:paraId="51D595D6" w14:textId="77777777" w:rsidR="004F5A7D" w:rsidRPr="00180179" w:rsidRDefault="004F5A7D">
            <w:pPr>
              <w:tabs>
                <w:tab w:val="left" w:pos="-720"/>
              </w:tabs>
              <w:suppressAutoHyphens/>
              <w:spacing w:before="90" w:after="54"/>
              <w:jc w:val="center"/>
              <w:rPr>
                <w:rFonts w:ascii="Titillium Web" w:hAnsi="Titillium Web"/>
                <w:b/>
                <w:spacing w:val="-2"/>
                <w:sz w:val="20"/>
                <w:lang w:val="en-GB"/>
              </w:rPr>
            </w:pPr>
          </w:p>
        </w:tc>
        <w:tc>
          <w:tcPr>
            <w:tcW w:w="958" w:type="dxa"/>
            <w:tcBorders>
              <w:top w:val="single" w:sz="6" w:space="0" w:color="auto"/>
              <w:left w:val="single" w:sz="6" w:space="0" w:color="auto"/>
              <w:right w:val="single" w:sz="6" w:space="0" w:color="auto"/>
            </w:tcBorders>
          </w:tcPr>
          <w:p w14:paraId="09E21CFE" w14:textId="77777777" w:rsidR="004F5A7D" w:rsidRPr="00180179" w:rsidRDefault="004F5A7D">
            <w:pPr>
              <w:tabs>
                <w:tab w:val="left" w:pos="-720"/>
              </w:tabs>
              <w:suppressAutoHyphens/>
              <w:spacing w:before="90" w:after="54"/>
              <w:jc w:val="center"/>
              <w:rPr>
                <w:rFonts w:ascii="Titillium Web" w:hAnsi="Titillium Web"/>
                <w:b/>
                <w:spacing w:val="-2"/>
                <w:sz w:val="20"/>
                <w:lang w:val="en-GB"/>
              </w:rPr>
            </w:pPr>
          </w:p>
        </w:tc>
      </w:tr>
      <w:tr w:rsidR="004F5A7D" w:rsidRPr="00180179" w14:paraId="49461ECA" w14:textId="77777777">
        <w:tc>
          <w:tcPr>
            <w:tcW w:w="1714" w:type="dxa"/>
            <w:tcBorders>
              <w:top w:val="single" w:sz="6" w:space="0" w:color="auto"/>
              <w:left w:val="single" w:sz="6" w:space="0" w:color="auto"/>
            </w:tcBorders>
          </w:tcPr>
          <w:p w14:paraId="1E0204EB" w14:textId="77777777" w:rsidR="004F5A7D" w:rsidRPr="00180179" w:rsidRDefault="004F5A7D">
            <w:pPr>
              <w:tabs>
                <w:tab w:val="left" w:pos="-720"/>
              </w:tabs>
              <w:suppressAutoHyphens/>
              <w:spacing w:before="90" w:after="54"/>
              <w:jc w:val="center"/>
              <w:rPr>
                <w:rFonts w:ascii="Titillium Web" w:hAnsi="Titillium Web"/>
                <w:b/>
                <w:spacing w:val="-2"/>
                <w:sz w:val="20"/>
                <w:lang w:val="en-GB"/>
              </w:rPr>
            </w:pPr>
          </w:p>
        </w:tc>
        <w:tc>
          <w:tcPr>
            <w:tcW w:w="5875" w:type="dxa"/>
            <w:tcBorders>
              <w:top w:val="single" w:sz="6" w:space="0" w:color="auto"/>
              <w:left w:val="single" w:sz="6" w:space="0" w:color="auto"/>
            </w:tcBorders>
          </w:tcPr>
          <w:p w14:paraId="4E837EEA" w14:textId="77777777" w:rsidR="004F5A7D" w:rsidRPr="00180179" w:rsidRDefault="004F5A7D">
            <w:pPr>
              <w:tabs>
                <w:tab w:val="left" w:pos="-720"/>
              </w:tabs>
              <w:suppressAutoHyphens/>
              <w:spacing w:before="90" w:after="54"/>
              <w:rPr>
                <w:rFonts w:ascii="Titillium Web" w:hAnsi="Titillium Web"/>
                <w:b/>
                <w:spacing w:val="-2"/>
                <w:sz w:val="20"/>
                <w:lang w:val="en-GB"/>
              </w:rPr>
            </w:pPr>
            <w:r w:rsidRPr="00180179">
              <w:rPr>
                <w:rFonts w:ascii="Titillium Web" w:hAnsi="Titillium Web"/>
                <w:b/>
                <w:spacing w:val="-2"/>
                <w:sz w:val="20"/>
                <w:lang w:val="en-GB"/>
              </w:rPr>
              <w:t>Did any problems occur</w:t>
            </w:r>
          </w:p>
        </w:tc>
        <w:tc>
          <w:tcPr>
            <w:tcW w:w="958" w:type="dxa"/>
            <w:tcBorders>
              <w:top w:val="single" w:sz="6" w:space="0" w:color="auto"/>
              <w:left w:val="single" w:sz="6" w:space="0" w:color="auto"/>
            </w:tcBorders>
          </w:tcPr>
          <w:p w14:paraId="25A8C528" w14:textId="77777777" w:rsidR="004F5A7D" w:rsidRPr="00180179" w:rsidRDefault="004F5A7D">
            <w:pPr>
              <w:tabs>
                <w:tab w:val="left" w:pos="-720"/>
              </w:tabs>
              <w:suppressAutoHyphens/>
              <w:spacing w:before="90" w:after="54"/>
              <w:jc w:val="center"/>
              <w:rPr>
                <w:rFonts w:ascii="Titillium Web" w:hAnsi="Titillium Web"/>
                <w:b/>
                <w:spacing w:val="-2"/>
                <w:sz w:val="20"/>
                <w:lang w:val="en-GB"/>
              </w:rPr>
            </w:pPr>
          </w:p>
        </w:tc>
        <w:tc>
          <w:tcPr>
            <w:tcW w:w="958" w:type="dxa"/>
            <w:tcBorders>
              <w:top w:val="single" w:sz="6" w:space="0" w:color="auto"/>
              <w:left w:val="single" w:sz="6" w:space="0" w:color="auto"/>
            </w:tcBorders>
          </w:tcPr>
          <w:p w14:paraId="56A04375" w14:textId="77777777" w:rsidR="004F5A7D" w:rsidRPr="00180179" w:rsidRDefault="004F5A7D">
            <w:pPr>
              <w:tabs>
                <w:tab w:val="left" w:pos="-720"/>
              </w:tabs>
              <w:suppressAutoHyphens/>
              <w:spacing w:before="90" w:after="54"/>
              <w:jc w:val="center"/>
              <w:rPr>
                <w:rFonts w:ascii="Titillium Web" w:hAnsi="Titillium Web"/>
                <w:b/>
                <w:spacing w:val="-2"/>
                <w:sz w:val="20"/>
                <w:lang w:val="en-GB"/>
              </w:rPr>
            </w:pPr>
          </w:p>
        </w:tc>
        <w:tc>
          <w:tcPr>
            <w:tcW w:w="958" w:type="dxa"/>
            <w:tcBorders>
              <w:top w:val="single" w:sz="6" w:space="0" w:color="auto"/>
              <w:left w:val="single" w:sz="6" w:space="0" w:color="auto"/>
              <w:right w:val="single" w:sz="6" w:space="0" w:color="auto"/>
            </w:tcBorders>
          </w:tcPr>
          <w:p w14:paraId="5D48B49F" w14:textId="7D29B2DB" w:rsidR="004F5A7D" w:rsidRPr="00180179" w:rsidRDefault="004F5A7D">
            <w:pPr>
              <w:tabs>
                <w:tab w:val="left" w:pos="-720"/>
              </w:tabs>
              <w:suppressAutoHyphens/>
              <w:spacing w:before="90" w:after="54"/>
              <w:jc w:val="center"/>
              <w:rPr>
                <w:rFonts w:ascii="Titillium Web" w:hAnsi="Titillium Web"/>
                <w:b/>
                <w:spacing w:val="-2"/>
                <w:sz w:val="20"/>
                <w:lang w:val="en-GB"/>
              </w:rPr>
            </w:pPr>
          </w:p>
        </w:tc>
      </w:tr>
      <w:tr w:rsidR="004F5A7D" w:rsidRPr="00180179" w14:paraId="3D3E06F9" w14:textId="77777777">
        <w:tc>
          <w:tcPr>
            <w:tcW w:w="1714" w:type="dxa"/>
            <w:tcBorders>
              <w:top w:val="single" w:sz="6" w:space="0" w:color="auto"/>
              <w:left w:val="single" w:sz="6" w:space="0" w:color="auto"/>
            </w:tcBorders>
          </w:tcPr>
          <w:p w14:paraId="2217FBDC" w14:textId="77777777" w:rsidR="004F5A7D" w:rsidRPr="00180179" w:rsidRDefault="004F5A7D">
            <w:pPr>
              <w:tabs>
                <w:tab w:val="center" w:pos="746"/>
              </w:tabs>
              <w:suppressAutoHyphens/>
              <w:spacing w:before="90" w:after="54"/>
              <w:jc w:val="center"/>
              <w:rPr>
                <w:rFonts w:ascii="Titillium Web" w:hAnsi="Titillium Web"/>
                <w:b/>
                <w:spacing w:val="-2"/>
                <w:sz w:val="20"/>
                <w:lang w:val="en-GB"/>
              </w:rPr>
            </w:pPr>
            <w:r w:rsidRPr="00180179">
              <w:rPr>
                <w:rFonts w:ascii="Titillium Web" w:hAnsi="Titillium Web"/>
                <w:b/>
                <w:spacing w:val="-2"/>
                <w:sz w:val="20"/>
                <w:lang w:val="en-GB"/>
              </w:rPr>
              <w:t>9.1.4.</w:t>
            </w:r>
          </w:p>
        </w:tc>
        <w:tc>
          <w:tcPr>
            <w:tcW w:w="5875" w:type="dxa"/>
            <w:tcBorders>
              <w:top w:val="single" w:sz="6" w:space="0" w:color="auto"/>
              <w:left w:val="single" w:sz="6" w:space="0" w:color="auto"/>
            </w:tcBorders>
          </w:tcPr>
          <w:p w14:paraId="0D25DD8C" w14:textId="77777777" w:rsidR="004F5A7D" w:rsidRPr="00180179" w:rsidRDefault="004F5A7D">
            <w:pPr>
              <w:tabs>
                <w:tab w:val="left" w:pos="-720"/>
              </w:tabs>
              <w:suppressAutoHyphens/>
              <w:spacing w:before="90" w:after="54"/>
              <w:rPr>
                <w:rFonts w:ascii="Titillium Web" w:hAnsi="Titillium Web"/>
                <w:b/>
                <w:spacing w:val="-2"/>
                <w:sz w:val="20"/>
                <w:lang w:val="en-GB"/>
              </w:rPr>
            </w:pPr>
            <w:r w:rsidRPr="00180179">
              <w:rPr>
                <w:rFonts w:ascii="Titillium Web" w:hAnsi="Titillium Web"/>
                <w:b/>
                <w:spacing w:val="-2"/>
                <w:sz w:val="20"/>
                <w:lang w:val="en-GB"/>
              </w:rPr>
              <w:t xml:space="preserve">Was the lapcounting </w:t>
            </w:r>
            <w:r w:rsidR="00213162" w:rsidRPr="00180179">
              <w:rPr>
                <w:rFonts w:ascii="Titillium Web" w:hAnsi="Titillium Web"/>
                <w:b/>
                <w:color w:val="000000"/>
                <w:spacing w:val="-2"/>
                <w:sz w:val="20"/>
                <w:lang w:val="en-GB"/>
              </w:rPr>
              <w:t>‘loop’</w:t>
            </w:r>
            <w:r w:rsidRPr="00180179">
              <w:rPr>
                <w:rFonts w:ascii="Titillium Web" w:hAnsi="Titillium Web"/>
                <w:b/>
                <w:spacing w:val="-2"/>
                <w:sz w:val="20"/>
                <w:lang w:val="en-GB"/>
              </w:rPr>
              <w:t xml:space="preserve"> in the correct position</w:t>
            </w:r>
          </w:p>
        </w:tc>
        <w:tc>
          <w:tcPr>
            <w:tcW w:w="958" w:type="dxa"/>
            <w:tcBorders>
              <w:top w:val="single" w:sz="6" w:space="0" w:color="auto"/>
              <w:left w:val="single" w:sz="6" w:space="0" w:color="auto"/>
            </w:tcBorders>
          </w:tcPr>
          <w:p w14:paraId="00B1074D" w14:textId="43BF874D" w:rsidR="004F5A7D" w:rsidRPr="00180179" w:rsidRDefault="004F5A7D">
            <w:pPr>
              <w:tabs>
                <w:tab w:val="left" w:pos="-720"/>
              </w:tabs>
              <w:suppressAutoHyphens/>
              <w:spacing w:before="90" w:after="54"/>
              <w:jc w:val="center"/>
              <w:rPr>
                <w:rFonts w:ascii="Titillium Web" w:hAnsi="Titillium Web"/>
                <w:b/>
                <w:spacing w:val="-2"/>
                <w:sz w:val="20"/>
                <w:lang w:val="en-GB"/>
              </w:rPr>
            </w:pPr>
          </w:p>
        </w:tc>
        <w:tc>
          <w:tcPr>
            <w:tcW w:w="958" w:type="dxa"/>
            <w:tcBorders>
              <w:top w:val="single" w:sz="6" w:space="0" w:color="auto"/>
              <w:left w:val="single" w:sz="6" w:space="0" w:color="auto"/>
            </w:tcBorders>
          </w:tcPr>
          <w:p w14:paraId="2271B45F" w14:textId="77777777" w:rsidR="004F5A7D" w:rsidRPr="00180179" w:rsidRDefault="004F5A7D">
            <w:pPr>
              <w:tabs>
                <w:tab w:val="left" w:pos="-720"/>
              </w:tabs>
              <w:suppressAutoHyphens/>
              <w:spacing w:before="90" w:after="54"/>
              <w:jc w:val="center"/>
              <w:rPr>
                <w:rFonts w:ascii="Titillium Web" w:hAnsi="Titillium Web"/>
                <w:b/>
                <w:spacing w:val="-2"/>
                <w:sz w:val="20"/>
                <w:lang w:val="en-GB"/>
              </w:rPr>
            </w:pPr>
          </w:p>
        </w:tc>
        <w:tc>
          <w:tcPr>
            <w:tcW w:w="958" w:type="dxa"/>
            <w:tcBorders>
              <w:top w:val="single" w:sz="6" w:space="0" w:color="auto"/>
              <w:left w:val="single" w:sz="6" w:space="0" w:color="auto"/>
              <w:right w:val="single" w:sz="6" w:space="0" w:color="auto"/>
            </w:tcBorders>
          </w:tcPr>
          <w:p w14:paraId="7F21581B" w14:textId="77777777" w:rsidR="004F5A7D" w:rsidRPr="00180179" w:rsidRDefault="004F5A7D">
            <w:pPr>
              <w:tabs>
                <w:tab w:val="left" w:pos="-720"/>
              </w:tabs>
              <w:suppressAutoHyphens/>
              <w:spacing w:before="90" w:after="54"/>
              <w:jc w:val="center"/>
              <w:rPr>
                <w:rFonts w:ascii="Titillium Web" w:hAnsi="Titillium Web"/>
                <w:b/>
                <w:spacing w:val="-2"/>
                <w:sz w:val="20"/>
                <w:lang w:val="en-GB"/>
              </w:rPr>
            </w:pPr>
          </w:p>
        </w:tc>
      </w:tr>
      <w:tr w:rsidR="004F5A7D" w:rsidRPr="00180179" w14:paraId="6DFFE6FF" w14:textId="77777777">
        <w:tc>
          <w:tcPr>
            <w:tcW w:w="1714" w:type="dxa"/>
            <w:tcBorders>
              <w:top w:val="single" w:sz="6" w:space="0" w:color="auto"/>
              <w:left w:val="single" w:sz="6" w:space="0" w:color="auto"/>
            </w:tcBorders>
          </w:tcPr>
          <w:p w14:paraId="0F9E43C5" w14:textId="77777777" w:rsidR="004F5A7D" w:rsidRPr="00180179" w:rsidRDefault="004F5A7D">
            <w:pPr>
              <w:tabs>
                <w:tab w:val="left" w:pos="-720"/>
              </w:tabs>
              <w:suppressAutoHyphens/>
              <w:spacing w:before="90" w:after="54"/>
              <w:jc w:val="center"/>
              <w:rPr>
                <w:rFonts w:ascii="Titillium Web" w:hAnsi="Titillium Web"/>
                <w:b/>
                <w:spacing w:val="-2"/>
                <w:sz w:val="20"/>
                <w:lang w:val="en-GB"/>
              </w:rPr>
            </w:pPr>
          </w:p>
        </w:tc>
        <w:tc>
          <w:tcPr>
            <w:tcW w:w="5875" w:type="dxa"/>
            <w:tcBorders>
              <w:top w:val="single" w:sz="6" w:space="0" w:color="auto"/>
              <w:left w:val="single" w:sz="6" w:space="0" w:color="auto"/>
            </w:tcBorders>
          </w:tcPr>
          <w:p w14:paraId="459A90B7" w14:textId="77777777" w:rsidR="004F5A7D" w:rsidRPr="00180179" w:rsidRDefault="004F5A7D">
            <w:pPr>
              <w:tabs>
                <w:tab w:val="left" w:pos="-720"/>
              </w:tabs>
              <w:suppressAutoHyphens/>
              <w:spacing w:before="90" w:after="54"/>
              <w:rPr>
                <w:rFonts w:ascii="Titillium Web" w:hAnsi="Titillium Web"/>
                <w:b/>
                <w:spacing w:val="-2"/>
                <w:sz w:val="20"/>
                <w:lang w:val="en-GB"/>
              </w:rPr>
            </w:pPr>
          </w:p>
        </w:tc>
        <w:tc>
          <w:tcPr>
            <w:tcW w:w="958" w:type="dxa"/>
            <w:tcBorders>
              <w:top w:val="single" w:sz="6" w:space="0" w:color="auto"/>
              <w:left w:val="single" w:sz="6" w:space="0" w:color="auto"/>
            </w:tcBorders>
          </w:tcPr>
          <w:p w14:paraId="55AEA681" w14:textId="77777777" w:rsidR="004F5A7D" w:rsidRPr="00180179" w:rsidRDefault="004F5A7D">
            <w:pPr>
              <w:tabs>
                <w:tab w:val="left" w:pos="-720"/>
              </w:tabs>
              <w:suppressAutoHyphens/>
              <w:spacing w:before="90" w:after="54"/>
              <w:jc w:val="center"/>
              <w:rPr>
                <w:rFonts w:ascii="Titillium Web" w:hAnsi="Titillium Web"/>
                <w:b/>
                <w:spacing w:val="-2"/>
                <w:sz w:val="20"/>
                <w:lang w:val="en-GB"/>
              </w:rPr>
            </w:pPr>
          </w:p>
        </w:tc>
        <w:tc>
          <w:tcPr>
            <w:tcW w:w="958" w:type="dxa"/>
            <w:tcBorders>
              <w:top w:val="single" w:sz="6" w:space="0" w:color="auto"/>
              <w:left w:val="single" w:sz="6" w:space="0" w:color="auto"/>
            </w:tcBorders>
          </w:tcPr>
          <w:p w14:paraId="28367D87" w14:textId="77777777" w:rsidR="004F5A7D" w:rsidRPr="00180179" w:rsidRDefault="004F5A7D">
            <w:pPr>
              <w:tabs>
                <w:tab w:val="left" w:pos="-720"/>
              </w:tabs>
              <w:suppressAutoHyphens/>
              <w:spacing w:before="90" w:after="54"/>
              <w:jc w:val="center"/>
              <w:rPr>
                <w:rFonts w:ascii="Titillium Web" w:hAnsi="Titillium Web"/>
                <w:b/>
                <w:spacing w:val="-2"/>
                <w:sz w:val="20"/>
                <w:lang w:val="en-GB"/>
              </w:rPr>
            </w:pPr>
          </w:p>
        </w:tc>
        <w:tc>
          <w:tcPr>
            <w:tcW w:w="958" w:type="dxa"/>
            <w:tcBorders>
              <w:top w:val="single" w:sz="6" w:space="0" w:color="auto"/>
              <w:left w:val="single" w:sz="6" w:space="0" w:color="auto"/>
              <w:right w:val="single" w:sz="6" w:space="0" w:color="auto"/>
            </w:tcBorders>
          </w:tcPr>
          <w:p w14:paraId="4D7A75A4" w14:textId="77777777" w:rsidR="004F5A7D" w:rsidRPr="00180179" w:rsidRDefault="004F5A7D">
            <w:pPr>
              <w:tabs>
                <w:tab w:val="left" w:pos="-720"/>
              </w:tabs>
              <w:suppressAutoHyphens/>
              <w:spacing w:before="90" w:after="54"/>
              <w:jc w:val="center"/>
              <w:rPr>
                <w:rFonts w:ascii="Titillium Web" w:hAnsi="Titillium Web"/>
                <w:b/>
                <w:spacing w:val="-2"/>
                <w:sz w:val="20"/>
                <w:lang w:val="en-GB"/>
              </w:rPr>
            </w:pPr>
          </w:p>
        </w:tc>
      </w:tr>
      <w:tr w:rsidR="004F5A7D" w:rsidRPr="00180179" w14:paraId="47469C8E" w14:textId="77777777">
        <w:tc>
          <w:tcPr>
            <w:tcW w:w="1714" w:type="dxa"/>
            <w:tcBorders>
              <w:top w:val="single" w:sz="6" w:space="0" w:color="auto"/>
              <w:left w:val="single" w:sz="6" w:space="0" w:color="auto"/>
            </w:tcBorders>
          </w:tcPr>
          <w:p w14:paraId="0D4DBD5A" w14:textId="77777777" w:rsidR="004F5A7D" w:rsidRPr="00180179" w:rsidRDefault="004F5A7D">
            <w:pPr>
              <w:tabs>
                <w:tab w:val="left" w:pos="-720"/>
              </w:tabs>
              <w:suppressAutoHyphens/>
              <w:spacing w:before="90" w:after="54"/>
              <w:jc w:val="center"/>
              <w:rPr>
                <w:rFonts w:ascii="Titillium Web" w:hAnsi="Titillium Web"/>
                <w:b/>
                <w:spacing w:val="-2"/>
                <w:sz w:val="20"/>
                <w:lang w:val="en-GB"/>
              </w:rPr>
            </w:pPr>
          </w:p>
        </w:tc>
        <w:tc>
          <w:tcPr>
            <w:tcW w:w="5875" w:type="dxa"/>
            <w:tcBorders>
              <w:top w:val="single" w:sz="6" w:space="0" w:color="auto"/>
              <w:left w:val="single" w:sz="6" w:space="0" w:color="auto"/>
            </w:tcBorders>
          </w:tcPr>
          <w:p w14:paraId="7A65CAC8" w14:textId="77777777" w:rsidR="004F5A7D" w:rsidRPr="00180179" w:rsidRDefault="004F5A7D">
            <w:pPr>
              <w:tabs>
                <w:tab w:val="left" w:pos="-720"/>
              </w:tabs>
              <w:suppressAutoHyphens/>
              <w:spacing w:before="90" w:after="54"/>
              <w:rPr>
                <w:rFonts w:ascii="Titillium Web" w:hAnsi="Titillium Web"/>
                <w:b/>
                <w:spacing w:val="-2"/>
                <w:sz w:val="20"/>
                <w:lang w:val="en-GB"/>
              </w:rPr>
            </w:pPr>
            <w:r w:rsidRPr="00180179">
              <w:rPr>
                <w:rFonts w:ascii="Titillium Web" w:hAnsi="Titillium Web"/>
                <w:b/>
                <w:spacing w:val="-2"/>
                <w:sz w:val="20"/>
                <w:lang w:val="en-GB"/>
              </w:rPr>
              <w:t>OTHER</w:t>
            </w:r>
          </w:p>
        </w:tc>
        <w:tc>
          <w:tcPr>
            <w:tcW w:w="958" w:type="dxa"/>
            <w:tcBorders>
              <w:top w:val="single" w:sz="6" w:space="0" w:color="auto"/>
              <w:left w:val="single" w:sz="6" w:space="0" w:color="auto"/>
            </w:tcBorders>
          </w:tcPr>
          <w:p w14:paraId="2E21577D" w14:textId="77777777" w:rsidR="004F5A7D" w:rsidRPr="00180179" w:rsidRDefault="004F5A7D">
            <w:pPr>
              <w:tabs>
                <w:tab w:val="left" w:pos="-720"/>
              </w:tabs>
              <w:suppressAutoHyphens/>
              <w:spacing w:before="90" w:after="54"/>
              <w:jc w:val="center"/>
              <w:rPr>
                <w:rFonts w:ascii="Titillium Web" w:hAnsi="Titillium Web"/>
                <w:b/>
                <w:spacing w:val="-2"/>
                <w:sz w:val="20"/>
                <w:lang w:val="en-GB"/>
              </w:rPr>
            </w:pPr>
          </w:p>
        </w:tc>
        <w:tc>
          <w:tcPr>
            <w:tcW w:w="958" w:type="dxa"/>
            <w:tcBorders>
              <w:top w:val="single" w:sz="6" w:space="0" w:color="auto"/>
              <w:left w:val="single" w:sz="6" w:space="0" w:color="auto"/>
            </w:tcBorders>
          </w:tcPr>
          <w:p w14:paraId="50262190" w14:textId="77777777" w:rsidR="004F5A7D" w:rsidRPr="00180179" w:rsidRDefault="004F5A7D">
            <w:pPr>
              <w:tabs>
                <w:tab w:val="left" w:pos="-720"/>
              </w:tabs>
              <w:suppressAutoHyphens/>
              <w:spacing w:before="90" w:after="54"/>
              <w:jc w:val="center"/>
              <w:rPr>
                <w:rFonts w:ascii="Titillium Web" w:hAnsi="Titillium Web"/>
                <w:b/>
                <w:spacing w:val="-2"/>
                <w:sz w:val="20"/>
                <w:lang w:val="en-GB"/>
              </w:rPr>
            </w:pPr>
          </w:p>
        </w:tc>
        <w:tc>
          <w:tcPr>
            <w:tcW w:w="958" w:type="dxa"/>
            <w:tcBorders>
              <w:top w:val="single" w:sz="6" w:space="0" w:color="auto"/>
              <w:left w:val="single" w:sz="6" w:space="0" w:color="auto"/>
              <w:right w:val="single" w:sz="6" w:space="0" w:color="auto"/>
            </w:tcBorders>
          </w:tcPr>
          <w:p w14:paraId="61E27245" w14:textId="77777777" w:rsidR="004F5A7D" w:rsidRPr="00180179" w:rsidRDefault="004F5A7D">
            <w:pPr>
              <w:tabs>
                <w:tab w:val="left" w:pos="-720"/>
              </w:tabs>
              <w:suppressAutoHyphens/>
              <w:spacing w:before="90" w:after="54"/>
              <w:jc w:val="center"/>
              <w:rPr>
                <w:rFonts w:ascii="Titillium Web" w:hAnsi="Titillium Web"/>
                <w:b/>
                <w:spacing w:val="-2"/>
                <w:sz w:val="20"/>
                <w:lang w:val="en-GB"/>
              </w:rPr>
            </w:pPr>
          </w:p>
        </w:tc>
      </w:tr>
      <w:tr w:rsidR="004F5A7D" w:rsidRPr="00180179" w14:paraId="74A3F4CC" w14:textId="77777777">
        <w:tc>
          <w:tcPr>
            <w:tcW w:w="1714" w:type="dxa"/>
            <w:tcBorders>
              <w:top w:val="single" w:sz="6" w:space="0" w:color="auto"/>
              <w:left w:val="single" w:sz="6" w:space="0" w:color="auto"/>
            </w:tcBorders>
          </w:tcPr>
          <w:p w14:paraId="7AF0C51B" w14:textId="77777777" w:rsidR="004F5A7D" w:rsidRPr="00180179" w:rsidRDefault="004F5A7D">
            <w:pPr>
              <w:tabs>
                <w:tab w:val="center" w:pos="746"/>
              </w:tabs>
              <w:suppressAutoHyphens/>
              <w:spacing w:before="90" w:after="54"/>
              <w:jc w:val="center"/>
              <w:rPr>
                <w:rFonts w:ascii="Titillium Web" w:hAnsi="Titillium Web"/>
                <w:b/>
                <w:spacing w:val="-2"/>
                <w:sz w:val="20"/>
                <w:lang w:val="en-GB"/>
              </w:rPr>
            </w:pPr>
            <w:r w:rsidRPr="00180179">
              <w:rPr>
                <w:rFonts w:ascii="Titillium Web" w:hAnsi="Titillium Web"/>
                <w:b/>
                <w:spacing w:val="-2"/>
                <w:sz w:val="20"/>
                <w:lang w:val="en-GB"/>
              </w:rPr>
              <w:t>1.</w:t>
            </w:r>
          </w:p>
        </w:tc>
        <w:tc>
          <w:tcPr>
            <w:tcW w:w="5875" w:type="dxa"/>
            <w:tcBorders>
              <w:top w:val="single" w:sz="6" w:space="0" w:color="auto"/>
              <w:left w:val="single" w:sz="6" w:space="0" w:color="auto"/>
            </w:tcBorders>
          </w:tcPr>
          <w:p w14:paraId="01C68EA1" w14:textId="77777777" w:rsidR="004F5A7D" w:rsidRPr="00180179" w:rsidRDefault="004F5A7D">
            <w:pPr>
              <w:tabs>
                <w:tab w:val="left" w:pos="-720"/>
              </w:tabs>
              <w:suppressAutoHyphens/>
              <w:spacing w:before="90" w:after="54"/>
              <w:rPr>
                <w:rFonts w:ascii="Titillium Web" w:hAnsi="Titillium Web"/>
                <w:b/>
                <w:spacing w:val="-2"/>
                <w:sz w:val="20"/>
                <w:lang w:val="en-GB"/>
              </w:rPr>
            </w:pPr>
            <w:r w:rsidRPr="00180179">
              <w:rPr>
                <w:rFonts w:ascii="Titillium Web" w:hAnsi="Titillium Web"/>
                <w:b/>
                <w:spacing w:val="-2"/>
                <w:sz w:val="20"/>
                <w:lang w:val="en-GB"/>
              </w:rPr>
              <w:t>Marshalling done according to the rules</w:t>
            </w:r>
          </w:p>
        </w:tc>
        <w:tc>
          <w:tcPr>
            <w:tcW w:w="958" w:type="dxa"/>
            <w:tcBorders>
              <w:top w:val="single" w:sz="6" w:space="0" w:color="auto"/>
              <w:left w:val="single" w:sz="6" w:space="0" w:color="auto"/>
            </w:tcBorders>
          </w:tcPr>
          <w:p w14:paraId="395A66AB" w14:textId="25B665AC" w:rsidR="004F5A7D" w:rsidRPr="00180179" w:rsidRDefault="004F5A7D">
            <w:pPr>
              <w:tabs>
                <w:tab w:val="left" w:pos="-720"/>
              </w:tabs>
              <w:suppressAutoHyphens/>
              <w:spacing w:before="90" w:after="54"/>
              <w:jc w:val="center"/>
              <w:rPr>
                <w:rFonts w:ascii="Titillium Web" w:hAnsi="Titillium Web"/>
                <w:b/>
                <w:spacing w:val="-2"/>
                <w:sz w:val="20"/>
                <w:lang w:val="en-GB"/>
              </w:rPr>
            </w:pPr>
          </w:p>
        </w:tc>
        <w:tc>
          <w:tcPr>
            <w:tcW w:w="958" w:type="dxa"/>
            <w:tcBorders>
              <w:top w:val="single" w:sz="6" w:space="0" w:color="auto"/>
              <w:left w:val="single" w:sz="6" w:space="0" w:color="auto"/>
            </w:tcBorders>
          </w:tcPr>
          <w:p w14:paraId="5C218018" w14:textId="77777777" w:rsidR="004F5A7D" w:rsidRPr="00180179" w:rsidRDefault="004F5A7D">
            <w:pPr>
              <w:tabs>
                <w:tab w:val="left" w:pos="-720"/>
              </w:tabs>
              <w:suppressAutoHyphens/>
              <w:spacing w:before="90" w:after="54"/>
              <w:jc w:val="center"/>
              <w:rPr>
                <w:rFonts w:ascii="Titillium Web" w:hAnsi="Titillium Web"/>
                <w:b/>
                <w:spacing w:val="-2"/>
                <w:sz w:val="20"/>
                <w:lang w:val="en-GB"/>
              </w:rPr>
            </w:pPr>
          </w:p>
        </w:tc>
        <w:tc>
          <w:tcPr>
            <w:tcW w:w="958" w:type="dxa"/>
            <w:tcBorders>
              <w:top w:val="single" w:sz="6" w:space="0" w:color="auto"/>
              <w:left w:val="single" w:sz="6" w:space="0" w:color="auto"/>
              <w:right w:val="single" w:sz="6" w:space="0" w:color="auto"/>
            </w:tcBorders>
          </w:tcPr>
          <w:p w14:paraId="0C3BFEA0" w14:textId="77777777" w:rsidR="004F5A7D" w:rsidRPr="00180179" w:rsidRDefault="004F5A7D">
            <w:pPr>
              <w:tabs>
                <w:tab w:val="left" w:pos="-720"/>
              </w:tabs>
              <w:suppressAutoHyphens/>
              <w:spacing w:before="90" w:after="54"/>
              <w:jc w:val="center"/>
              <w:rPr>
                <w:rFonts w:ascii="Titillium Web" w:hAnsi="Titillium Web"/>
                <w:b/>
                <w:spacing w:val="-2"/>
                <w:sz w:val="20"/>
                <w:lang w:val="en-GB"/>
              </w:rPr>
            </w:pPr>
          </w:p>
        </w:tc>
      </w:tr>
      <w:tr w:rsidR="004F5A7D" w:rsidRPr="00180179" w14:paraId="4B52A37E" w14:textId="77777777">
        <w:tc>
          <w:tcPr>
            <w:tcW w:w="1714" w:type="dxa"/>
            <w:tcBorders>
              <w:top w:val="single" w:sz="6" w:space="0" w:color="auto"/>
              <w:left w:val="single" w:sz="6" w:space="0" w:color="auto"/>
            </w:tcBorders>
          </w:tcPr>
          <w:p w14:paraId="50F32A8C" w14:textId="77777777" w:rsidR="004F5A7D" w:rsidRPr="00180179" w:rsidRDefault="004F5A7D">
            <w:pPr>
              <w:tabs>
                <w:tab w:val="center" w:pos="746"/>
              </w:tabs>
              <w:suppressAutoHyphens/>
              <w:spacing w:before="90" w:after="54"/>
              <w:jc w:val="center"/>
              <w:rPr>
                <w:rFonts w:ascii="Titillium Web" w:hAnsi="Titillium Web"/>
                <w:b/>
                <w:spacing w:val="-2"/>
                <w:sz w:val="20"/>
                <w:lang w:val="en-GB"/>
              </w:rPr>
            </w:pPr>
            <w:r w:rsidRPr="00180179">
              <w:rPr>
                <w:rFonts w:ascii="Titillium Web" w:hAnsi="Titillium Web"/>
                <w:b/>
                <w:spacing w:val="-2"/>
                <w:sz w:val="20"/>
                <w:lang w:val="en-GB"/>
              </w:rPr>
              <w:t>2.</w:t>
            </w:r>
          </w:p>
        </w:tc>
        <w:tc>
          <w:tcPr>
            <w:tcW w:w="5875" w:type="dxa"/>
            <w:tcBorders>
              <w:top w:val="single" w:sz="6" w:space="0" w:color="auto"/>
              <w:left w:val="single" w:sz="6" w:space="0" w:color="auto"/>
            </w:tcBorders>
          </w:tcPr>
          <w:p w14:paraId="1BB42131" w14:textId="77777777" w:rsidR="004F5A7D" w:rsidRPr="00180179" w:rsidRDefault="004F5A7D">
            <w:pPr>
              <w:tabs>
                <w:tab w:val="left" w:pos="-720"/>
              </w:tabs>
              <w:suppressAutoHyphens/>
              <w:spacing w:before="90" w:after="54"/>
              <w:rPr>
                <w:rFonts w:ascii="Titillium Web" w:hAnsi="Titillium Web"/>
                <w:b/>
                <w:spacing w:val="-2"/>
                <w:sz w:val="20"/>
                <w:lang w:val="en-GB"/>
              </w:rPr>
            </w:pPr>
            <w:r w:rsidRPr="00180179">
              <w:rPr>
                <w:rFonts w:ascii="Titillium Web" w:hAnsi="Titillium Web"/>
                <w:b/>
                <w:spacing w:val="-2"/>
                <w:sz w:val="20"/>
                <w:lang w:val="en-GB"/>
              </w:rPr>
              <w:t>Could spectators and drivers always hear the loudspeakers</w:t>
            </w:r>
          </w:p>
        </w:tc>
        <w:tc>
          <w:tcPr>
            <w:tcW w:w="958" w:type="dxa"/>
            <w:tcBorders>
              <w:top w:val="single" w:sz="6" w:space="0" w:color="auto"/>
              <w:left w:val="single" w:sz="6" w:space="0" w:color="auto"/>
            </w:tcBorders>
          </w:tcPr>
          <w:p w14:paraId="686A1097" w14:textId="61674303" w:rsidR="004F5A7D" w:rsidRPr="00180179" w:rsidRDefault="004F5A7D">
            <w:pPr>
              <w:tabs>
                <w:tab w:val="left" w:pos="-720"/>
              </w:tabs>
              <w:suppressAutoHyphens/>
              <w:spacing w:before="90" w:after="54"/>
              <w:jc w:val="center"/>
              <w:rPr>
                <w:rFonts w:ascii="Titillium Web" w:hAnsi="Titillium Web"/>
                <w:b/>
                <w:spacing w:val="-2"/>
                <w:sz w:val="20"/>
                <w:lang w:val="en-GB"/>
              </w:rPr>
            </w:pPr>
          </w:p>
        </w:tc>
        <w:tc>
          <w:tcPr>
            <w:tcW w:w="958" w:type="dxa"/>
            <w:tcBorders>
              <w:top w:val="single" w:sz="6" w:space="0" w:color="auto"/>
              <w:left w:val="single" w:sz="6" w:space="0" w:color="auto"/>
            </w:tcBorders>
          </w:tcPr>
          <w:p w14:paraId="480B6F1C" w14:textId="77777777" w:rsidR="004F5A7D" w:rsidRPr="00180179" w:rsidRDefault="004F5A7D">
            <w:pPr>
              <w:tabs>
                <w:tab w:val="left" w:pos="-720"/>
              </w:tabs>
              <w:suppressAutoHyphens/>
              <w:spacing w:before="90" w:after="54"/>
              <w:jc w:val="center"/>
              <w:rPr>
                <w:rFonts w:ascii="Titillium Web" w:hAnsi="Titillium Web"/>
                <w:b/>
                <w:spacing w:val="-2"/>
                <w:sz w:val="20"/>
                <w:lang w:val="en-GB"/>
              </w:rPr>
            </w:pPr>
          </w:p>
        </w:tc>
        <w:tc>
          <w:tcPr>
            <w:tcW w:w="958" w:type="dxa"/>
            <w:tcBorders>
              <w:top w:val="single" w:sz="6" w:space="0" w:color="auto"/>
              <w:left w:val="single" w:sz="6" w:space="0" w:color="auto"/>
              <w:right w:val="single" w:sz="6" w:space="0" w:color="auto"/>
            </w:tcBorders>
          </w:tcPr>
          <w:p w14:paraId="79B2617B" w14:textId="77777777" w:rsidR="004F5A7D" w:rsidRPr="00180179" w:rsidRDefault="004F5A7D">
            <w:pPr>
              <w:tabs>
                <w:tab w:val="left" w:pos="-720"/>
              </w:tabs>
              <w:suppressAutoHyphens/>
              <w:spacing w:before="90" w:after="54"/>
              <w:jc w:val="center"/>
              <w:rPr>
                <w:rFonts w:ascii="Titillium Web" w:hAnsi="Titillium Web"/>
                <w:b/>
                <w:spacing w:val="-2"/>
                <w:sz w:val="20"/>
                <w:lang w:val="en-GB"/>
              </w:rPr>
            </w:pPr>
          </w:p>
        </w:tc>
      </w:tr>
      <w:tr w:rsidR="004F5A7D" w:rsidRPr="00180179" w14:paraId="4115DCE9" w14:textId="77777777">
        <w:tc>
          <w:tcPr>
            <w:tcW w:w="1714" w:type="dxa"/>
            <w:tcBorders>
              <w:top w:val="single" w:sz="6" w:space="0" w:color="auto"/>
              <w:left w:val="single" w:sz="6" w:space="0" w:color="auto"/>
            </w:tcBorders>
          </w:tcPr>
          <w:p w14:paraId="3C5703B2" w14:textId="77777777" w:rsidR="004F5A7D" w:rsidRPr="00180179" w:rsidRDefault="004F5A7D">
            <w:pPr>
              <w:tabs>
                <w:tab w:val="center" w:pos="746"/>
              </w:tabs>
              <w:suppressAutoHyphens/>
              <w:spacing w:before="90" w:after="54"/>
              <w:jc w:val="center"/>
              <w:rPr>
                <w:rFonts w:ascii="Titillium Web" w:hAnsi="Titillium Web"/>
                <w:b/>
                <w:spacing w:val="-2"/>
                <w:sz w:val="20"/>
                <w:lang w:val="en-GB"/>
              </w:rPr>
            </w:pPr>
          </w:p>
        </w:tc>
        <w:tc>
          <w:tcPr>
            <w:tcW w:w="5875" w:type="dxa"/>
            <w:tcBorders>
              <w:top w:val="single" w:sz="6" w:space="0" w:color="auto"/>
              <w:left w:val="single" w:sz="6" w:space="0" w:color="auto"/>
            </w:tcBorders>
          </w:tcPr>
          <w:p w14:paraId="7135A538" w14:textId="77777777" w:rsidR="004F5A7D" w:rsidRPr="00180179" w:rsidRDefault="004F5A7D">
            <w:pPr>
              <w:tabs>
                <w:tab w:val="left" w:pos="-720"/>
              </w:tabs>
              <w:suppressAutoHyphens/>
              <w:spacing w:before="90" w:after="54"/>
              <w:rPr>
                <w:rFonts w:ascii="Titillium Web" w:hAnsi="Titillium Web"/>
                <w:b/>
                <w:spacing w:val="-2"/>
                <w:sz w:val="20"/>
                <w:lang w:val="en-GB"/>
              </w:rPr>
            </w:pPr>
            <w:r w:rsidRPr="00180179">
              <w:rPr>
                <w:rFonts w:ascii="Titillium Web" w:hAnsi="Titillium Web"/>
                <w:b/>
                <w:spacing w:val="-2"/>
                <w:sz w:val="20"/>
                <w:lang w:val="en-GB"/>
              </w:rPr>
              <w:t>Were all announcements made in English/home language</w:t>
            </w:r>
          </w:p>
        </w:tc>
        <w:tc>
          <w:tcPr>
            <w:tcW w:w="958" w:type="dxa"/>
            <w:tcBorders>
              <w:top w:val="single" w:sz="6" w:space="0" w:color="auto"/>
              <w:left w:val="single" w:sz="6" w:space="0" w:color="auto"/>
            </w:tcBorders>
          </w:tcPr>
          <w:p w14:paraId="32104237" w14:textId="5182A786" w:rsidR="004F5A7D" w:rsidRPr="00180179" w:rsidRDefault="004F5A7D">
            <w:pPr>
              <w:tabs>
                <w:tab w:val="left" w:pos="-720"/>
              </w:tabs>
              <w:suppressAutoHyphens/>
              <w:spacing w:before="90" w:after="54"/>
              <w:jc w:val="center"/>
              <w:rPr>
                <w:rFonts w:ascii="Titillium Web" w:hAnsi="Titillium Web"/>
                <w:b/>
                <w:spacing w:val="-2"/>
                <w:sz w:val="20"/>
                <w:lang w:val="en-GB"/>
              </w:rPr>
            </w:pPr>
          </w:p>
        </w:tc>
        <w:tc>
          <w:tcPr>
            <w:tcW w:w="958" w:type="dxa"/>
            <w:tcBorders>
              <w:top w:val="single" w:sz="6" w:space="0" w:color="auto"/>
              <w:left w:val="single" w:sz="6" w:space="0" w:color="auto"/>
            </w:tcBorders>
          </w:tcPr>
          <w:p w14:paraId="34C90EF9" w14:textId="77777777" w:rsidR="004F5A7D" w:rsidRPr="00180179" w:rsidRDefault="004F5A7D">
            <w:pPr>
              <w:tabs>
                <w:tab w:val="left" w:pos="-720"/>
              </w:tabs>
              <w:suppressAutoHyphens/>
              <w:spacing w:before="90" w:after="54"/>
              <w:jc w:val="center"/>
              <w:rPr>
                <w:rFonts w:ascii="Titillium Web" w:hAnsi="Titillium Web"/>
                <w:b/>
                <w:spacing w:val="-2"/>
                <w:sz w:val="20"/>
                <w:lang w:val="en-GB"/>
              </w:rPr>
            </w:pPr>
          </w:p>
        </w:tc>
        <w:tc>
          <w:tcPr>
            <w:tcW w:w="958" w:type="dxa"/>
            <w:tcBorders>
              <w:top w:val="single" w:sz="6" w:space="0" w:color="auto"/>
              <w:left w:val="single" w:sz="6" w:space="0" w:color="auto"/>
              <w:right w:val="single" w:sz="6" w:space="0" w:color="auto"/>
            </w:tcBorders>
          </w:tcPr>
          <w:p w14:paraId="20503BE1" w14:textId="77777777" w:rsidR="004F5A7D" w:rsidRPr="00180179" w:rsidRDefault="004F5A7D">
            <w:pPr>
              <w:tabs>
                <w:tab w:val="left" w:pos="-720"/>
              </w:tabs>
              <w:suppressAutoHyphens/>
              <w:spacing w:before="90" w:after="54"/>
              <w:jc w:val="center"/>
              <w:rPr>
                <w:rFonts w:ascii="Titillium Web" w:hAnsi="Titillium Web"/>
                <w:b/>
                <w:spacing w:val="-2"/>
                <w:sz w:val="20"/>
                <w:lang w:val="en-GB"/>
              </w:rPr>
            </w:pPr>
          </w:p>
        </w:tc>
      </w:tr>
      <w:tr w:rsidR="004F5A7D" w:rsidRPr="00180179" w14:paraId="3B52C745" w14:textId="77777777">
        <w:tc>
          <w:tcPr>
            <w:tcW w:w="1714" w:type="dxa"/>
            <w:tcBorders>
              <w:top w:val="single" w:sz="6" w:space="0" w:color="auto"/>
              <w:left w:val="single" w:sz="6" w:space="0" w:color="auto"/>
            </w:tcBorders>
          </w:tcPr>
          <w:p w14:paraId="7EC8BCFE" w14:textId="77777777" w:rsidR="004F5A7D" w:rsidRPr="00180179" w:rsidRDefault="004F5A7D">
            <w:pPr>
              <w:tabs>
                <w:tab w:val="center" w:pos="746"/>
              </w:tabs>
              <w:suppressAutoHyphens/>
              <w:spacing w:before="90" w:after="54"/>
              <w:jc w:val="center"/>
              <w:rPr>
                <w:rFonts w:ascii="Titillium Web" w:hAnsi="Titillium Web"/>
                <w:b/>
                <w:spacing w:val="-2"/>
                <w:sz w:val="20"/>
                <w:lang w:val="en-GB"/>
              </w:rPr>
            </w:pPr>
            <w:r w:rsidRPr="00180179">
              <w:rPr>
                <w:rFonts w:ascii="Titillium Web" w:hAnsi="Titillium Web"/>
                <w:b/>
                <w:spacing w:val="-2"/>
                <w:sz w:val="20"/>
                <w:lang w:val="en-GB"/>
              </w:rPr>
              <w:lastRenderedPageBreak/>
              <w:t>3.</w:t>
            </w:r>
          </w:p>
        </w:tc>
        <w:tc>
          <w:tcPr>
            <w:tcW w:w="5875" w:type="dxa"/>
            <w:tcBorders>
              <w:top w:val="single" w:sz="6" w:space="0" w:color="auto"/>
              <w:left w:val="single" w:sz="6" w:space="0" w:color="auto"/>
            </w:tcBorders>
          </w:tcPr>
          <w:p w14:paraId="7607611E" w14:textId="77777777" w:rsidR="004F5A7D" w:rsidRPr="00180179" w:rsidRDefault="004F5A7D">
            <w:pPr>
              <w:tabs>
                <w:tab w:val="left" w:pos="-720"/>
              </w:tabs>
              <w:suppressAutoHyphens/>
              <w:spacing w:before="90" w:after="54"/>
              <w:rPr>
                <w:rFonts w:ascii="Titillium Web" w:hAnsi="Titillium Web"/>
                <w:b/>
                <w:spacing w:val="-2"/>
                <w:sz w:val="20"/>
                <w:lang w:val="en-GB"/>
              </w:rPr>
            </w:pPr>
            <w:r w:rsidRPr="00180179">
              <w:rPr>
                <w:rFonts w:ascii="Titillium Web" w:hAnsi="Titillium Web"/>
                <w:b/>
                <w:spacing w:val="-2"/>
                <w:sz w:val="20"/>
                <w:lang w:val="en-GB"/>
              </w:rPr>
              <w:t>Was the meeting completed</w:t>
            </w:r>
          </w:p>
        </w:tc>
        <w:tc>
          <w:tcPr>
            <w:tcW w:w="958" w:type="dxa"/>
            <w:tcBorders>
              <w:top w:val="single" w:sz="6" w:space="0" w:color="auto"/>
              <w:left w:val="single" w:sz="6" w:space="0" w:color="auto"/>
            </w:tcBorders>
          </w:tcPr>
          <w:p w14:paraId="1425BE0D" w14:textId="1C61ACED" w:rsidR="004F5A7D" w:rsidRPr="00180179" w:rsidRDefault="004F5A7D">
            <w:pPr>
              <w:tabs>
                <w:tab w:val="left" w:pos="-720"/>
              </w:tabs>
              <w:suppressAutoHyphens/>
              <w:spacing w:before="90" w:after="54"/>
              <w:jc w:val="center"/>
              <w:rPr>
                <w:rFonts w:ascii="Titillium Web" w:hAnsi="Titillium Web"/>
                <w:b/>
                <w:spacing w:val="-2"/>
                <w:sz w:val="20"/>
                <w:lang w:val="en-GB"/>
              </w:rPr>
            </w:pPr>
          </w:p>
        </w:tc>
        <w:tc>
          <w:tcPr>
            <w:tcW w:w="958" w:type="dxa"/>
            <w:tcBorders>
              <w:top w:val="single" w:sz="6" w:space="0" w:color="auto"/>
              <w:left w:val="single" w:sz="6" w:space="0" w:color="auto"/>
            </w:tcBorders>
          </w:tcPr>
          <w:p w14:paraId="06F8BFD5" w14:textId="77777777" w:rsidR="004F5A7D" w:rsidRPr="00180179" w:rsidRDefault="004F5A7D">
            <w:pPr>
              <w:tabs>
                <w:tab w:val="left" w:pos="-720"/>
              </w:tabs>
              <w:suppressAutoHyphens/>
              <w:spacing w:before="90" w:after="54"/>
              <w:jc w:val="center"/>
              <w:rPr>
                <w:rFonts w:ascii="Titillium Web" w:hAnsi="Titillium Web"/>
                <w:b/>
                <w:spacing w:val="-2"/>
                <w:sz w:val="20"/>
                <w:lang w:val="en-GB"/>
              </w:rPr>
            </w:pPr>
          </w:p>
        </w:tc>
        <w:tc>
          <w:tcPr>
            <w:tcW w:w="958" w:type="dxa"/>
            <w:tcBorders>
              <w:top w:val="single" w:sz="6" w:space="0" w:color="auto"/>
              <w:left w:val="single" w:sz="6" w:space="0" w:color="auto"/>
              <w:right w:val="single" w:sz="6" w:space="0" w:color="auto"/>
            </w:tcBorders>
          </w:tcPr>
          <w:p w14:paraId="0FE41052" w14:textId="77777777" w:rsidR="004F5A7D" w:rsidRPr="00180179" w:rsidRDefault="004F5A7D">
            <w:pPr>
              <w:tabs>
                <w:tab w:val="left" w:pos="-720"/>
              </w:tabs>
              <w:suppressAutoHyphens/>
              <w:spacing w:before="90" w:after="54"/>
              <w:jc w:val="center"/>
              <w:rPr>
                <w:rFonts w:ascii="Titillium Web" w:hAnsi="Titillium Web"/>
                <w:b/>
                <w:spacing w:val="-2"/>
                <w:sz w:val="20"/>
                <w:lang w:val="en-GB"/>
              </w:rPr>
            </w:pPr>
          </w:p>
        </w:tc>
      </w:tr>
      <w:tr w:rsidR="004F5A7D" w:rsidRPr="00180179" w14:paraId="1ED497CF" w14:textId="77777777">
        <w:tc>
          <w:tcPr>
            <w:tcW w:w="1714" w:type="dxa"/>
            <w:tcBorders>
              <w:top w:val="single" w:sz="6" w:space="0" w:color="auto"/>
              <w:left w:val="single" w:sz="6" w:space="0" w:color="auto"/>
            </w:tcBorders>
          </w:tcPr>
          <w:p w14:paraId="71B385B8" w14:textId="77777777" w:rsidR="004F5A7D" w:rsidRPr="00180179" w:rsidRDefault="004F5A7D">
            <w:pPr>
              <w:tabs>
                <w:tab w:val="center" w:pos="746"/>
              </w:tabs>
              <w:suppressAutoHyphens/>
              <w:spacing w:before="90" w:after="54"/>
              <w:jc w:val="center"/>
              <w:rPr>
                <w:rFonts w:ascii="Titillium Web" w:hAnsi="Titillium Web"/>
                <w:b/>
                <w:spacing w:val="-2"/>
                <w:sz w:val="20"/>
                <w:lang w:val="en-GB"/>
              </w:rPr>
            </w:pPr>
            <w:r w:rsidRPr="00180179">
              <w:rPr>
                <w:rFonts w:ascii="Titillium Web" w:hAnsi="Titillium Web"/>
                <w:b/>
                <w:spacing w:val="-2"/>
                <w:sz w:val="20"/>
                <w:lang w:val="en-GB"/>
              </w:rPr>
              <w:t>4.</w:t>
            </w:r>
          </w:p>
        </w:tc>
        <w:tc>
          <w:tcPr>
            <w:tcW w:w="5875" w:type="dxa"/>
            <w:tcBorders>
              <w:top w:val="single" w:sz="6" w:space="0" w:color="auto"/>
              <w:left w:val="single" w:sz="6" w:space="0" w:color="auto"/>
            </w:tcBorders>
          </w:tcPr>
          <w:p w14:paraId="0F1DD404" w14:textId="77777777" w:rsidR="004F5A7D" w:rsidRPr="00180179" w:rsidRDefault="004F5A7D">
            <w:pPr>
              <w:tabs>
                <w:tab w:val="left" w:pos="-720"/>
              </w:tabs>
              <w:suppressAutoHyphens/>
              <w:spacing w:before="90" w:after="54"/>
              <w:rPr>
                <w:rFonts w:ascii="Titillium Web" w:hAnsi="Titillium Web"/>
                <w:b/>
                <w:spacing w:val="-2"/>
                <w:sz w:val="20"/>
                <w:lang w:val="en-GB"/>
              </w:rPr>
            </w:pPr>
            <w:r w:rsidRPr="00180179">
              <w:rPr>
                <w:rFonts w:ascii="Titillium Web" w:hAnsi="Titillium Web"/>
                <w:b/>
                <w:spacing w:val="-2"/>
                <w:sz w:val="20"/>
                <w:lang w:val="en-GB"/>
              </w:rPr>
              <w:t>Were all results displayed as soon as possible</w:t>
            </w:r>
          </w:p>
        </w:tc>
        <w:tc>
          <w:tcPr>
            <w:tcW w:w="958" w:type="dxa"/>
            <w:tcBorders>
              <w:top w:val="single" w:sz="6" w:space="0" w:color="auto"/>
              <w:left w:val="single" w:sz="6" w:space="0" w:color="auto"/>
            </w:tcBorders>
          </w:tcPr>
          <w:p w14:paraId="065B4DC9" w14:textId="6A33D37E" w:rsidR="004F5A7D" w:rsidRPr="00180179" w:rsidRDefault="004F5A7D" w:rsidP="006F1581">
            <w:pPr>
              <w:tabs>
                <w:tab w:val="left" w:pos="-720"/>
              </w:tabs>
              <w:suppressAutoHyphens/>
              <w:spacing w:before="90" w:after="54"/>
              <w:rPr>
                <w:rFonts w:ascii="Titillium Web" w:hAnsi="Titillium Web"/>
                <w:b/>
                <w:spacing w:val="-2"/>
                <w:sz w:val="20"/>
                <w:lang w:val="en-GB"/>
              </w:rPr>
            </w:pPr>
          </w:p>
        </w:tc>
        <w:tc>
          <w:tcPr>
            <w:tcW w:w="958" w:type="dxa"/>
            <w:tcBorders>
              <w:top w:val="single" w:sz="6" w:space="0" w:color="auto"/>
              <w:left w:val="single" w:sz="6" w:space="0" w:color="auto"/>
            </w:tcBorders>
          </w:tcPr>
          <w:p w14:paraId="77C3D190" w14:textId="77777777" w:rsidR="004F5A7D" w:rsidRPr="00180179" w:rsidRDefault="004F5A7D">
            <w:pPr>
              <w:tabs>
                <w:tab w:val="left" w:pos="-720"/>
              </w:tabs>
              <w:suppressAutoHyphens/>
              <w:spacing w:before="90" w:after="54"/>
              <w:jc w:val="center"/>
              <w:rPr>
                <w:rFonts w:ascii="Titillium Web" w:hAnsi="Titillium Web"/>
                <w:b/>
                <w:spacing w:val="-2"/>
                <w:sz w:val="20"/>
                <w:lang w:val="en-GB"/>
              </w:rPr>
            </w:pPr>
          </w:p>
        </w:tc>
        <w:tc>
          <w:tcPr>
            <w:tcW w:w="958" w:type="dxa"/>
            <w:tcBorders>
              <w:top w:val="single" w:sz="6" w:space="0" w:color="auto"/>
              <w:left w:val="single" w:sz="6" w:space="0" w:color="auto"/>
              <w:right w:val="single" w:sz="6" w:space="0" w:color="auto"/>
            </w:tcBorders>
          </w:tcPr>
          <w:p w14:paraId="2E4B6E56" w14:textId="77777777" w:rsidR="004F5A7D" w:rsidRPr="00180179" w:rsidRDefault="004F5A7D">
            <w:pPr>
              <w:tabs>
                <w:tab w:val="left" w:pos="-720"/>
              </w:tabs>
              <w:suppressAutoHyphens/>
              <w:spacing w:before="90" w:after="54"/>
              <w:jc w:val="center"/>
              <w:rPr>
                <w:rFonts w:ascii="Titillium Web" w:hAnsi="Titillium Web"/>
                <w:b/>
                <w:spacing w:val="-2"/>
                <w:sz w:val="20"/>
                <w:lang w:val="en-GB"/>
              </w:rPr>
            </w:pPr>
          </w:p>
        </w:tc>
      </w:tr>
      <w:tr w:rsidR="004F5A7D" w:rsidRPr="00180179" w14:paraId="44817414" w14:textId="77777777">
        <w:tc>
          <w:tcPr>
            <w:tcW w:w="1714" w:type="dxa"/>
            <w:tcBorders>
              <w:top w:val="single" w:sz="6" w:space="0" w:color="auto"/>
              <w:left w:val="single" w:sz="6" w:space="0" w:color="auto"/>
            </w:tcBorders>
          </w:tcPr>
          <w:p w14:paraId="5CD0AD60" w14:textId="77777777" w:rsidR="004F5A7D" w:rsidRPr="00180179" w:rsidRDefault="004F5A7D">
            <w:pPr>
              <w:tabs>
                <w:tab w:val="left" w:pos="-720"/>
              </w:tabs>
              <w:suppressAutoHyphens/>
              <w:spacing w:before="90" w:after="54"/>
              <w:jc w:val="center"/>
              <w:rPr>
                <w:rFonts w:ascii="Titillium Web" w:hAnsi="Titillium Web"/>
                <w:b/>
                <w:spacing w:val="-2"/>
                <w:sz w:val="20"/>
                <w:lang w:val="en-GB"/>
              </w:rPr>
            </w:pPr>
          </w:p>
        </w:tc>
        <w:tc>
          <w:tcPr>
            <w:tcW w:w="5875" w:type="dxa"/>
            <w:tcBorders>
              <w:top w:val="single" w:sz="6" w:space="0" w:color="auto"/>
              <w:left w:val="single" w:sz="6" w:space="0" w:color="auto"/>
            </w:tcBorders>
          </w:tcPr>
          <w:p w14:paraId="4C981929" w14:textId="77777777" w:rsidR="004F5A7D" w:rsidRPr="00180179" w:rsidRDefault="004F5A7D">
            <w:pPr>
              <w:tabs>
                <w:tab w:val="left" w:pos="-720"/>
              </w:tabs>
              <w:suppressAutoHyphens/>
              <w:spacing w:before="90" w:after="54"/>
              <w:rPr>
                <w:rFonts w:ascii="Titillium Web" w:hAnsi="Titillium Web"/>
                <w:b/>
                <w:spacing w:val="-2"/>
                <w:sz w:val="20"/>
                <w:lang w:val="en-GB"/>
              </w:rPr>
            </w:pPr>
            <w:r w:rsidRPr="00180179">
              <w:rPr>
                <w:rFonts w:ascii="Titillium Web" w:hAnsi="Titillium Web"/>
                <w:b/>
                <w:spacing w:val="-2"/>
                <w:sz w:val="20"/>
                <w:lang w:val="en-GB"/>
              </w:rPr>
              <w:t>Did Team Managers and Referees receive separate copies</w:t>
            </w:r>
          </w:p>
        </w:tc>
        <w:tc>
          <w:tcPr>
            <w:tcW w:w="958" w:type="dxa"/>
            <w:tcBorders>
              <w:top w:val="single" w:sz="6" w:space="0" w:color="auto"/>
              <w:left w:val="single" w:sz="6" w:space="0" w:color="auto"/>
            </w:tcBorders>
          </w:tcPr>
          <w:p w14:paraId="020A1935" w14:textId="3ED947B7" w:rsidR="004F5A7D" w:rsidRPr="00180179" w:rsidRDefault="004F5A7D">
            <w:pPr>
              <w:tabs>
                <w:tab w:val="left" w:pos="-720"/>
              </w:tabs>
              <w:suppressAutoHyphens/>
              <w:spacing w:before="90" w:after="54"/>
              <w:jc w:val="center"/>
              <w:rPr>
                <w:rFonts w:ascii="Titillium Web" w:hAnsi="Titillium Web"/>
                <w:b/>
                <w:spacing w:val="-2"/>
                <w:sz w:val="20"/>
                <w:lang w:val="en-GB"/>
              </w:rPr>
            </w:pPr>
          </w:p>
        </w:tc>
        <w:tc>
          <w:tcPr>
            <w:tcW w:w="958" w:type="dxa"/>
            <w:tcBorders>
              <w:top w:val="single" w:sz="6" w:space="0" w:color="auto"/>
              <w:left w:val="single" w:sz="6" w:space="0" w:color="auto"/>
            </w:tcBorders>
          </w:tcPr>
          <w:p w14:paraId="5875BB87" w14:textId="77777777" w:rsidR="004F5A7D" w:rsidRPr="00180179" w:rsidRDefault="004F5A7D">
            <w:pPr>
              <w:tabs>
                <w:tab w:val="left" w:pos="-720"/>
              </w:tabs>
              <w:suppressAutoHyphens/>
              <w:spacing w:before="90" w:after="54"/>
              <w:jc w:val="center"/>
              <w:rPr>
                <w:rFonts w:ascii="Titillium Web" w:hAnsi="Titillium Web"/>
                <w:b/>
                <w:spacing w:val="-2"/>
                <w:sz w:val="20"/>
                <w:lang w:val="en-GB"/>
              </w:rPr>
            </w:pPr>
          </w:p>
        </w:tc>
        <w:tc>
          <w:tcPr>
            <w:tcW w:w="958" w:type="dxa"/>
            <w:tcBorders>
              <w:top w:val="single" w:sz="6" w:space="0" w:color="auto"/>
              <w:left w:val="single" w:sz="6" w:space="0" w:color="auto"/>
              <w:right w:val="single" w:sz="6" w:space="0" w:color="auto"/>
            </w:tcBorders>
          </w:tcPr>
          <w:p w14:paraId="37A80981" w14:textId="77777777" w:rsidR="004F5A7D" w:rsidRPr="00180179" w:rsidRDefault="004F5A7D">
            <w:pPr>
              <w:tabs>
                <w:tab w:val="left" w:pos="-720"/>
              </w:tabs>
              <w:suppressAutoHyphens/>
              <w:spacing w:before="90" w:after="54"/>
              <w:jc w:val="center"/>
              <w:rPr>
                <w:rFonts w:ascii="Titillium Web" w:hAnsi="Titillium Web"/>
                <w:b/>
                <w:spacing w:val="-2"/>
                <w:sz w:val="20"/>
                <w:lang w:val="en-GB"/>
              </w:rPr>
            </w:pPr>
          </w:p>
        </w:tc>
      </w:tr>
      <w:tr w:rsidR="004F5A7D" w:rsidRPr="00180179" w14:paraId="7E6555AB" w14:textId="77777777">
        <w:tc>
          <w:tcPr>
            <w:tcW w:w="1714" w:type="dxa"/>
            <w:tcBorders>
              <w:top w:val="single" w:sz="6" w:space="0" w:color="auto"/>
              <w:left w:val="single" w:sz="6" w:space="0" w:color="auto"/>
            </w:tcBorders>
          </w:tcPr>
          <w:p w14:paraId="354EF16B" w14:textId="77777777" w:rsidR="004F5A7D" w:rsidRPr="00180179" w:rsidRDefault="004F5A7D">
            <w:pPr>
              <w:tabs>
                <w:tab w:val="center" w:pos="746"/>
              </w:tabs>
              <w:suppressAutoHyphens/>
              <w:spacing w:before="90" w:after="54"/>
              <w:jc w:val="center"/>
              <w:rPr>
                <w:rFonts w:ascii="Titillium Web" w:hAnsi="Titillium Web"/>
                <w:b/>
                <w:spacing w:val="-2"/>
                <w:sz w:val="20"/>
                <w:lang w:val="en-GB"/>
              </w:rPr>
            </w:pPr>
            <w:r w:rsidRPr="00180179">
              <w:rPr>
                <w:rFonts w:ascii="Titillium Web" w:hAnsi="Titillium Web"/>
                <w:b/>
                <w:spacing w:val="-2"/>
                <w:sz w:val="20"/>
                <w:lang w:val="en-GB"/>
              </w:rPr>
              <w:t>5.</w:t>
            </w:r>
          </w:p>
        </w:tc>
        <w:tc>
          <w:tcPr>
            <w:tcW w:w="5875" w:type="dxa"/>
            <w:tcBorders>
              <w:top w:val="single" w:sz="6" w:space="0" w:color="auto"/>
              <w:left w:val="single" w:sz="6" w:space="0" w:color="auto"/>
            </w:tcBorders>
          </w:tcPr>
          <w:p w14:paraId="30905AA8" w14:textId="77777777" w:rsidR="004F5A7D" w:rsidRPr="00180179" w:rsidRDefault="004F5A7D">
            <w:pPr>
              <w:tabs>
                <w:tab w:val="left" w:pos="-720"/>
              </w:tabs>
              <w:suppressAutoHyphens/>
              <w:spacing w:before="90" w:after="54"/>
              <w:rPr>
                <w:rFonts w:ascii="Titillium Web" w:hAnsi="Titillium Web"/>
                <w:b/>
                <w:spacing w:val="-2"/>
                <w:sz w:val="20"/>
                <w:lang w:val="en-GB"/>
              </w:rPr>
            </w:pPr>
            <w:r w:rsidRPr="00180179">
              <w:rPr>
                <w:rFonts w:ascii="Titillium Web" w:hAnsi="Titillium Web"/>
                <w:b/>
                <w:spacing w:val="-2"/>
                <w:sz w:val="20"/>
                <w:lang w:val="en-GB"/>
              </w:rPr>
              <w:t>Were all cars of Finalist inspected and held during the normal protest time</w:t>
            </w:r>
          </w:p>
        </w:tc>
        <w:tc>
          <w:tcPr>
            <w:tcW w:w="958" w:type="dxa"/>
            <w:tcBorders>
              <w:top w:val="single" w:sz="6" w:space="0" w:color="auto"/>
              <w:left w:val="single" w:sz="6" w:space="0" w:color="auto"/>
            </w:tcBorders>
          </w:tcPr>
          <w:p w14:paraId="2CF2AF22" w14:textId="2D5071E7" w:rsidR="004F5A7D" w:rsidRPr="00180179" w:rsidRDefault="004F5A7D">
            <w:pPr>
              <w:tabs>
                <w:tab w:val="left" w:pos="-720"/>
              </w:tabs>
              <w:suppressAutoHyphens/>
              <w:spacing w:before="90" w:after="54"/>
              <w:jc w:val="center"/>
              <w:rPr>
                <w:rFonts w:ascii="Titillium Web" w:hAnsi="Titillium Web"/>
                <w:b/>
                <w:spacing w:val="-2"/>
                <w:sz w:val="20"/>
                <w:lang w:val="en-GB"/>
              </w:rPr>
            </w:pPr>
          </w:p>
        </w:tc>
        <w:tc>
          <w:tcPr>
            <w:tcW w:w="958" w:type="dxa"/>
            <w:tcBorders>
              <w:top w:val="single" w:sz="6" w:space="0" w:color="auto"/>
              <w:left w:val="single" w:sz="6" w:space="0" w:color="auto"/>
            </w:tcBorders>
          </w:tcPr>
          <w:p w14:paraId="7535657E" w14:textId="77777777" w:rsidR="004F5A7D" w:rsidRPr="00180179" w:rsidRDefault="004F5A7D">
            <w:pPr>
              <w:tabs>
                <w:tab w:val="left" w:pos="-720"/>
              </w:tabs>
              <w:suppressAutoHyphens/>
              <w:spacing w:before="90" w:after="54"/>
              <w:jc w:val="center"/>
              <w:rPr>
                <w:rFonts w:ascii="Titillium Web" w:hAnsi="Titillium Web"/>
                <w:b/>
                <w:spacing w:val="-2"/>
                <w:sz w:val="20"/>
                <w:lang w:val="en-GB"/>
              </w:rPr>
            </w:pPr>
          </w:p>
        </w:tc>
        <w:tc>
          <w:tcPr>
            <w:tcW w:w="958" w:type="dxa"/>
            <w:tcBorders>
              <w:top w:val="single" w:sz="6" w:space="0" w:color="auto"/>
              <w:left w:val="single" w:sz="6" w:space="0" w:color="auto"/>
              <w:right w:val="single" w:sz="6" w:space="0" w:color="auto"/>
            </w:tcBorders>
          </w:tcPr>
          <w:p w14:paraId="1C83912E" w14:textId="77777777" w:rsidR="004F5A7D" w:rsidRPr="00180179" w:rsidRDefault="004F5A7D">
            <w:pPr>
              <w:tabs>
                <w:tab w:val="left" w:pos="-720"/>
              </w:tabs>
              <w:suppressAutoHyphens/>
              <w:spacing w:before="90" w:after="54"/>
              <w:jc w:val="center"/>
              <w:rPr>
                <w:rFonts w:ascii="Titillium Web" w:hAnsi="Titillium Web"/>
                <w:b/>
                <w:spacing w:val="-2"/>
                <w:sz w:val="20"/>
                <w:lang w:val="en-GB"/>
              </w:rPr>
            </w:pPr>
          </w:p>
        </w:tc>
      </w:tr>
      <w:tr w:rsidR="004F5A7D" w:rsidRPr="00180179" w14:paraId="50F49AA7" w14:textId="77777777">
        <w:tc>
          <w:tcPr>
            <w:tcW w:w="1714" w:type="dxa"/>
            <w:tcBorders>
              <w:top w:val="single" w:sz="6" w:space="0" w:color="auto"/>
              <w:left w:val="single" w:sz="6" w:space="0" w:color="auto"/>
            </w:tcBorders>
          </w:tcPr>
          <w:p w14:paraId="109477A9" w14:textId="77777777" w:rsidR="004F5A7D" w:rsidRPr="00180179" w:rsidRDefault="004F5A7D">
            <w:pPr>
              <w:tabs>
                <w:tab w:val="left" w:pos="-720"/>
              </w:tabs>
              <w:suppressAutoHyphens/>
              <w:spacing w:before="90" w:after="54"/>
              <w:jc w:val="center"/>
              <w:rPr>
                <w:rFonts w:ascii="Titillium Web" w:hAnsi="Titillium Web"/>
                <w:b/>
                <w:spacing w:val="-2"/>
                <w:sz w:val="20"/>
                <w:lang w:val="en-GB"/>
              </w:rPr>
            </w:pPr>
          </w:p>
        </w:tc>
        <w:tc>
          <w:tcPr>
            <w:tcW w:w="5875" w:type="dxa"/>
            <w:tcBorders>
              <w:top w:val="single" w:sz="6" w:space="0" w:color="auto"/>
              <w:left w:val="single" w:sz="6" w:space="0" w:color="auto"/>
            </w:tcBorders>
          </w:tcPr>
          <w:p w14:paraId="2ABF4FA9" w14:textId="77777777" w:rsidR="004F5A7D" w:rsidRPr="00180179" w:rsidRDefault="004F5A7D">
            <w:pPr>
              <w:tabs>
                <w:tab w:val="left" w:pos="-720"/>
              </w:tabs>
              <w:suppressAutoHyphens/>
              <w:spacing w:before="90" w:after="54"/>
              <w:rPr>
                <w:rFonts w:ascii="Titillium Web" w:hAnsi="Titillium Web"/>
                <w:b/>
                <w:spacing w:val="-2"/>
                <w:sz w:val="20"/>
                <w:lang w:val="en-GB"/>
              </w:rPr>
            </w:pPr>
          </w:p>
        </w:tc>
        <w:tc>
          <w:tcPr>
            <w:tcW w:w="958" w:type="dxa"/>
            <w:tcBorders>
              <w:top w:val="single" w:sz="6" w:space="0" w:color="auto"/>
              <w:left w:val="single" w:sz="6" w:space="0" w:color="auto"/>
            </w:tcBorders>
          </w:tcPr>
          <w:p w14:paraId="085FC1E4" w14:textId="77777777" w:rsidR="004F5A7D" w:rsidRPr="00180179" w:rsidRDefault="004F5A7D">
            <w:pPr>
              <w:tabs>
                <w:tab w:val="left" w:pos="-720"/>
              </w:tabs>
              <w:suppressAutoHyphens/>
              <w:spacing w:before="90" w:after="54"/>
              <w:jc w:val="center"/>
              <w:rPr>
                <w:rFonts w:ascii="Titillium Web" w:hAnsi="Titillium Web"/>
                <w:b/>
                <w:spacing w:val="-2"/>
                <w:sz w:val="20"/>
                <w:lang w:val="en-GB"/>
              </w:rPr>
            </w:pPr>
          </w:p>
        </w:tc>
        <w:tc>
          <w:tcPr>
            <w:tcW w:w="958" w:type="dxa"/>
            <w:tcBorders>
              <w:top w:val="single" w:sz="6" w:space="0" w:color="auto"/>
              <w:left w:val="single" w:sz="6" w:space="0" w:color="auto"/>
            </w:tcBorders>
          </w:tcPr>
          <w:p w14:paraId="5C9E03D8" w14:textId="77777777" w:rsidR="004F5A7D" w:rsidRPr="00180179" w:rsidRDefault="004F5A7D">
            <w:pPr>
              <w:tabs>
                <w:tab w:val="left" w:pos="-720"/>
              </w:tabs>
              <w:suppressAutoHyphens/>
              <w:spacing w:before="90" w:after="54"/>
              <w:jc w:val="center"/>
              <w:rPr>
                <w:rFonts w:ascii="Titillium Web" w:hAnsi="Titillium Web"/>
                <w:b/>
                <w:spacing w:val="-2"/>
                <w:sz w:val="20"/>
                <w:lang w:val="en-GB"/>
              </w:rPr>
            </w:pPr>
          </w:p>
        </w:tc>
        <w:tc>
          <w:tcPr>
            <w:tcW w:w="958" w:type="dxa"/>
            <w:tcBorders>
              <w:top w:val="single" w:sz="6" w:space="0" w:color="auto"/>
              <w:left w:val="single" w:sz="6" w:space="0" w:color="auto"/>
              <w:right w:val="single" w:sz="6" w:space="0" w:color="auto"/>
            </w:tcBorders>
          </w:tcPr>
          <w:p w14:paraId="35066244" w14:textId="77777777" w:rsidR="004F5A7D" w:rsidRPr="00180179" w:rsidRDefault="004F5A7D">
            <w:pPr>
              <w:tabs>
                <w:tab w:val="left" w:pos="-720"/>
              </w:tabs>
              <w:suppressAutoHyphens/>
              <w:spacing w:before="90" w:after="54"/>
              <w:jc w:val="center"/>
              <w:rPr>
                <w:rFonts w:ascii="Titillium Web" w:hAnsi="Titillium Web"/>
                <w:b/>
                <w:spacing w:val="-2"/>
                <w:sz w:val="20"/>
                <w:lang w:val="en-GB"/>
              </w:rPr>
            </w:pPr>
          </w:p>
        </w:tc>
      </w:tr>
      <w:tr w:rsidR="004F5A7D" w:rsidRPr="00180179" w14:paraId="22EED54E" w14:textId="77777777">
        <w:tc>
          <w:tcPr>
            <w:tcW w:w="1714" w:type="dxa"/>
            <w:tcBorders>
              <w:top w:val="single" w:sz="6" w:space="0" w:color="auto"/>
              <w:left w:val="single" w:sz="6" w:space="0" w:color="auto"/>
            </w:tcBorders>
          </w:tcPr>
          <w:p w14:paraId="52DDCB3D" w14:textId="77777777" w:rsidR="004F5A7D" w:rsidRPr="00180179" w:rsidRDefault="004F5A7D">
            <w:pPr>
              <w:tabs>
                <w:tab w:val="left" w:pos="-720"/>
              </w:tabs>
              <w:suppressAutoHyphens/>
              <w:spacing w:before="90" w:after="54"/>
              <w:jc w:val="center"/>
              <w:rPr>
                <w:rFonts w:ascii="Titillium Web" w:hAnsi="Titillium Web"/>
                <w:b/>
                <w:spacing w:val="-2"/>
                <w:sz w:val="20"/>
                <w:lang w:val="en-GB"/>
              </w:rPr>
            </w:pPr>
          </w:p>
        </w:tc>
        <w:tc>
          <w:tcPr>
            <w:tcW w:w="5875" w:type="dxa"/>
            <w:tcBorders>
              <w:top w:val="single" w:sz="6" w:space="0" w:color="auto"/>
              <w:left w:val="single" w:sz="6" w:space="0" w:color="auto"/>
            </w:tcBorders>
          </w:tcPr>
          <w:p w14:paraId="21CAC372" w14:textId="77777777" w:rsidR="004F5A7D" w:rsidRPr="00180179" w:rsidRDefault="004F5A7D">
            <w:pPr>
              <w:tabs>
                <w:tab w:val="left" w:pos="-720"/>
              </w:tabs>
              <w:suppressAutoHyphens/>
              <w:spacing w:before="90" w:after="54"/>
              <w:rPr>
                <w:rFonts w:ascii="Titillium Web" w:hAnsi="Titillium Web"/>
                <w:b/>
                <w:spacing w:val="-2"/>
                <w:sz w:val="20"/>
                <w:lang w:val="en-GB"/>
              </w:rPr>
            </w:pPr>
          </w:p>
        </w:tc>
        <w:tc>
          <w:tcPr>
            <w:tcW w:w="958" w:type="dxa"/>
            <w:tcBorders>
              <w:top w:val="single" w:sz="6" w:space="0" w:color="auto"/>
              <w:left w:val="single" w:sz="6" w:space="0" w:color="auto"/>
            </w:tcBorders>
          </w:tcPr>
          <w:p w14:paraId="7AB8AF8C" w14:textId="77777777" w:rsidR="004F5A7D" w:rsidRPr="00180179" w:rsidRDefault="004F5A7D">
            <w:pPr>
              <w:tabs>
                <w:tab w:val="left" w:pos="-720"/>
              </w:tabs>
              <w:suppressAutoHyphens/>
              <w:spacing w:before="90" w:after="54"/>
              <w:jc w:val="center"/>
              <w:rPr>
                <w:rFonts w:ascii="Titillium Web" w:hAnsi="Titillium Web"/>
                <w:b/>
                <w:spacing w:val="-2"/>
                <w:sz w:val="20"/>
                <w:lang w:val="en-GB"/>
              </w:rPr>
            </w:pPr>
          </w:p>
        </w:tc>
        <w:tc>
          <w:tcPr>
            <w:tcW w:w="958" w:type="dxa"/>
            <w:tcBorders>
              <w:top w:val="single" w:sz="6" w:space="0" w:color="auto"/>
              <w:left w:val="single" w:sz="6" w:space="0" w:color="auto"/>
            </w:tcBorders>
          </w:tcPr>
          <w:p w14:paraId="1A338479" w14:textId="77777777" w:rsidR="004F5A7D" w:rsidRPr="00180179" w:rsidRDefault="004F5A7D">
            <w:pPr>
              <w:tabs>
                <w:tab w:val="left" w:pos="-720"/>
              </w:tabs>
              <w:suppressAutoHyphens/>
              <w:spacing w:before="90" w:after="54"/>
              <w:jc w:val="center"/>
              <w:rPr>
                <w:rFonts w:ascii="Titillium Web" w:hAnsi="Titillium Web"/>
                <w:b/>
                <w:spacing w:val="-2"/>
                <w:sz w:val="20"/>
                <w:lang w:val="en-GB"/>
              </w:rPr>
            </w:pPr>
          </w:p>
        </w:tc>
        <w:tc>
          <w:tcPr>
            <w:tcW w:w="958" w:type="dxa"/>
            <w:tcBorders>
              <w:top w:val="single" w:sz="6" w:space="0" w:color="auto"/>
              <w:left w:val="single" w:sz="6" w:space="0" w:color="auto"/>
              <w:right w:val="single" w:sz="6" w:space="0" w:color="auto"/>
            </w:tcBorders>
          </w:tcPr>
          <w:p w14:paraId="456DDE1D" w14:textId="77777777" w:rsidR="004F5A7D" w:rsidRPr="00180179" w:rsidRDefault="004F5A7D">
            <w:pPr>
              <w:tabs>
                <w:tab w:val="left" w:pos="-720"/>
              </w:tabs>
              <w:suppressAutoHyphens/>
              <w:spacing w:before="90" w:after="54"/>
              <w:jc w:val="center"/>
              <w:rPr>
                <w:rFonts w:ascii="Titillium Web" w:hAnsi="Titillium Web"/>
                <w:b/>
                <w:spacing w:val="-2"/>
                <w:sz w:val="20"/>
                <w:lang w:val="en-GB"/>
              </w:rPr>
            </w:pPr>
          </w:p>
        </w:tc>
      </w:tr>
      <w:tr w:rsidR="004F5A7D" w:rsidRPr="00180179" w14:paraId="58872307" w14:textId="77777777">
        <w:tc>
          <w:tcPr>
            <w:tcW w:w="1714" w:type="dxa"/>
            <w:tcBorders>
              <w:top w:val="single" w:sz="6" w:space="0" w:color="auto"/>
              <w:left w:val="single" w:sz="6" w:space="0" w:color="auto"/>
            </w:tcBorders>
          </w:tcPr>
          <w:p w14:paraId="3F79D1D9" w14:textId="77777777" w:rsidR="004F5A7D" w:rsidRPr="00180179" w:rsidRDefault="004F5A7D">
            <w:pPr>
              <w:tabs>
                <w:tab w:val="left" w:pos="-720"/>
              </w:tabs>
              <w:suppressAutoHyphens/>
              <w:spacing w:before="90" w:after="54"/>
              <w:jc w:val="center"/>
              <w:rPr>
                <w:rFonts w:ascii="Titillium Web" w:hAnsi="Titillium Web"/>
                <w:b/>
                <w:spacing w:val="-2"/>
                <w:sz w:val="20"/>
                <w:lang w:val="en-GB"/>
              </w:rPr>
            </w:pPr>
          </w:p>
        </w:tc>
        <w:tc>
          <w:tcPr>
            <w:tcW w:w="5875" w:type="dxa"/>
            <w:tcBorders>
              <w:top w:val="single" w:sz="6" w:space="0" w:color="auto"/>
              <w:left w:val="single" w:sz="6" w:space="0" w:color="auto"/>
            </w:tcBorders>
          </w:tcPr>
          <w:p w14:paraId="3F745ABB" w14:textId="77777777" w:rsidR="004F5A7D" w:rsidRPr="00180179" w:rsidRDefault="004F5A7D">
            <w:pPr>
              <w:tabs>
                <w:tab w:val="left" w:pos="-720"/>
              </w:tabs>
              <w:suppressAutoHyphens/>
              <w:spacing w:before="90" w:after="54"/>
              <w:rPr>
                <w:rFonts w:ascii="Titillium Web" w:hAnsi="Titillium Web"/>
                <w:b/>
                <w:spacing w:val="-2"/>
                <w:sz w:val="20"/>
                <w:lang w:val="en-GB"/>
              </w:rPr>
            </w:pPr>
          </w:p>
        </w:tc>
        <w:tc>
          <w:tcPr>
            <w:tcW w:w="958" w:type="dxa"/>
            <w:tcBorders>
              <w:top w:val="single" w:sz="6" w:space="0" w:color="auto"/>
              <w:left w:val="single" w:sz="6" w:space="0" w:color="auto"/>
            </w:tcBorders>
          </w:tcPr>
          <w:p w14:paraId="6DC99D29" w14:textId="77777777" w:rsidR="004F5A7D" w:rsidRPr="00180179" w:rsidRDefault="004F5A7D">
            <w:pPr>
              <w:tabs>
                <w:tab w:val="left" w:pos="-720"/>
              </w:tabs>
              <w:suppressAutoHyphens/>
              <w:spacing w:before="90" w:after="54"/>
              <w:jc w:val="center"/>
              <w:rPr>
                <w:rFonts w:ascii="Titillium Web" w:hAnsi="Titillium Web"/>
                <w:b/>
                <w:spacing w:val="-2"/>
                <w:sz w:val="20"/>
                <w:lang w:val="en-GB"/>
              </w:rPr>
            </w:pPr>
          </w:p>
        </w:tc>
        <w:tc>
          <w:tcPr>
            <w:tcW w:w="958" w:type="dxa"/>
            <w:tcBorders>
              <w:top w:val="single" w:sz="6" w:space="0" w:color="auto"/>
              <w:left w:val="single" w:sz="6" w:space="0" w:color="auto"/>
            </w:tcBorders>
          </w:tcPr>
          <w:p w14:paraId="6A9F16F1" w14:textId="77777777" w:rsidR="004F5A7D" w:rsidRPr="00180179" w:rsidRDefault="004F5A7D">
            <w:pPr>
              <w:tabs>
                <w:tab w:val="left" w:pos="-720"/>
              </w:tabs>
              <w:suppressAutoHyphens/>
              <w:spacing w:before="90" w:after="54"/>
              <w:jc w:val="center"/>
              <w:rPr>
                <w:rFonts w:ascii="Titillium Web" w:hAnsi="Titillium Web"/>
                <w:b/>
                <w:spacing w:val="-2"/>
                <w:sz w:val="20"/>
                <w:lang w:val="en-GB"/>
              </w:rPr>
            </w:pPr>
          </w:p>
        </w:tc>
        <w:tc>
          <w:tcPr>
            <w:tcW w:w="958" w:type="dxa"/>
            <w:tcBorders>
              <w:top w:val="single" w:sz="6" w:space="0" w:color="auto"/>
              <w:left w:val="single" w:sz="6" w:space="0" w:color="auto"/>
              <w:right w:val="single" w:sz="6" w:space="0" w:color="auto"/>
            </w:tcBorders>
          </w:tcPr>
          <w:p w14:paraId="74400EDD" w14:textId="77777777" w:rsidR="004F5A7D" w:rsidRPr="00180179" w:rsidRDefault="004F5A7D">
            <w:pPr>
              <w:tabs>
                <w:tab w:val="left" w:pos="-720"/>
              </w:tabs>
              <w:suppressAutoHyphens/>
              <w:spacing w:before="90" w:after="54"/>
              <w:jc w:val="center"/>
              <w:rPr>
                <w:rFonts w:ascii="Titillium Web" w:hAnsi="Titillium Web"/>
                <w:b/>
                <w:spacing w:val="-2"/>
                <w:sz w:val="20"/>
                <w:lang w:val="en-GB"/>
              </w:rPr>
            </w:pPr>
          </w:p>
        </w:tc>
      </w:tr>
      <w:tr w:rsidR="004F5A7D" w:rsidRPr="00180179" w14:paraId="17875A48" w14:textId="77777777">
        <w:tc>
          <w:tcPr>
            <w:tcW w:w="1714" w:type="dxa"/>
            <w:tcBorders>
              <w:top w:val="single" w:sz="6" w:space="0" w:color="auto"/>
              <w:left w:val="single" w:sz="6" w:space="0" w:color="auto"/>
              <w:bottom w:val="single" w:sz="6" w:space="0" w:color="auto"/>
            </w:tcBorders>
          </w:tcPr>
          <w:p w14:paraId="5357AF5D" w14:textId="77777777" w:rsidR="004F5A7D" w:rsidRPr="00180179" w:rsidRDefault="004F5A7D">
            <w:pPr>
              <w:tabs>
                <w:tab w:val="left" w:pos="-720"/>
              </w:tabs>
              <w:suppressAutoHyphens/>
              <w:spacing w:before="90" w:after="54"/>
              <w:jc w:val="center"/>
              <w:rPr>
                <w:rFonts w:ascii="Titillium Web" w:hAnsi="Titillium Web"/>
                <w:b/>
                <w:spacing w:val="-2"/>
                <w:sz w:val="20"/>
                <w:lang w:val="en-GB"/>
              </w:rPr>
            </w:pPr>
          </w:p>
        </w:tc>
        <w:tc>
          <w:tcPr>
            <w:tcW w:w="5875" w:type="dxa"/>
            <w:tcBorders>
              <w:top w:val="single" w:sz="6" w:space="0" w:color="auto"/>
              <w:left w:val="single" w:sz="6" w:space="0" w:color="auto"/>
              <w:bottom w:val="single" w:sz="6" w:space="0" w:color="auto"/>
            </w:tcBorders>
          </w:tcPr>
          <w:p w14:paraId="65EF6B3C" w14:textId="77777777" w:rsidR="004F5A7D" w:rsidRPr="00180179" w:rsidRDefault="004F5A7D">
            <w:pPr>
              <w:tabs>
                <w:tab w:val="left" w:pos="-720"/>
              </w:tabs>
              <w:suppressAutoHyphens/>
              <w:spacing w:before="90" w:after="54"/>
              <w:rPr>
                <w:rFonts w:ascii="Titillium Web" w:hAnsi="Titillium Web"/>
                <w:b/>
                <w:spacing w:val="-2"/>
                <w:sz w:val="20"/>
                <w:lang w:val="en-GB"/>
              </w:rPr>
            </w:pPr>
          </w:p>
        </w:tc>
        <w:tc>
          <w:tcPr>
            <w:tcW w:w="958" w:type="dxa"/>
            <w:tcBorders>
              <w:top w:val="single" w:sz="6" w:space="0" w:color="auto"/>
              <w:left w:val="single" w:sz="6" w:space="0" w:color="auto"/>
              <w:bottom w:val="single" w:sz="6" w:space="0" w:color="auto"/>
            </w:tcBorders>
          </w:tcPr>
          <w:p w14:paraId="2CF1BE94" w14:textId="77777777" w:rsidR="004F5A7D" w:rsidRPr="00180179" w:rsidRDefault="004F5A7D">
            <w:pPr>
              <w:tabs>
                <w:tab w:val="left" w:pos="-720"/>
              </w:tabs>
              <w:suppressAutoHyphens/>
              <w:spacing w:before="90" w:after="54"/>
              <w:jc w:val="center"/>
              <w:rPr>
                <w:rFonts w:ascii="Titillium Web" w:hAnsi="Titillium Web"/>
                <w:b/>
                <w:spacing w:val="-2"/>
                <w:sz w:val="20"/>
                <w:lang w:val="en-GB"/>
              </w:rPr>
            </w:pPr>
          </w:p>
        </w:tc>
        <w:tc>
          <w:tcPr>
            <w:tcW w:w="958" w:type="dxa"/>
            <w:tcBorders>
              <w:top w:val="single" w:sz="6" w:space="0" w:color="auto"/>
              <w:left w:val="single" w:sz="6" w:space="0" w:color="auto"/>
              <w:bottom w:val="single" w:sz="6" w:space="0" w:color="auto"/>
            </w:tcBorders>
          </w:tcPr>
          <w:p w14:paraId="51290F2D" w14:textId="77777777" w:rsidR="004F5A7D" w:rsidRPr="00180179" w:rsidRDefault="004F5A7D">
            <w:pPr>
              <w:tabs>
                <w:tab w:val="left" w:pos="-720"/>
              </w:tabs>
              <w:suppressAutoHyphens/>
              <w:spacing w:before="90" w:after="54"/>
              <w:jc w:val="center"/>
              <w:rPr>
                <w:rFonts w:ascii="Titillium Web" w:hAnsi="Titillium Web"/>
                <w:b/>
                <w:spacing w:val="-2"/>
                <w:sz w:val="20"/>
                <w:lang w:val="en-GB"/>
              </w:rPr>
            </w:pPr>
          </w:p>
        </w:tc>
        <w:tc>
          <w:tcPr>
            <w:tcW w:w="958" w:type="dxa"/>
            <w:tcBorders>
              <w:top w:val="single" w:sz="6" w:space="0" w:color="auto"/>
              <w:left w:val="single" w:sz="6" w:space="0" w:color="auto"/>
              <w:bottom w:val="single" w:sz="6" w:space="0" w:color="auto"/>
              <w:right w:val="single" w:sz="6" w:space="0" w:color="auto"/>
            </w:tcBorders>
          </w:tcPr>
          <w:p w14:paraId="2F382244" w14:textId="77777777" w:rsidR="004F5A7D" w:rsidRPr="00180179" w:rsidRDefault="004F5A7D">
            <w:pPr>
              <w:tabs>
                <w:tab w:val="left" w:pos="-720"/>
              </w:tabs>
              <w:suppressAutoHyphens/>
              <w:spacing w:before="90" w:after="54"/>
              <w:jc w:val="center"/>
              <w:rPr>
                <w:rFonts w:ascii="Titillium Web" w:hAnsi="Titillium Web"/>
                <w:b/>
                <w:spacing w:val="-2"/>
                <w:sz w:val="20"/>
                <w:lang w:val="en-GB"/>
              </w:rPr>
            </w:pPr>
          </w:p>
        </w:tc>
      </w:tr>
    </w:tbl>
    <w:p w14:paraId="3E9F2BE3" w14:textId="77777777" w:rsidR="004F5A7D" w:rsidRPr="00180179" w:rsidRDefault="004F5A7D">
      <w:pPr>
        <w:tabs>
          <w:tab w:val="left" w:pos="-720"/>
        </w:tabs>
        <w:suppressAutoHyphens/>
        <w:jc w:val="both"/>
        <w:rPr>
          <w:rFonts w:ascii="Titillium Web" w:hAnsi="Titillium Web"/>
          <w:b/>
          <w:spacing w:val="-1"/>
          <w:sz w:val="12"/>
          <w:lang w:val="en-GB"/>
        </w:rPr>
      </w:pPr>
    </w:p>
    <w:p w14:paraId="7B6371FD" w14:textId="77777777" w:rsidR="004F5A7D" w:rsidRPr="00180179" w:rsidRDefault="004F5A7D">
      <w:pPr>
        <w:tabs>
          <w:tab w:val="left" w:pos="-720"/>
        </w:tabs>
        <w:suppressAutoHyphens/>
        <w:jc w:val="both"/>
        <w:rPr>
          <w:rFonts w:ascii="Titillium Web" w:hAnsi="Titillium Web"/>
          <w:b/>
          <w:spacing w:val="-1"/>
          <w:sz w:val="12"/>
          <w:lang w:val="en-GB"/>
        </w:rPr>
      </w:pPr>
    </w:p>
    <w:p w14:paraId="3118DE8A" w14:textId="77777777" w:rsidR="004F5A7D" w:rsidRPr="00180179" w:rsidRDefault="004F5A7D">
      <w:pPr>
        <w:tabs>
          <w:tab w:val="left" w:pos="-720"/>
        </w:tabs>
        <w:suppressAutoHyphens/>
        <w:jc w:val="both"/>
        <w:rPr>
          <w:rFonts w:ascii="Titillium Web" w:hAnsi="Titillium Web"/>
          <w:b/>
          <w:spacing w:val="-1"/>
          <w:sz w:val="12"/>
          <w:lang w:val="en-GB"/>
        </w:rPr>
      </w:pPr>
    </w:p>
    <w:p w14:paraId="221E0FB4" w14:textId="77777777" w:rsidR="004F5A7D" w:rsidRPr="00180179" w:rsidRDefault="004F5A7D">
      <w:pPr>
        <w:tabs>
          <w:tab w:val="left" w:pos="-720"/>
        </w:tabs>
        <w:suppressAutoHyphens/>
        <w:jc w:val="both"/>
        <w:rPr>
          <w:rFonts w:ascii="Titillium Web" w:hAnsi="Titillium Web"/>
          <w:b/>
          <w:spacing w:val="-1"/>
          <w:sz w:val="12"/>
          <w:lang w:val="en-GB"/>
        </w:rPr>
      </w:pPr>
    </w:p>
    <w:tbl>
      <w:tblPr>
        <w:tblW w:w="0" w:type="auto"/>
        <w:tblInd w:w="120" w:type="dxa"/>
        <w:tblLayout w:type="fixed"/>
        <w:tblCellMar>
          <w:left w:w="120" w:type="dxa"/>
          <w:right w:w="120" w:type="dxa"/>
        </w:tblCellMar>
        <w:tblLook w:val="0000" w:firstRow="0" w:lastRow="0" w:firstColumn="0" w:lastColumn="0" w:noHBand="0" w:noVBand="0"/>
      </w:tblPr>
      <w:tblGrid>
        <w:gridCol w:w="10453"/>
      </w:tblGrid>
      <w:tr w:rsidR="004F5A7D" w:rsidRPr="00180179" w14:paraId="0A1F5E8E" w14:textId="77777777" w:rsidTr="007B6368">
        <w:trPr>
          <w:trHeight w:val="155"/>
        </w:trPr>
        <w:tc>
          <w:tcPr>
            <w:tcW w:w="10453" w:type="dxa"/>
            <w:tcBorders>
              <w:top w:val="single" w:sz="6" w:space="0" w:color="auto"/>
              <w:left w:val="single" w:sz="6" w:space="0" w:color="auto"/>
              <w:bottom w:val="double" w:sz="6" w:space="0" w:color="auto"/>
              <w:right w:val="double" w:sz="6" w:space="0" w:color="auto"/>
            </w:tcBorders>
          </w:tcPr>
          <w:p w14:paraId="764D2F60" w14:textId="77777777" w:rsidR="004F5A7D" w:rsidRPr="00180179" w:rsidRDefault="004F5A7D">
            <w:pPr>
              <w:tabs>
                <w:tab w:val="center" w:pos="5094"/>
              </w:tabs>
              <w:suppressAutoHyphens/>
              <w:spacing w:before="90" w:after="54"/>
              <w:jc w:val="center"/>
              <w:rPr>
                <w:rFonts w:ascii="Titillium Web" w:hAnsi="Titillium Web"/>
                <w:b/>
                <w:spacing w:val="-2"/>
                <w:sz w:val="20"/>
                <w:lang w:val="en-GB"/>
              </w:rPr>
            </w:pPr>
            <w:r w:rsidRPr="00180179">
              <w:rPr>
                <w:rFonts w:ascii="Titillium Web" w:hAnsi="Titillium Web"/>
                <w:b/>
                <w:spacing w:val="-2"/>
                <w:sz w:val="20"/>
                <w:lang w:val="en-GB"/>
              </w:rPr>
              <w:t>REFEREE'S ADDITIONAL REMARKS</w:t>
            </w:r>
          </w:p>
        </w:tc>
      </w:tr>
      <w:tr w:rsidR="004F5A7D" w:rsidRPr="00180179" w14:paraId="27CA5924" w14:textId="77777777" w:rsidTr="007B6368">
        <w:trPr>
          <w:trHeight w:val="3945"/>
        </w:trPr>
        <w:tc>
          <w:tcPr>
            <w:tcW w:w="10453" w:type="dxa"/>
            <w:tcBorders>
              <w:top w:val="single" w:sz="24" w:space="0" w:color="auto"/>
              <w:left w:val="single" w:sz="6" w:space="0" w:color="auto"/>
              <w:right w:val="double" w:sz="6" w:space="0" w:color="auto"/>
            </w:tcBorders>
          </w:tcPr>
          <w:p w14:paraId="0A56320A" w14:textId="74FFBC8F" w:rsidR="004F5A7D" w:rsidRPr="00180179" w:rsidRDefault="004F5A7D" w:rsidP="006F1581">
            <w:pPr>
              <w:pStyle w:val="Kop2"/>
              <w:tabs>
                <w:tab w:val="clear" w:pos="-720"/>
                <w:tab w:val="right" w:pos="10168"/>
              </w:tabs>
              <w:spacing w:before="0" w:after="0"/>
              <w:rPr>
                <w:rFonts w:ascii="Titillium Web" w:hAnsi="Titillium Web"/>
                <w:b w:val="0"/>
              </w:rPr>
            </w:pPr>
          </w:p>
        </w:tc>
      </w:tr>
      <w:tr w:rsidR="004F5A7D" w:rsidRPr="00180179" w14:paraId="29C567A8" w14:textId="77777777" w:rsidTr="007B6368">
        <w:trPr>
          <w:trHeight w:val="150"/>
        </w:trPr>
        <w:tc>
          <w:tcPr>
            <w:tcW w:w="10453" w:type="dxa"/>
            <w:tcBorders>
              <w:top w:val="single" w:sz="6" w:space="0" w:color="auto"/>
            </w:tcBorders>
          </w:tcPr>
          <w:p w14:paraId="18CA73B3" w14:textId="77777777" w:rsidR="004F5A7D" w:rsidRPr="00180179" w:rsidRDefault="004F5A7D">
            <w:pPr>
              <w:tabs>
                <w:tab w:val="center" w:pos="5113"/>
              </w:tabs>
              <w:suppressAutoHyphens/>
              <w:spacing w:before="90" w:after="54"/>
              <w:rPr>
                <w:rFonts w:ascii="Titillium Web" w:hAnsi="Titillium Web"/>
                <w:b/>
                <w:spacing w:val="-2"/>
                <w:sz w:val="20"/>
                <w:lang w:val="en-GB"/>
              </w:rPr>
            </w:pPr>
          </w:p>
        </w:tc>
      </w:tr>
      <w:tr w:rsidR="004F5A7D" w:rsidRPr="00180179" w14:paraId="3F758A78" w14:textId="77777777" w:rsidTr="007B6368">
        <w:trPr>
          <w:trHeight w:val="57"/>
        </w:trPr>
        <w:tc>
          <w:tcPr>
            <w:tcW w:w="10453" w:type="dxa"/>
            <w:tcBorders>
              <w:top w:val="single" w:sz="12" w:space="0" w:color="auto"/>
              <w:left w:val="single" w:sz="12" w:space="0" w:color="auto"/>
              <w:bottom w:val="single" w:sz="12" w:space="0" w:color="auto"/>
              <w:right w:val="single" w:sz="12" w:space="0" w:color="auto"/>
            </w:tcBorders>
          </w:tcPr>
          <w:p w14:paraId="15265267" w14:textId="77777777" w:rsidR="004F5A7D" w:rsidRPr="00180179" w:rsidRDefault="004F5A7D">
            <w:pPr>
              <w:rPr>
                <w:rFonts w:ascii="Titillium Web" w:hAnsi="Titillium Web"/>
                <w:sz w:val="18"/>
                <w:lang w:val="en-GB"/>
              </w:rPr>
            </w:pPr>
          </w:p>
          <w:p w14:paraId="7A33FFFF" w14:textId="77777777" w:rsidR="004F5A7D" w:rsidRPr="00180179" w:rsidRDefault="00464A7C">
            <w:pPr>
              <w:rPr>
                <w:rFonts w:ascii="Titillium Web" w:hAnsi="Titillium Web"/>
                <w:b/>
                <w:sz w:val="20"/>
                <w:lang w:val="en-GB"/>
              </w:rPr>
            </w:pPr>
            <w:r w:rsidRPr="00180179">
              <w:rPr>
                <w:rFonts w:ascii="Titillium Web" w:hAnsi="Titillium Web"/>
                <w:b/>
                <w:sz w:val="20"/>
                <w:lang w:val="en-GB"/>
              </w:rPr>
              <w:t xml:space="preserve">EXTRACT </w:t>
            </w:r>
            <w:r w:rsidR="004F5A7D" w:rsidRPr="00180179">
              <w:rPr>
                <w:rFonts w:ascii="Titillium Web" w:hAnsi="Titillium Web"/>
                <w:b/>
                <w:sz w:val="20"/>
                <w:lang w:val="en-GB"/>
              </w:rPr>
              <w:t>FROM EFRA HANDBOOK</w:t>
            </w:r>
            <w:r w:rsidR="00846BE2" w:rsidRPr="00180179">
              <w:rPr>
                <w:rFonts w:ascii="Titillium Web" w:hAnsi="Titillium Web"/>
                <w:b/>
                <w:sz w:val="20"/>
                <w:lang w:val="en-GB"/>
              </w:rPr>
              <w:t>:</w:t>
            </w:r>
            <w:r w:rsidR="004F5A7D" w:rsidRPr="00180179">
              <w:rPr>
                <w:rFonts w:ascii="Titillium Web" w:hAnsi="Titillium Web"/>
                <w:b/>
                <w:sz w:val="20"/>
                <w:lang w:val="en-GB"/>
              </w:rPr>
              <w:t xml:space="preserve"> </w:t>
            </w:r>
          </w:p>
          <w:p w14:paraId="37F0DDE3" w14:textId="77777777" w:rsidR="00997C4A" w:rsidRPr="00180179" w:rsidRDefault="00997C4A">
            <w:pPr>
              <w:rPr>
                <w:rFonts w:ascii="Titillium Web" w:hAnsi="Titillium Web"/>
                <w:sz w:val="18"/>
                <w:lang w:val="en-GB"/>
              </w:rPr>
            </w:pPr>
          </w:p>
          <w:p w14:paraId="2E7D17DF" w14:textId="77777777" w:rsidR="00846BE2" w:rsidRPr="00180179" w:rsidRDefault="00846BE2" w:rsidP="00846BE2">
            <w:pPr>
              <w:pStyle w:val="Pa8"/>
              <w:jc w:val="both"/>
              <w:rPr>
                <w:rFonts w:ascii="Titillium Web" w:hAnsi="Titillium Web" w:cs="Arial"/>
                <w:color w:val="000000"/>
                <w:sz w:val="18"/>
                <w:szCs w:val="18"/>
                <w:lang w:val="en-US"/>
              </w:rPr>
            </w:pPr>
            <w:r w:rsidRPr="00180179">
              <w:rPr>
                <w:rFonts w:ascii="Titillium Web" w:hAnsi="Titillium Web" w:cs="Arial"/>
                <w:color w:val="000000"/>
                <w:sz w:val="18"/>
                <w:szCs w:val="18"/>
                <w:lang w:val="en-US"/>
              </w:rPr>
              <w:t>7.1.3 Two EFRA referees, (see approved list) appointed by the section chairman after consultation with the national federation, are required for all EFRA EC's with al</w:t>
            </w:r>
            <w:r w:rsidRPr="00180179">
              <w:rPr>
                <w:rFonts w:ascii="Titillium Web" w:hAnsi="Titillium Web" w:cs="Arial"/>
                <w:color w:val="000000"/>
                <w:sz w:val="18"/>
                <w:szCs w:val="18"/>
                <w:lang w:val="en-US"/>
              </w:rPr>
              <w:softHyphen/>
              <w:t xml:space="preserve">located places. At least one of them must be from abroad and will be head referee. The hosting federation must provide suitably qualified substitute(s) to assist and stand in. </w:t>
            </w:r>
          </w:p>
          <w:p w14:paraId="100987A7" w14:textId="77777777" w:rsidR="00846BE2" w:rsidRPr="00180179" w:rsidRDefault="00846BE2" w:rsidP="00846BE2">
            <w:pPr>
              <w:pStyle w:val="Pa13"/>
              <w:jc w:val="both"/>
              <w:rPr>
                <w:rFonts w:ascii="Titillium Web" w:hAnsi="Titillium Web" w:cs="Arial"/>
                <w:color w:val="000000"/>
                <w:sz w:val="18"/>
                <w:szCs w:val="18"/>
                <w:lang w:val="en-US"/>
              </w:rPr>
            </w:pPr>
            <w:r w:rsidRPr="00180179">
              <w:rPr>
                <w:rFonts w:ascii="Titillium Web" w:hAnsi="Titillium Web" w:cs="Arial"/>
                <w:color w:val="000000"/>
                <w:sz w:val="18"/>
                <w:szCs w:val="18"/>
                <w:lang w:val="en-US"/>
              </w:rPr>
              <w:t>For GP‘s and open EC‘s one EFRA referee will suffice (see approved list). A second referee, known by name and approved by the national federation but not nec</w:t>
            </w:r>
            <w:r w:rsidRPr="00180179">
              <w:rPr>
                <w:rFonts w:ascii="Titillium Web" w:hAnsi="Titillium Web" w:cs="Arial"/>
                <w:color w:val="000000"/>
                <w:sz w:val="18"/>
                <w:szCs w:val="18"/>
                <w:lang w:val="en-US"/>
              </w:rPr>
              <w:softHyphen/>
              <w:t>essarily on the approved list may be accepted. The hosting club must provide a suitable qualified substitute to assist and stand in. EFRA does not pay any referee expenses for GP's or sanctioned International races.</w:t>
            </w:r>
          </w:p>
          <w:p w14:paraId="58A5C9A3" w14:textId="77777777" w:rsidR="00846BE2" w:rsidRPr="00180179" w:rsidRDefault="00846BE2" w:rsidP="00846BE2">
            <w:pPr>
              <w:pStyle w:val="Pa8"/>
              <w:jc w:val="both"/>
              <w:rPr>
                <w:rFonts w:ascii="Titillium Web" w:hAnsi="Titillium Web" w:cs="Arial"/>
                <w:color w:val="000000"/>
                <w:sz w:val="18"/>
                <w:szCs w:val="18"/>
                <w:lang w:val="en-US"/>
              </w:rPr>
            </w:pPr>
            <w:r w:rsidRPr="00180179">
              <w:rPr>
                <w:rFonts w:ascii="Titillium Web" w:hAnsi="Titillium Web" w:cs="Arial"/>
                <w:color w:val="000000"/>
                <w:sz w:val="18"/>
                <w:szCs w:val="18"/>
                <w:lang w:val="en-US"/>
              </w:rPr>
              <w:t>7.1.4. EFRA referees are appointed by EFRA for a period of two (2) years after being proposed by their National Federation. The EFRA Referee form must be used and the registration year will be indicated on the Referee list, chapter 1.</w:t>
            </w:r>
          </w:p>
          <w:p w14:paraId="6B35665A" w14:textId="77777777" w:rsidR="00846BE2" w:rsidRPr="00180179" w:rsidRDefault="00846BE2" w:rsidP="00846BE2">
            <w:pPr>
              <w:pStyle w:val="Pa13"/>
              <w:jc w:val="both"/>
              <w:rPr>
                <w:rFonts w:ascii="Titillium Web" w:hAnsi="Titillium Web" w:cs="Arial"/>
                <w:color w:val="000000"/>
                <w:sz w:val="18"/>
                <w:szCs w:val="18"/>
                <w:lang w:val="en-US"/>
              </w:rPr>
            </w:pPr>
            <w:r w:rsidRPr="00180179">
              <w:rPr>
                <w:rFonts w:ascii="Titillium Web" w:hAnsi="Titillium Web" w:cs="Arial"/>
                <w:color w:val="000000"/>
                <w:sz w:val="18"/>
                <w:szCs w:val="18"/>
                <w:lang w:val="en-US"/>
              </w:rPr>
              <w:t>EFRA referees must be experienced and unbiased people with a good knowledge of the English language and EFRA rules. They must have acted as Referee at least at National level in that class before being proposed by their National Federation.</w:t>
            </w:r>
          </w:p>
          <w:p w14:paraId="7AA4795C" w14:textId="77777777" w:rsidR="00846BE2" w:rsidRPr="00180179" w:rsidRDefault="00846BE2" w:rsidP="00846BE2">
            <w:pPr>
              <w:pStyle w:val="Pa13"/>
              <w:jc w:val="both"/>
              <w:rPr>
                <w:rFonts w:ascii="Titillium Web" w:hAnsi="Titillium Web" w:cs="Arial"/>
                <w:color w:val="000000"/>
                <w:sz w:val="18"/>
                <w:szCs w:val="18"/>
                <w:lang w:val="en-US"/>
              </w:rPr>
            </w:pPr>
            <w:r w:rsidRPr="00180179">
              <w:rPr>
                <w:rFonts w:ascii="Titillium Web" w:hAnsi="Titillium Web" w:cs="Arial"/>
                <w:color w:val="000000"/>
                <w:sz w:val="18"/>
                <w:szCs w:val="18"/>
                <w:lang w:val="en-US"/>
              </w:rPr>
              <w:t>Each Section will prepared a list of approved Referees from those proposed together with an indication of their experience level.</w:t>
            </w:r>
          </w:p>
          <w:p w14:paraId="12D0C991" w14:textId="77777777" w:rsidR="00846BE2" w:rsidRPr="00180179" w:rsidRDefault="00846BE2" w:rsidP="00846BE2">
            <w:pPr>
              <w:pStyle w:val="Pa14"/>
              <w:jc w:val="both"/>
              <w:rPr>
                <w:rFonts w:ascii="Titillium Web" w:hAnsi="Titillium Web" w:cs="Arial"/>
                <w:color w:val="000000"/>
                <w:sz w:val="18"/>
                <w:szCs w:val="18"/>
                <w:lang w:val="en-US"/>
              </w:rPr>
            </w:pPr>
            <w:r w:rsidRPr="00180179">
              <w:rPr>
                <w:rFonts w:ascii="Titillium Web" w:hAnsi="Titillium Web" w:cs="Arial"/>
                <w:color w:val="000000"/>
                <w:sz w:val="18"/>
                <w:szCs w:val="18"/>
                <w:lang w:val="en-US"/>
              </w:rPr>
              <w:t>EFRA Referees are divided in 3 categories</w:t>
            </w:r>
          </w:p>
          <w:p w14:paraId="6ED17EFD" w14:textId="77777777" w:rsidR="00846BE2" w:rsidRPr="00180179" w:rsidRDefault="00846BE2" w:rsidP="00846BE2">
            <w:pPr>
              <w:pStyle w:val="Pa14"/>
              <w:jc w:val="both"/>
              <w:rPr>
                <w:rFonts w:ascii="Titillium Web" w:hAnsi="Titillium Web" w:cs="Arial"/>
                <w:color w:val="000000"/>
                <w:sz w:val="18"/>
                <w:szCs w:val="18"/>
                <w:lang w:val="en-US"/>
              </w:rPr>
            </w:pPr>
            <w:r w:rsidRPr="00180179">
              <w:rPr>
                <w:rFonts w:ascii="Titillium Web" w:hAnsi="Titillium Web" w:cs="Arial"/>
                <w:color w:val="000000"/>
                <w:sz w:val="18"/>
                <w:szCs w:val="18"/>
                <w:lang w:val="en-US"/>
              </w:rPr>
              <w:t>Grade C: Grand Prix or International Meetings</w:t>
            </w:r>
          </w:p>
          <w:p w14:paraId="76019C67" w14:textId="77777777" w:rsidR="00846BE2" w:rsidRPr="00180179" w:rsidRDefault="00846BE2" w:rsidP="00846BE2">
            <w:pPr>
              <w:pStyle w:val="Pa14"/>
              <w:jc w:val="both"/>
              <w:rPr>
                <w:rFonts w:ascii="Titillium Web" w:hAnsi="Titillium Web" w:cs="Arial"/>
                <w:color w:val="000000"/>
                <w:sz w:val="18"/>
                <w:szCs w:val="18"/>
                <w:lang w:val="en-US"/>
              </w:rPr>
            </w:pPr>
            <w:r w:rsidRPr="00180179">
              <w:rPr>
                <w:rFonts w:ascii="Titillium Web" w:hAnsi="Titillium Web" w:cs="Arial"/>
                <w:color w:val="000000"/>
                <w:sz w:val="18"/>
                <w:szCs w:val="18"/>
                <w:lang w:val="en-US"/>
              </w:rPr>
              <w:t>Grade B: European Championships</w:t>
            </w:r>
          </w:p>
          <w:p w14:paraId="36DA1C38" w14:textId="77777777" w:rsidR="00846BE2" w:rsidRPr="00180179" w:rsidRDefault="00846BE2" w:rsidP="00846BE2">
            <w:pPr>
              <w:pStyle w:val="Pa14"/>
              <w:jc w:val="both"/>
              <w:rPr>
                <w:rFonts w:ascii="Titillium Web" w:hAnsi="Titillium Web" w:cs="Arial"/>
                <w:color w:val="000000"/>
                <w:sz w:val="18"/>
                <w:szCs w:val="18"/>
                <w:lang w:val="en-US"/>
              </w:rPr>
            </w:pPr>
            <w:r w:rsidRPr="00180179">
              <w:rPr>
                <w:rFonts w:ascii="Titillium Web" w:hAnsi="Titillium Web" w:cs="Arial"/>
                <w:color w:val="000000"/>
                <w:sz w:val="18"/>
                <w:szCs w:val="18"/>
                <w:lang w:val="en-US"/>
              </w:rPr>
              <w:t>Grade A: World Championships</w:t>
            </w:r>
          </w:p>
          <w:p w14:paraId="68797379" w14:textId="77777777" w:rsidR="00846BE2" w:rsidRPr="00180179" w:rsidRDefault="00846BE2" w:rsidP="00846BE2">
            <w:pPr>
              <w:pStyle w:val="Pa13"/>
              <w:jc w:val="both"/>
              <w:rPr>
                <w:rFonts w:ascii="Titillium Web" w:hAnsi="Titillium Web" w:cs="Arial"/>
                <w:color w:val="000000"/>
                <w:sz w:val="18"/>
                <w:szCs w:val="18"/>
                <w:lang w:val="en-US"/>
              </w:rPr>
            </w:pPr>
            <w:r w:rsidRPr="00180179">
              <w:rPr>
                <w:rFonts w:ascii="Titillium Web" w:hAnsi="Titillium Web" w:cs="Arial"/>
                <w:color w:val="000000"/>
                <w:sz w:val="18"/>
                <w:szCs w:val="18"/>
                <w:lang w:val="en-US"/>
              </w:rPr>
              <w:t>Grade A and B EFRA Referees must, after proposed by National Federation, receive the sanction of the appropriate Section Chairman.</w:t>
            </w:r>
          </w:p>
          <w:p w14:paraId="164FCEB6" w14:textId="77777777" w:rsidR="00846BE2" w:rsidRPr="00180179" w:rsidRDefault="00846BE2" w:rsidP="00846BE2">
            <w:pPr>
              <w:pStyle w:val="Pa13"/>
              <w:jc w:val="both"/>
              <w:rPr>
                <w:rFonts w:ascii="Titillium Web" w:hAnsi="Titillium Web" w:cs="Arial"/>
                <w:color w:val="000000"/>
                <w:sz w:val="18"/>
                <w:szCs w:val="18"/>
                <w:lang w:val="en-US"/>
              </w:rPr>
            </w:pPr>
            <w:r w:rsidRPr="00180179">
              <w:rPr>
                <w:rFonts w:ascii="Titillium Web" w:hAnsi="Titillium Web" w:cs="Arial"/>
                <w:color w:val="000000"/>
                <w:sz w:val="18"/>
                <w:szCs w:val="18"/>
                <w:lang w:val="en-US"/>
              </w:rPr>
              <w:lastRenderedPageBreak/>
              <w:t>Appointment to be made by the EFRA Executive Committee.</w:t>
            </w:r>
          </w:p>
          <w:p w14:paraId="407539D3" w14:textId="0948F080" w:rsidR="00DA33B1" w:rsidRPr="00180179" w:rsidRDefault="00DA33B1" w:rsidP="00DA33B1">
            <w:pPr>
              <w:pStyle w:val="Pa8"/>
              <w:jc w:val="both"/>
              <w:rPr>
                <w:rFonts w:ascii="Titillium Web" w:hAnsi="Titillium Web" w:cs="Arial"/>
                <w:color w:val="000000"/>
                <w:sz w:val="18"/>
                <w:szCs w:val="18"/>
                <w:lang w:val="en-US"/>
              </w:rPr>
            </w:pPr>
            <w:r w:rsidRPr="00180179">
              <w:rPr>
                <w:rFonts w:ascii="Titillium Web" w:hAnsi="Titillium Web" w:cs="Arial"/>
                <w:color w:val="000000"/>
                <w:sz w:val="18"/>
                <w:szCs w:val="18"/>
                <w:lang w:val="en-US"/>
              </w:rPr>
              <w:t>7.1.5.</w:t>
            </w:r>
            <w:r w:rsidR="00C34B21" w:rsidRPr="00C34B21">
              <w:rPr>
                <w:lang w:val="en-GB"/>
              </w:rPr>
              <w:t xml:space="preserve"> </w:t>
            </w:r>
            <w:r w:rsidR="00C34B21" w:rsidRPr="00C34B21">
              <w:rPr>
                <w:rFonts w:ascii="Titillium Web" w:hAnsi="Titillium Web" w:cs="Arial"/>
                <w:color w:val="000000"/>
                <w:sz w:val="18"/>
                <w:szCs w:val="18"/>
                <w:lang w:val="en-US"/>
              </w:rPr>
              <w:t xml:space="preserve">EFRA will pay the travelling costs (agreed in advance) and 50 Euro per racing day as a compensation for the effort dedication of one Non-National Referee appointed by EFRA to European Championships with allocated places at the AGM. All other costs (Hotel, meals, sundries etc.) to be covered by the </w:t>
            </w:r>
            <w:proofErr w:type="spellStart"/>
            <w:r w:rsidR="00C34B21" w:rsidRPr="00C34B21">
              <w:rPr>
                <w:rFonts w:ascii="Titillium Web" w:hAnsi="Titillium Web" w:cs="Arial"/>
                <w:color w:val="000000"/>
                <w:sz w:val="18"/>
                <w:szCs w:val="18"/>
                <w:lang w:val="en-US"/>
              </w:rPr>
              <w:t>organiser</w:t>
            </w:r>
            <w:proofErr w:type="spellEnd"/>
            <w:r w:rsidR="00C34B21" w:rsidRPr="00C34B21">
              <w:rPr>
                <w:rFonts w:ascii="Titillium Web" w:hAnsi="Titillium Web" w:cs="Arial"/>
                <w:color w:val="000000"/>
                <w:sz w:val="18"/>
                <w:szCs w:val="18"/>
                <w:lang w:val="en-US"/>
              </w:rPr>
              <w:t>. EFRA will retain</w:t>
            </w:r>
            <w:r w:rsidR="00C34B21">
              <w:rPr>
                <w:rFonts w:ascii="Titillium Web" w:hAnsi="Titillium Web" w:cs="Arial"/>
                <w:color w:val="000000"/>
                <w:sz w:val="18"/>
                <w:szCs w:val="18"/>
                <w:lang w:val="en-US"/>
              </w:rPr>
              <w:t xml:space="preserve"> </w:t>
            </w:r>
            <w:r w:rsidR="00C34B21" w:rsidRPr="00C34B21">
              <w:rPr>
                <w:rFonts w:ascii="Titillium Web" w:hAnsi="Titillium Web" w:cs="Arial"/>
                <w:color w:val="000000"/>
                <w:sz w:val="18"/>
                <w:szCs w:val="18"/>
                <w:lang w:val="en-US"/>
              </w:rPr>
              <w:t>a</w:t>
            </w:r>
            <w:r w:rsidR="0094404D">
              <w:rPr>
                <w:rFonts w:ascii="Titillium Web" w:hAnsi="Titillium Web" w:cs="Arial"/>
                <w:color w:val="000000"/>
                <w:sz w:val="18"/>
                <w:szCs w:val="18"/>
                <w:lang w:val="en-US"/>
              </w:rPr>
              <w:t xml:space="preserve"> </w:t>
            </w:r>
            <w:r w:rsidR="00C34B21" w:rsidRPr="00C34B21">
              <w:rPr>
                <w:rFonts w:ascii="Titillium Web" w:hAnsi="Titillium Web" w:cs="Arial"/>
                <w:color w:val="000000"/>
                <w:sz w:val="18"/>
                <w:szCs w:val="18"/>
                <w:lang w:val="en-US"/>
              </w:rPr>
              <w:t xml:space="preserve">´performance bond´ (rule 3.6.8) from the Entry Fees paid to the </w:t>
            </w:r>
            <w:proofErr w:type="spellStart"/>
            <w:r w:rsidR="00C34B21" w:rsidRPr="00C34B21">
              <w:rPr>
                <w:rFonts w:ascii="Titillium Web" w:hAnsi="Titillium Web" w:cs="Arial"/>
                <w:color w:val="000000"/>
                <w:sz w:val="18"/>
                <w:szCs w:val="18"/>
                <w:lang w:val="en-US"/>
              </w:rPr>
              <w:t>Organiser</w:t>
            </w:r>
            <w:proofErr w:type="spellEnd"/>
            <w:r w:rsidR="00C34B21" w:rsidRPr="00C34B21">
              <w:rPr>
                <w:rFonts w:ascii="Titillium Web" w:hAnsi="Titillium Web" w:cs="Arial"/>
                <w:color w:val="000000"/>
                <w:sz w:val="18"/>
                <w:szCs w:val="18"/>
                <w:lang w:val="en-US"/>
              </w:rPr>
              <w:t xml:space="preserve">/Federation to cover these costs and any balance will be paid to the </w:t>
            </w:r>
            <w:proofErr w:type="spellStart"/>
            <w:r w:rsidR="00C34B21" w:rsidRPr="00C34B21">
              <w:rPr>
                <w:rFonts w:ascii="Titillium Web" w:hAnsi="Titillium Web" w:cs="Arial"/>
                <w:color w:val="000000"/>
                <w:sz w:val="18"/>
                <w:szCs w:val="18"/>
                <w:lang w:val="en-US"/>
              </w:rPr>
              <w:t>Organiser</w:t>
            </w:r>
            <w:proofErr w:type="spellEnd"/>
            <w:r w:rsidR="00C34B21" w:rsidRPr="00C34B21">
              <w:rPr>
                <w:rFonts w:ascii="Titillium Web" w:hAnsi="Titillium Web" w:cs="Arial"/>
                <w:color w:val="000000"/>
                <w:sz w:val="18"/>
                <w:szCs w:val="18"/>
                <w:lang w:val="en-US"/>
              </w:rPr>
              <w:t xml:space="preserve">/Federation at the end of the year, or when all costs have been ratified and the EFRA officials have confirmed the event was to EFRA standards. It is assumed that the </w:t>
            </w:r>
            <w:proofErr w:type="spellStart"/>
            <w:r w:rsidR="00C34B21" w:rsidRPr="00C34B21">
              <w:rPr>
                <w:rFonts w:ascii="Titillium Web" w:hAnsi="Titillium Web" w:cs="Arial"/>
                <w:color w:val="000000"/>
                <w:sz w:val="18"/>
                <w:szCs w:val="18"/>
                <w:lang w:val="en-US"/>
              </w:rPr>
              <w:t>Organiser</w:t>
            </w:r>
            <w:proofErr w:type="spellEnd"/>
            <w:r w:rsidR="00C34B21" w:rsidRPr="00C34B21">
              <w:rPr>
                <w:rFonts w:ascii="Titillium Web" w:hAnsi="Titillium Web" w:cs="Arial"/>
                <w:color w:val="000000"/>
                <w:sz w:val="18"/>
                <w:szCs w:val="18"/>
                <w:lang w:val="en-US"/>
              </w:rPr>
              <w:t xml:space="preserve"> will reserve adequate and decent hotel accommodation for the EFRA appointed Referee and provides comfort at trackside (lunches, refreshments, dinner-party ticket etc.). If the accommodation reserved by the </w:t>
            </w:r>
            <w:proofErr w:type="spellStart"/>
            <w:r w:rsidR="00C34B21" w:rsidRPr="00C34B21">
              <w:rPr>
                <w:rFonts w:ascii="Titillium Web" w:hAnsi="Titillium Web" w:cs="Arial"/>
                <w:color w:val="000000"/>
                <w:sz w:val="18"/>
                <w:szCs w:val="18"/>
                <w:lang w:val="en-US"/>
              </w:rPr>
              <w:t>Organiser</w:t>
            </w:r>
            <w:proofErr w:type="spellEnd"/>
            <w:r w:rsidR="00C34B21" w:rsidRPr="00C34B21">
              <w:rPr>
                <w:rFonts w:ascii="Titillium Web" w:hAnsi="Titillium Web" w:cs="Arial"/>
                <w:color w:val="000000"/>
                <w:sz w:val="18"/>
                <w:szCs w:val="18"/>
                <w:lang w:val="en-US"/>
              </w:rPr>
              <w:t xml:space="preserve"> is deemed unsuitable, the EFRA Referee has the right to seek an alternative. The EFRA Referee is entitled to claim a maximum of 130 Euro (or equivalent) for Hotels, meals, sundries per. 24hr. period. Higher costs will be the responsibility of the Referee. All costs claimed, must be duly documented on the expense claim to EFRA with receipts provided. The EFRA Referee will inform the </w:t>
            </w:r>
            <w:proofErr w:type="spellStart"/>
            <w:r w:rsidR="00C34B21" w:rsidRPr="00C34B21">
              <w:rPr>
                <w:rFonts w:ascii="Titillium Web" w:hAnsi="Titillium Web" w:cs="Arial"/>
                <w:color w:val="000000"/>
                <w:sz w:val="18"/>
                <w:szCs w:val="18"/>
                <w:lang w:val="en-US"/>
              </w:rPr>
              <w:t>Organiser</w:t>
            </w:r>
            <w:proofErr w:type="spellEnd"/>
            <w:r w:rsidR="00C34B21" w:rsidRPr="00C34B21">
              <w:rPr>
                <w:rFonts w:ascii="Titillium Web" w:hAnsi="Titillium Web" w:cs="Arial"/>
                <w:color w:val="000000"/>
                <w:sz w:val="18"/>
                <w:szCs w:val="18"/>
                <w:lang w:val="en-US"/>
              </w:rPr>
              <w:t xml:space="preserve">/Federation of the costs that will be claimed prior to leaving the event. The </w:t>
            </w:r>
            <w:proofErr w:type="spellStart"/>
            <w:r w:rsidR="00C34B21" w:rsidRPr="00C34B21">
              <w:rPr>
                <w:rFonts w:ascii="Titillium Web" w:hAnsi="Titillium Web" w:cs="Arial"/>
                <w:color w:val="000000"/>
                <w:sz w:val="18"/>
                <w:szCs w:val="18"/>
                <w:lang w:val="en-US"/>
              </w:rPr>
              <w:t>organiser</w:t>
            </w:r>
            <w:proofErr w:type="spellEnd"/>
            <w:r w:rsidR="00C34B21" w:rsidRPr="00C34B21">
              <w:rPr>
                <w:rFonts w:ascii="Titillium Web" w:hAnsi="Titillium Web" w:cs="Arial"/>
                <w:color w:val="000000"/>
                <w:sz w:val="18"/>
                <w:szCs w:val="18"/>
                <w:lang w:val="en-US"/>
              </w:rPr>
              <w:t xml:space="preserve"> has the right to settle some/all of these costs direct, therefore reducing any claim by EFRA against the ´performance bond´.</w:t>
            </w:r>
          </w:p>
          <w:p w14:paraId="6C382EEA" w14:textId="77777777" w:rsidR="00DA33B1" w:rsidRPr="00180179" w:rsidRDefault="00DA33B1" w:rsidP="00DA33B1">
            <w:pPr>
              <w:widowControl/>
              <w:autoSpaceDE w:val="0"/>
              <w:autoSpaceDN w:val="0"/>
              <w:adjustRightInd w:val="0"/>
              <w:rPr>
                <w:rFonts w:ascii="Titillium Web" w:eastAsia="MyriadPro-Bold" w:hAnsi="Titillium Web" w:cs="Arial"/>
                <w:b/>
                <w:bCs/>
                <w:color w:val="1D1D1B"/>
                <w:sz w:val="18"/>
                <w:szCs w:val="18"/>
                <w:lang w:val="en-GB" w:eastAsia="nl-BE"/>
              </w:rPr>
            </w:pPr>
            <w:r w:rsidRPr="00180179">
              <w:rPr>
                <w:rFonts w:ascii="Titillium Web" w:eastAsia="MyriadPro-Bold" w:hAnsi="Titillium Web" w:cs="Arial"/>
                <w:b/>
                <w:bCs/>
                <w:color w:val="1D1D1B"/>
                <w:sz w:val="18"/>
                <w:szCs w:val="18"/>
                <w:lang w:val="en-GB" w:eastAsia="nl-BE"/>
              </w:rPr>
              <w:t>7.1.6. REFEREES DUTIES</w:t>
            </w:r>
          </w:p>
          <w:p w14:paraId="426CA9FD" w14:textId="77777777" w:rsidR="00DA33B1" w:rsidRPr="00180179" w:rsidRDefault="00DA33B1" w:rsidP="00DA33B1">
            <w:pPr>
              <w:widowControl/>
              <w:autoSpaceDE w:val="0"/>
              <w:autoSpaceDN w:val="0"/>
              <w:adjustRightInd w:val="0"/>
              <w:rPr>
                <w:rFonts w:ascii="Titillium Web" w:eastAsia="MyriadPro-Bold" w:hAnsi="Titillium Web" w:cs="Arial"/>
                <w:color w:val="1D1D1B"/>
                <w:sz w:val="18"/>
                <w:szCs w:val="18"/>
                <w:lang w:val="en-GB" w:eastAsia="nl-BE"/>
              </w:rPr>
            </w:pPr>
            <w:r w:rsidRPr="00180179">
              <w:rPr>
                <w:rFonts w:ascii="Titillium Web" w:eastAsia="MyriadPro-Bold" w:hAnsi="Titillium Web" w:cs="Arial"/>
                <w:color w:val="1D1D1B"/>
                <w:sz w:val="18"/>
                <w:szCs w:val="18"/>
                <w:lang w:val="en-GB" w:eastAsia="nl-BE"/>
              </w:rPr>
              <w:t>At EFRA events at all times during the qualifying heats, both referees in turn will</w:t>
            </w:r>
            <w:r w:rsidR="00464A7C" w:rsidRPr="00180179">
              <w:rPr>
                <w:rFonts w:ascii="Titillium Web" w:eastAsia="MyriadPro-Bold" w:hAnsi="Titillium Web" w:cs="Arial"/>
                <w:color w:val="1D1D1B"/>
                <w:sz w:val="18"/>
                <w:szCs w:val="18"/>
                <w:lang w:val="en-GB" w:eastAsia="nl-BE"/>
              </w:rPr>
              <w:t xml:space="preserve"> </w:t>
            </w:r>
            <w:r w:rsidRPr="00180179">
              <w:rPr>
                <w:rFonts w:ascii="Titillium Web" w:eastAsia="MyriadPro-Bold" w:hAnsi="Titillium Web" w:cs="Arial"/>
                <w:color w:val="1D1D1B"/>
                <w:sz w:val="18"/>
                <w:szCs w:val="18"/>
                <w:lang w:val="en-GB" w:eastAsia="nl-BE"/>
              </w:rPr>
              <w:t>watch and observe the racing from start to finish.</w:t>
            </w:r>
          </w:p>
          <w:p w14:paraId="5DC226CD" w14:textId="77777777" w:rsidR="00DA33B1" w:rsidRPr="00180179" w:rsidRDefault="00DA33B1" w:rsidP="00464A7C">
            <w:pPr>
              <w:widowControl/>
              <w:autoSpaceDE w:val="0"/>
              <w:autoSpaceDN w:val="0"/>
              <w:adjustRightInd w:val="0"/>
              <w:rPr>
                <w:rFonts w:ascii="Titillium Web" w:hAnsi="Titillium Web" w:cs="Arial"/>
                <w:b/>
                <w:spacing w:val="-3"/>
                <w:sz w:val="20"/>
                <w:lang w:val="en-GB"/>
              </w:rPr>
            </w:pPr>
            <w:r w:rsidRPr="00180179">
              <w:rPr>
                <w:rFonts w:ascii="Titillium Web" w:eastAsia="MyriadPro-Bold" w:hAnsi="Titillium Web" w:cs="Arial"/>
                <w:color w:val="1D1D1B"/>
                <w:sz w:val="18"/>
                <w:szCs w:val="18"/>
                <w:lang w:val="en-GB" w:eastAsia="nl-BE"/>
              </w:rPr>
              <w:t>During the finals both referees must observe the racing from start to finish.</w:t>
            </w:r>
            <w:r w:rsidR="00464A7C" w:rsidRPr="00180179">
              <w:rPr>
                <w:rFonts w:ascii="Titillium Web" w:eastAsia="MyriadPro-Bold" w:hAnsi="Titillium Web" w:cs="Arial"/>
                <w:color w:val="1D1D1B"/>
                <w:sz w:val="18"/>
                <w:szCs w:val="18"/>
                <w:lang w:val="en-GB" w:eastAsia="nl-BE"/>
              </w:rPr>
              <w:t xml:space="preserve"> </w:t>
            </w:r>
            <w:r w:rsidRPr="00180179">
              <w:rPr>
                <w:rFonts w:ascii="Titillium Web" w:eastAsia="MyriadPro-Bold" w:hAnsi="Titillium Web" w:cs="Arial"/>
                <w:color w:val="1D1D1B"/>
                <w:sz w:val="18"/>
                <w:szCs w:val="18"/>
                <w:lang w:val="en-GB" w:eastAsia="nl-BE"/>
              </w:rPr>
              <w:t>The host Federation must provide suitably qualified substitutes to stand in for</w:t>
            </w:r>
            <w:r w:rsidR="00464A7C" w:rsidRPr="00180179">
              <w:rPr>
                <w:rFonts w:ascii="Titillium Web" w:eastAsia="MyriadPro-Bold" w:hAnsi="Titillium Web" w:cs="Arial"/>
                <w:color w:val="1D1D1B"/>
                <w:sz w:val="18"/>
                <w:szCs w:val="18"/>
                <w:lang w:val="en-GB" w:eastAsia="nl-BE"/>
              </w:rPr>
              <w:t xml:space="preserve"> </w:t>
            </w:r>
            <w:r w:rsidRPr="00180179">
              <w:rPr>
                <w:rFonts w:ascii="Titillium Web" w:eastAsia="MyriadPro-Bold" w:hAnsi="Titillium Web" w:cs="Arial"/>
                <w:color w:val="1D1D1B"/>
                <w:sz w:val="18"/>
                <w:szCs w:val="18"/>
                <w:lang w:val="en-GB" w:eastAsia="nl-BE"/>
              </w:rPr>
              <w:t>these referees should they be called away from their duties. The expenses of</w:t>
            </w:r>
            <w:r w:rsidR="00464A7C" w:rsidRPr="00180179">
              <w:rPr>
                <w:rFonts w:ascii="Titillium Web" w:eastAsia="MyriadPro-Bold" w:hAnsi="Titillium Web" w:cs="Arial"/>
                <w:color w:val="1D1D1B"/>
                <w:sz w:val="18"/>
                <w:szCs w:val="18"/>
                <w:lang w:val="en-GB" w:eastAsia="nl-BE"/>
              </w:rPr>
              <w:t xml:space="preserve"> </w:t>
            </w:r>
            <w:r w:rsidRPr="00180179">
              <w:rPr>
                <w:rFonts w:ascii="Titillium Web" w:eastAsia="MyriadPro-Bold" w:hAnsi="Titillium Web" w:cs="Arial"/>
                <w:color w:val="1D1D1B"/>
                <w:sz w:val="18"/>
                <w:szCs w:val="18"/>
                <w:lang w:val="en-GB" w:eastAsia="nl-BE"/>
              </w:rPr>
              <w:t>these substitutes must be clarified in advance between host Federation and the</w:t>
            </w:r>
            <w:r w:rsidR="00464A7C" w:rsidRPr="00180179">
              <w:rPr>
                <w:rFonts w:ascii="Titillium Web" w:eastAsia="MyriadPro-Bold" w:hAnsi="Titillium Web" w:cs="Arial"/>
                <w:color w:val="1D1D1B"/>
                <w:sz w:val="18"/>
                <w:szCs w:val="18"/>
                <w:lang w:val="en-GB" w:eastAsia="nl-BE"/>
              </w:rPr>
              <w:t xml:space="preserve"> </w:t>
            </w:r>
            <w:r w:rsidRPr="00180179">
              <w:rPr>
                <w:rFonts w:ascii="Titillium Web" w:eastAsia="MyriadPro-Bold" w:hAnsi="Titillium Web" w:cs="Arial"/>
                <w:color w:val="1D1D1B"/>
                <w:sz w:val="18"/>
                <w:szCs w:val="18"/>
                <w:lang w:val="en-GB" w:eastAsia="nl-BE"/>
              </w:rPr>
              <w:t>organising club.</w:t>
            </w:r>
          </w:p>
          <w:p w14:paraId="7C5762C8" w14:textId="77777777" w:rsidR="004F5A7D" w:rsidRPr="00180179" w:rsidRDefault="004F5A7D" w:rsidP="00846BE2">
            <w:pPr>
              <w:pStyle w:val="Pa14"/>
              <w:jc w:val="both"/>
              <w:rPr>
                <w:rFonts w:ascii="Titillium Web" w:hAnsi="Titillium Web"/>
                <w:b/>
                <w:spacing w:val="-3"/>
                <w:sz w:val="20"/>
                <w:lang w:val="en-GB"/>
              </w:rPr>
            </w:pPr>
          </w:p>
        </w:tc>
      </w:tr>
    </w:tbl>
    <w:p w14:paraId="6E2E2082" w14:textId="77777777" w:rsidR="004F5A7D" w:rsidRPr="00180179" w:rsidRDefault="004F5A7D">
      <w:pPr>
        <w:tabs>
          <w:tab w:val="left" w:pos="-720"/>
        </w:tabs>
        <w:suppressAutoHyphens/>
        <w:jc w:val="both"/>
        <w:rPr>
          <w:rFonts w:ascii="Titillium Web" w:hAnsi="Titillium Web"/>
          <w:b/>
          <w:spacing w:val="-1"/>
          <w:sz w:val="12"/>
          <w:lang w:val="en-GB"/>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882"/>
        <w:gridCol w:w="4724"/>
      </w:tblGrid>
      <w:tr w:rsidR="004F5A7D" w:rsidRPr="00180179" w14:paraId="19C150C8" w14:textId="77777777">
        <w:trPr>
          <w:cantSplit/>
        </w:trPr>
        <w:tc>
          <w:tcPr>
            <w:tcW w:w="5882" w:type="dxa"/>
            <w:tcBorders>
              <w:top w:val="nil"/>
              <w:left w:val="nil"/>
              <w:bottom w:val="nil"/>
              <w:right w:val="nil"/>
            </w:tcBorders>
          </w:tcPr>
          <w:p w14:paraId="3D4FEBC3" w14:textId="77777777" w:rsidR="006F1581" w:rsidRDefault="006F1581">
            <w:pPr>
              <w:pStyle w:val="Kop3"/>
              <w:spacing w:before="120"/>
              <w:ind w:firstLine="0"/>
              <w:rPr>
                <w:rFonts w:ascii="Titillium Web" w:hAnsi="Titillium Web"/>
                <w:sz w:val="28"/>
                <w:u w:val="none"/>
              </w:rPr>
            </w:pPr>
          </w:p>
          <w:p w14:paraId="3322FD52" w14:textId="77777777" w:rsidR="006F1581" w:rsidRDefault="006F1581">
            <w:pPr>
              <w:pStyle w:val="Kop3"/>
              <w:spacing w:before="120"/>
              <w:ind w:firstLine="0"/>
              <w:rPr>
                <w:rFonts w:ascii="Titillium Web" w:hAnsi="Titillium Web"/>
                <w:sz w:val="28"/>
                <w:u w:val="none"/>
              </w:rPr>
            </w:pPr>
          </w:p>
          <w:p w14:paraId="5758E081" w14:textId="77777777" w:rsidR="006F1581" w:rsidRDefault="006F1581">
            <w:pPr>
              <w:pStyle w:val="Kop3"/>
              <w:spacing w:before="120"/>
              <w:ind w:firstLine="0"/>
              <w:rPr>
                <w:rFonts w:ascii="Titillium Web" w:hAnsi="Titillium Web"/>
                <w:sz w:val="28"/>
                <w:u w:val="none"/>
              </w:rPr>
            </w:pPr>
          </w:p>
          <w:p w14:paraId="3E407BB6" w14:textId="77777777" w:rsidR="006F1581" w:rsidRPr="006F1581" w:rsidRDefault="006F1581" w:rsidP="006F1581">
            <w:pPr>
              <w:rPr>
                <w:lang w:val="en-GB"/>
              </w:rPr>
            </w:pPr>
          </w:p>
          <w:p w14:paraId="7AA1FB48" w14:textId="1A42F78C" w:rsidR="004F5A7D" w:rsidRPr="00180179" w:rsidRDefault="004F5A7D">
            <w:pPr>
              <w:pStyle w:val="Kop3"/>
              <w:spacing w:before="120"/>
              <w:ind w:firstLine="0"/>
              <w:rPr>
                <w:rFonts w:ascii="Titillium Web" w:hAnsi="Titillium Web"/>
                <w:sz w:val="28"/>
                <w:u w:val="none"/>
              </w:rPr>
            </w:pPr>
            <w:r w:rsidRPr="00180179">
              <w:rPr>
                <w:rFonts w:ascii="Titillium Web" w:hAnsi="Titillium Web"/>
                <w:sz w:val="28"/>
                <w:u w:val="none"/>
              </w:rPr>
              <w:t>REFEREES NOTES</w:t>
            </w:r>
          </w:p>
          <w:p w14:paraId="45CC1680" w14:textId="447DC630" w:rsidR="004F5A7D" w:rsidRPr="00180179" w:rsidRDefault="00B6113E">
            <w:pPr>
              <w:pStyle w:val="Eindnoottekst"/>
              <w:spacing w:before="60"/>
              <w:rPr>
                <w:rFonts w:ascii="Titillium Web" w:hAnsi="Titillium Web"/>
                <w:sz w:val="20"/>
                <w:lang w:val="en-GB"/>
              </w:rPr>
            </w:pPr>
            <w:r>
              <w:rPr>
                <w:rFonts w:ascii="Titillium Web" w:hAnsi="Titillium Web"/>
                <w:b/>
                <w:spacing w:val="-2"/>
                <w:sz w:val="20"/>
                <w:lang w:val="en-GB"/>
              </w:rPr>
              <w:t>WARNINGS &amp; PENALTIES</w:t>
            </w:r>
          </w:p>
        </w:tc>
        <w:tc>
          <w:tcPr>
            <w:tcW w:w="4724" w:type="dxa"/>
            <w:tcBorders>
              <w:top w:val="nil"/>
              <w:left w:val="nil"/>
              <w:bottom w:val="nil"/>
              <w:right w:val="nil"/>
            </w:tcBorders>
          </w:tcPr>
          <w:p w14:paraId="418801FE" w14:textId="2F97D85C" w:rsidR="004F5A7D" w:rsidRPr="00180179" w:rsidRDefault="00180179">
            <w:pPr>
              <w:pStyle w:val="Kop3"/>
              <w:ind w:firstLine="0"/>
              <w:jc w:val="center"/>
              <w:rPr>
                <w:rFonts w:ascii="Titillium Web" w:hAnsi="Titillium Web"/>
                <w:b w:val="0"/>
                <w:sz w:val="20"/>
                <w:u w:val="none"/>
              </w:rPr>
            </w:pPr>
            <w:r>
              <w:rPr>
                <w:rFonts w:ascii="Titillium Web" w:hAnsi="Titillium Web"/>
                <w:b w:val="0"/>
                <w:noProof/>
                <w:sz w:val="20"/>
                <w:u w:val="none"/>
              </w:rPr>
              <w:drawing>
                <wp:inline distT="0" distB="0" distL="0" distR="0" wp14:anchorId="6F542081" wp14:editId="08BEB17D">
                  <wp:extent cx="2910840" cy="1637665"/>
                  <wp:effectExtent l="0" t="0" r="0" b="0"/>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10840" cy="1637665"/>
                          </a:xfrm>
                          <a:prstGeom prst="rect">
                            <a:avLst/>
                          </a:prstGeom>
                        </pic:spPr>
                      </pic:pic>
                    </a:graphicData>
                  </a:graphic>
                </wp:inline>
              </w:drawing>
            </w:r>
          </w:p>
        </w:tc>
      </w:tr>
    </w:tbl>
    <w:p w14:paraId="2844C487" w14:textId="77777777" w:rsidR="004F5A7D" w:rsidRPr="00180179" w:rsidRDefault="004F5A7D">
      <w:pPr>
        <w:tabs>
          <w:tab w:val="left" w:pos="-720"/>
        </w:tabs>
        <w:suppressAutoHyphens/>
        <w:jc w:val="center"/>
        <w:rPr>
          <w:rFonts w:ascii="Titillium Web" w:hAnsi="Titillium Web"/>
          <w:b/>
          <w:spacing w:val="-3"/>
          <w:sz w:val="20"/>
          <w:u w:val="single"/>
          <w:lang w:val="en-GB"/>
        </w:rPr>
      </w:pPr>
    </w:p>
    <w:tbl>
      <w:tblPr>
        <w:tblW w:w="10490" w:type="dxa"/>
        <w:tblInd w:w="120" w:type="dxa"/>
        <w:tblLayout w:type="fixed"/>
        <w:tblCellMar>
          <w:left w:w="120" w:type="dxa"/>
          <w:right w:w="120" w:type="dxa"/>
        </w:tblCellMar>
        <w:tblLook w:val="0000" w:firstRow="0" w:lastRow="0" w:firstColumn="0" w:lastColumn="0" w:noHBand="0" w:noVBand="0"/>
      </w:tblPr>
      <w:tblGrid>
        <w:gridCol w:w="907"/>
        <w:gridCol w:w="907"/>
        <w:gridCol w:w="907"/>
        <w:gridCol w:w="907"/>
        <w:gridCol w:w="6862"/>
      </w:tblGrid>
      <w:tr w:rsidR="004F5A7D" w:rsidRPr="00180179" w14:paraId="13B8B2D5" w14:textId="77777777" w:rsidTr="00B6113E">
        <w:tc>
          <w:tcPr>
            <w:tcW w:w="907" w:type="dxa"/>
            <w:tcBorders>
              <w:top w:val="single" w:sz="6" w:space="0" w:color="auto"/>
              <w:left w:val="single" w:sz="6" w:space="0" w:color="auto"/>
              <w:bottom w:val="single" w:sz="6" w:space="0" w:color="auto"/>
            </w:tcBorders>
          </w:tcPr>
          <w:p w14:paraId="71342789" w14:textId="77777777" w:rsidR="004F5A7D" w:rsidRPr="00180179" w:rsidRDefault="004F5A7D">
            <w:pPr>
              <w:tabs>
                <w:tab w:val="left" w:pos="-720"/>
              </w:tabs>
              <w:suppressAutoHyphens/>
              <w:spacing w:before="90" w:after="54"/>
              <w:ind w:right="-120"/>
              <w:jc w:val="center"/>
              <w:rPr>
                <w:rFonts w:ascii="Titillium Web" w:hAnsi="Titillium Web"/>
                <w:b/>
                <w:spacing w:val="-2"/>
                <w:sz w:val="20"/>
                <w:lang w:val="en-GB"/>
              </w:rPr>
            </w:pPr>
            <w:r w:rsidRPr="00180179">
              <w:rPr>
                <w:rFonts w:ascii="Titillium Web" w:hAnsi="Titillium Web"/>
                <w:b/>
                <w:spacing w:val="-2"/>
                <w:sz w:val="20"/>
                <w:lang w:val="en-GB"/>
              </w:rPr>
              <w:t>Car No</w:t>
            </w:r>
          </w:p>
        </w:tc>
        <w:tc>
          <w:tcPr>
            <w:tcW w:w="907" w:type="dxa"/>
            <w:tcBorders>
              <w:top w:val="single" w:sz="6" w:space="0" w:color="auto"/>
              <w:left w:val="single" w:sz="6" w:space="0" w:color="auto"/>
              <w:bottom w:val="single" w:sz="6" w:space="0" w:color="auto"/>
            </w:tcBorders>
          </w:tcPr>
          <w:p w14:paraId="78DDB152" w14:textId="77777777" w:rsidR="004F5A7D" w:rsidRPr="00180179" w:rsidRDefault="004F5A7D">
            <w:pPr>
              <w:tabs>
                <w:tab w:val="left" w:pos="-720"/>
              </w:tabs>
              <w:suppressAutoHyphens/>
              <w:spacing w:before="90" w:after="54"/>
              <w:jc w:val="center"/>
              <w:rPr>
                <w:rFonts w:ascii="Titillium Web" w:hAnsi="Titillium Web"/>
                <w:b/>
                <w:spacing w:val="-2"/>
                <w:sz w:val="20"/>
                <w:lang w:val="en-GB"/>
              </w:rPr>
            </w:pPr>
            <w:r w:rsidRPr="00180179">
              <w:rPr>
                <w:rFonts w:ascii="Titillium Web" w:hAnsi="Titillium Web"/>
                <w:b/>
                <w:spacing w:val="-2"/>
                <w:sz w:val="20"/>
                <w:lang w:val="en-GB"/>
              </w:rPr>
              <w:t>Heat</w:t>
            </w:r>
          </w:p>
        </w:tc>
        <w:tc>
          <w:tcPr>
            <w:tcW w:w="907" w:type="dxa"/>
            <w:tcBorders>
              <w:top w:val="single" w:sz="6" w:space="0" w:color="auto"/>
              <w:left w:val="single" w:sz="6" w:space="0" w:color="auto"/>
              <w:bottom w:val="single" w:sz="6" w:space="0" w:color="auto"/>
            </w:tcBorders>
          </w:tcPr>
          <w:p w14:paraId="6BE88F0C" w14:textId="77777777" w:rsidR="004F5A7D" w:rsidRPr="00180179" w:rsidRDefault="004F5A7D">
            <w:pPr>
              <w:tabs>
                <w:tab w:val="left" w:pos="-720"/>
              </w:tabs>
              <w:suppressAutoHyphens/>
              <w:spacing w:before="90" w:after="54"/>
              <w:jc w:val="center"/>
              <w:rPr>
                <w:rFonts w:ascii="Titillium Web" w:hAnsi="Titillium Web"/>
                <w:b/>
                <w:spacing w:val="-2"/>
                <w:sz w:val="20"/>
                <w:lang w:val="en-GB"/>
              </w:rPr>
            </w:pPr>
            <w:r w:rsidRPr="00180179">
              <w:rPr>
                <w:rFonts w:ascii="Titillium Web" w:hAnsi="Titillium Web"/>
                <w:b/>
                <w:spacing w:val="-2"/>
                <w:sz w:val="20"/>
                <w:lang w:val="en-GB"/>
              </w:rPr>
              <w:t>Final</w:t>
            </w:r>
          </w:p>
        </w:tc>
        <w:tc>
          <w:tcPr>
            <w:tcW w:w="907" w:type="dxa"/>
            <w:tcBorders>
              <w:top w:val="single" w:sz="6" w:space="0" w:color="auto"/>
              <w:left w:val="single" w:sz="6" w:space="0" w:color="auto"/>
              <w:bottom w:val="single" w:sz="6" w:space="0" w:color="auto"/>
            </w:tcBorders>
          </w:tcPr>
          <w:p w14:paraId="53C4ADBA" w14:textId="77777777" w:rsidR="004F5A7D" w:rsidRPr="00180179" w:rsidRDefault="004F5A7D">
            <w:pPr>
              <w:tabs>
                <w:tab w:val="left" w:pos="-720"/>
              </w:tabs>
              <w:suppressAutoHyphens/>
              <w:spacing w:before="90" w:after="54"/>
              <w:jc w:val="center"/>
              <w:rPr>
                <w:rFonts w:ascii="Titillium Web" w:hAnsi="Titillium Web"/>
                <w:b/>
                <w:spacing w:val="-2"/>
                <w:sz w:val="20"/>
                <w:lang w:val="en-GB"/>
              </w:rPr>
            </w:pPr>
            <w:r w:rsidRPr="00180179">
              <w:rPr>
                <w:rFonts w:ascii="Titillium Web" w:hAnsi="Titillium Web"/>
                <w:b/>
                <w:spacing w:val="-2"/>
                <w:sz w:val="20"/>
                <w:lang w:val="en-GB"/>
              </w:rPr>
              <w:t>Round</w:t>
            </w:r>
          </w:p>
        </w:tc>
        <w:tc>
          <w:tcPr>
            <w:tcW w:w="6862" w:type="dxa"/>
            <w:tcBorders>
              <w:top w:val="single" w:sz="6" w:space="0" w:color="auto"/>
              <w:left w:val="single" w:sz="6" w:space="0" w:color="auto"/>
              <w:bottom w:val="single" w:sz="6" w:space="0" w:color="auto"/>
              <w:right w:val="single" w:sz="6" w:space="0" w:color="auto"/>
            </w:tcBorders>
          </w:tcPr>
          <w:p w14:paraId="3B49A7D7" w14:textId="77777777" w:rsidR="004F5A7D" w:rsidRPr="00180179" w:rsidRDefault="004F5A7D">
            <w:pPr>
              <w:pStyle w:val="Kop1"/>
              <w:spacing w:before="120"/>
              <w:rPr>
                <w:rFonts w:ascii="Titillium Web" w:hAnsi="Titillium Web"/>
                <w:sz w:val="20"/>
              </w:rPr>
            </w:pPr>
            <w:r w:rsidRPr="00180179">
              <w:rPr>
                <w:rFonts w:ascii="Titillium Web" w:hAnsi="Titillium Web"/>
                <w:sz w:val="20"/>
              </w:rPr>
              <w:t>REASON FOR PENALTY or WARNING</w:t>
            </w:r>
          </w:p>
        </w:tc>
      </w:tr>
      <w:tr w:rsidR="006F1581" w:rsidRPr="00180179" w14:paraId="4C2AC707" w14:textId="77777777" w:rsidTr="00B6113E">
        <w:tc>
          <w:tcPr>
            <w:tcW w:w="907" w:type="dxa"/>
            <w:tcBorders>
              <w:top w:val="single" w:sz="6" w:space="0" w:color="auto"/>
              <w:left w:val="single" w:sz="6" w:space="0" w:color="auto"/>
              <w:bottom w:val="single" w:sz="6" w:space="0" w:color="auto"/>
            </w:tcBorders>
          </w:tcPr>
          <w:p w14:paraId="2FB1530C" w14:textId="0279DF86" w:rsidR="006F1581" w:rsidRPr="00180179" w:rsidRDefault="006F1581">
            <w:pPr>
              <w:tabs>
                <w:tab w:val="left" w:pos="-720"/>
              </w:tabs>
              <w:suppressAutoHyphens/>
              <w:spacing w:before="90" w:after="54"/>
              <w:ind w:right="-120"/>
              <w:jc w:val="center"/>
              <w:rPr>
                <w:rFonts w:ascii="Titillium Web" w:hAnsi="Titillium Web"/>
                <w:b/>
                <w:spacing w:val="-2"/>
                <w:sz w:val="20"/>
                <w:lang w:val="en-GB"/>
              </w:rPr>
            </w:pPr>
          </w:p>
        </w:tc>
        <w:tc>
          <w:tcPr>
            <w:tcW w:w="907" w:type="dxa"/>
            <w:tcBorders>
              <w:top w:val="single" w:sz="6" w:space="0" w:color="auto"/>
              <w:left w:val="single" w:sz="6" w:space="0" w:color="auto"/>
              <w:bottom w:val="single" w:sz="6" w:space="0" w:color="auto"/>
            </w:tcBorders>
          </w:tcPr>
          <w:p w14:paraId="40CBB9A4" w14:textId="1880CB15" w:rsidR="006F1581" w:rsidRPr="00180179" w:rsidRDefault="006F1581">
            <w:pPr>
              <w:tabs>
                <w:tab w:val="left" w:pos="-720"/>
              </w:tabs>
              <w:suppressAutoHyphens/>
              <w:spacing w:before="90" w:after="54"/>
              <w:jc w:val="center"/>
              <w:rPr>
                <w:rFonts w:ascii="Titillium Web" w:hAnsi="Titillium Web"/>
                <w:b/>
                <w:spacing w:val="-2"/>
                <w:sz w:val="20"/>
                <w:lang w:val="en-GB"/>
              </w:rPr>
            </w:pPr>
          </w:p>
        </w:tc>
        <w:tc>
          <w:tcPr>
            <w:tcW w:w="907" w:type="dxa"/>
            <w:tcBorders>
              <w:top w:val="single" w:sz="6" w:space="0" w:color="auto"/>
              <w:left w:val="single" w:sz="6" w:space="0" w:color="auto"/>
              <w:bottom w:val="single" w:sz="6" w:space="0" w:color="auto"/>
            </w:tcBorders>
          </w:tcPr>
          <w:p w14:paraId="629DB0F4" w14:textId="77777777" w:rsidR="006F1581" w:rsidRPr="00180179" w:rsidRDefault="006F1581">
            <w:pPr>
              <w:tabs>
                <w:tab w:val="left" w:pos="-720"/>
              </w:tabs>
              <w:suppressAutoHyphens/>
              <w:spacing w:before="90" w:after="54"/>
              <w:jc w:val="center"/>
              <w:rPr>
                <w:rFonts w:ascii="Titillium Web" w:hAnsi="Titillium Web"/>
                <w:b/>
                <w:spacing w:val="-2"/>
                <w:sz w:val="20"/>
                <w:lang w:val="en-GB"/>
              </w:rPr>
            </w:pPr>
          </w:p>
        </w:tc>
        <w:tc>
          <w:tcPr>
            <w:tcW w:w="907" w:type="dxa"/>
            <w:tcBorders>
              <w:top w:val="single" w:sz="6" w:space="0" w:color="auto"/>
              <w:left w:val="single" w:sz="6" w:space="0" w:color="auto"/>
              <w:bottom w:val="single" w:sz="6" w:space="0" w:color="auto"/>
            </w:tcBorders>
          </w:tcPr>
          <w:p w14:paraId="569A5B74" w14:textId="1FFBAF56" w:rsidR="006F1581" w:rsidRPr="00180179" w:rsidRDefault="006F1581">
            <w:pPr>
              <w:tabs>
                <w:tab w:val="left" w:pos="-720"/>
              </w:tabs>
              <w:suppressAutoHyphens/>
              <w:spacing w:before="90" w:after="54"/>
              <w:jc w:val="center"/>
              <w:rPr>
                <w:rFonts w:ascii="Titillium Web" w:hAnsi="Titillium Web"/>
                <w:b/>
                <w:spacing w:val="-2"/>
                <w:sz w:val="20"/>
                <w:lang w:val="en-GB"/>
              </w:rPr>
            </w:pPr>
          </w:p>
        </w:tc>
        <w:tc>
          <w:tcPr>
            <w:tcW w:w="6862" w:type="dxa"/>
            <w:tcBorders>
              <w:top w:val="single" w:sz="6" w:space="0" w:color="auto"/>
              <w:left w:val="single" w:sz="6" w:space="0" w:color="auto"/>
              <w:bottom w:val="single" w:sz="6" w:space="0" w:color="auto"/>
              <w:right w:val="single" w:sz="6" w:space="0" w:color="auto"/>
            </w:tcBorders>
          </w:tcPr>
          <w:p w14:paraId="7AB350AC" w14:textId="15824465" w:rsidR="006F1581" w:rsidRPr="00180179" w:rsidRDefault="006F1581">
            <w:pPr>
              <w:pStyle w:val="Kop1"/>
              <w:spacing w:before="120"/>
              <w:rPr>
                <w:rFonts w:ascii="Titillium Web" w:hAnsi="Titillium Web"/>
                <w:sz w:val="20"/>
              </w:rPr>
            </w:pPr>
          </w:p>
        </w:tc>
      </w:tr>
      <w:tr w:rsidR="006F1581" w:rsidRPr="00180179" w14:paraId="48BCA4F7" w14:textId="77777777" w:rsidTr="00B6113E">
        <w:tc>
          <w:tcPr>
            <w:tcW w:w="907" w:type="dxa"/>
            <w:tcBorders>
              <w:top w:val="single" w:sz="6" w:space="0" w:color="auto"/>
              <w:left w:val="single" w:sz="6" w:space="0" w:color="auto"/>
              <w:bottom w:val="single" w:sz="6" w:space="0" w:color="auto"/>
            </w:tcBorders>
          </w:tcPr>
          <w:p w14:paraId="20222ACA" w14:textId="41869B7A" w:rsidR="006F1581" w:rsidRPr="00180179" w:rsidRDefault="006F1581">
            <w:pPr>
              <w:tabs>
                <w:tab w:val="left" w:pos="-720"/>
              </w:tabs>
              <w:suppressAutoHyphens/>
              <w:spacing w:before="90" w:after="54"/>
              <w:ind w:right="-120"/>
              <w:jc w:val="center"/>
              <w:rPr>
                <w:rFonts w:ascii="Titillium Web" w:hAnsi="Titillium Web"/>
                <w:b/>
                <w:spacing w:val="-2"/>
                <w:sz w:val="20"/>
                <w:lang w:val="en-GB"/>
              </w:rPr>
            </w:pPr>
          </w:p>
        </w:tc>
        <w:tc>
          <w:tcPr>
            <w:tcW w:w="907" w:type="dxa"/>
            <w:tcBorders>
              <w:top w:val="single" w:sz="6" w:space="0" w:color="auto"/>
              <w:left w:val="single" w:sz="6" w:space="0" w:color="auto"/>
              <w:bottom w:val="single" w:sz="6" w:space="0" w:color="auto"/>
            </w:tcBorders>
          </w:tcPr>
          <w:p w14:paraId="59D059A7" w14:textId="77777777" w:rsidR="006F1581" w:rsidRPr="00180179" w:rsidRDefault="006F1581">
            <w:pPr>
              <w:tabs>
                <w:tab w:val="left" w:pos="-720"/>
              </w:tabs>
              <w:suppressAutoHyphens/>
              <w:spacing w:before="90" w:after="54"/>
              <w:jc w:val="center"/>
              <w:rPr>
                <w:rFonts w:ascii="Titillium Web" w:hAnsi="Titillium Web"/>
                <w:b/>
                <w:spacing w:val="-2"/>
                <w:sz w:val="20"/>
                <w:lang w:val="en-GB"/>
              </w:rPr>
            </w:pPr>
          </w:p>
        </w:tc>
        <w:tc>
          <w:tcPr>
            <w:tcW w:w="907" w:type="dxa"/>
            <w:tcBorders>
              <w:top w:val="single" w:sz="6" w:space="0" w:color="auto"/>
              <w:left w:val="single" w:sz="6" w:space="0" w:color="auto"/>
              <w:bottom w:val="single" w:sz="6" w:space="0" w:color="auto"/>
            </w:tcBorders>
          </w:tcPr>
          <w:p w14:paraId="290C4671" w14:textId="6407676B" w:rsidR="006F1581" w:rsidRPr="00180179" w:rsidRDefault="006F1581">
            <w:pPr>
              <w:tabs>
                <w:tab w:val="left" w:pos="-720"/>
              </w:tabs>
              <w:suppressAutoHyphens/>
              <w:spacing w:before="90" w:after="54"/>
              <w:jc w:val="center"/>
              <w:rPr>
                <w:rFonts w:ascii="Titillium Web" w:hAnsi="Titillium Web"/>
                <w:b/>
                <w:spacing w:val="-2"/>
                <w:sz w:val="20"/>
                <w:lang w:val="en-GB"/>
              </w:rPr>
            </w:pPr>
          </w:p>
        </w:tc>
        <w:tc>
          <w:tcPr>
            <w:tcW w:w="907" w:type="dxa"/>
            <w:tcBorders>
              <w:top w:val="single" w:sz="6" w:space="0" w:color="auto"/>
              <w:left w:val="single" w:sz="6" w:space="0" w:color="auto"/>
              <w:bottom w:val="single" w:sz="6" w:space="0" w:color="auto"/>
            </w:tcBorders>
          </w:tcPr>
          <w:p w14:paraId="56F730AB" w14:textId="0B175462" w:rsidR="006F1581" w:rsidRPr="00180179" w:rsidRDefault="006F1581">
            <w:pPr>
              <w:tabs>
                <w:tab w:val="left" w:pos="-720"/>
              </w:tabs>
              <w:suppressAutoHyphens/>
              <w:spacing w:before="90" w:after="54"/>
              <w:jc w:val="center"/>
              <w:rPr>
                <w:rFonts w:ascii="Titillium Web" w:hAnsi="Titillium Web"/>
                <w:b/>
                <w:spacing w:val="-2"/>
                <w:sz w:val="20"/>
                <w:lang w:val="en-GB"/>
              </w:rPr>
            </w:pPr>
          </w:p>
        </w:tc>
        <w:tc>
          <w:tcPr>
            <w:tcW w:w="6862" w:type="dxa"/>
            <w:tcBorders>
              <w:top w:val="single" w:sz="6" w:space="0" w:color="auto"/>
              <w:left w:val="single" w:sz="6" w:space="0" w:color="auto"/>
              <w:bottom w:val="single" w:sz="6" w:space="0" w:color="auto"/>
              <w:right w:val="single" w:sz="6" w:space="0" w:color="auto"/>
            </w:tcBorders>
          </w:tcPr>
          <w:p w14:paraId="6413053B" w14:textId="190CE548" w:rsidR="006F1581" w:rsidRPr="00180179" w:rsidRDefault="006F1581">
            <w:pPr>
              <w:pStyle w:val="Kop1"/>
              <w:spacing w:before="120"/>
              <w:rPr>
                <w:rFonts w:ascii="Titillium Web" w:hAnsi="Titillium Web"/>
                <w:sz w:val="20"/>
              </w:rPr>
            </w:pPr>
          </w:p>
        </w:tc>
      </w:tr>
      <w:tr w:rsidR="006F1581" w:rsidRPr="00180179" w14:paraId="00FA2899" w14:textId="77777777" w:rsidTr="00B6113E">
        <w:tc>
          <w:tcPr>
            <w:tcW w:w="907" w:type="dxa"/>
            <w:tcBorders>
              <w:top w:val="single" w:sz="6" w:space="0" w:color="auto"/>
              <w:left w:val="single" w:sz="6" w:space="0" w:color="auto"/>
              <w:bottom w:val="single" w:sz="6" w:space="0" w:color="auto"/>
            </w:tcBorders>
          </w:tcPr>
          <w:p w14:paraId="08116D3A" w14:textId="1EC4BF0B" w:rsidR="006F1581" w:rsidRPr="00180179" w:rsidRDefault="006F1581">
            <w:pPr>
              <w:tabs>
                <w:tab w:val="left" w:pos="-720"/>
              </w:tabs>
              <w:suppressAutoHyphens/>
              <w:spacing w:before="90" w:after="54"/>
              <w:ind w:right="-120"/>
              <w:jc w:val="center"/>
              <w:rPr>
                <w:rFonts w:ascii="Titillium Web" w:hAnsi="Titillium Web"/>
                <w:b/>
                <w:spacing w:val="-2"/>
                <w:sz w:val="20"/>
                <w:lang w:val="en-GB"/>
              </w:rPr>
            </w:pPr>
          </w:p>
        </w:tc>
        <w:tc>
          <w:tcPr>
            <w:tcW w:w="907" w:type="dxa"/>
            <w:tcBorders>
              <w:top w:val="single" w:sz="6" w:space="0" w:color="auto"/>
              <w:left w:val="single" w:sz="6" w:space="0" w:color="auto"/>
              <w:bottom w:val="single" w:sz="6" w:space="0" w:color="auto"/>
            </w:tcBorders>
          </w:tcPr>
          <w:p w14:paraId="1F980737" w14:textId="77777777" w:rsidR="006F1581" w:rsidRPr="00180179" w:rsidRDefault="006F1581">
            <w:pPr>
              <w:tabs>
                <w:tab w:val="left" w:pos="-720"/>
              </w:tabs>
              <w:suppressAutoHyphens/>
              <w:spacing w:before="90" w:after="54"/>
              <w:jc w:val="center"/>
              <w:rPr>
                <w:rFonts w:ascii="Titillium Web" w:hAnsi="Titillium Web"/>
                <w:b/>
                <w:spacing w:val="-2"/>
                <w:sz w:val="20"/>
                <w:lang w:val="en-GB"/>
              </w:rPr>
            </w:pPr>
          </w:p>
        </w:tc>
        <w:tc>
          <w:tcPr>
            <w:tcW w:w="907" w:type="dxa"/>
            <w:tcBorders>
              <w:top w:val="single" w:sz="6" w:space="0" w:color="auto"/>
              <w:left w:val="single" w:sz="6" w:space="0" w:color="auto"/>
              <w:bottom w:val="single" w:sz="6" w:space="0" w:color="auto"/>
            </w:tcBorders>
          </w:tcPr>
          <w:p w14:paraId="265984DA" w14:textId="7CE1D233" w:rsidR="006F1581" w:rsidRPr="00180179" w:rsidRDefault="006F1581">
            <w:pPr>
              <w:tabs>
                <w:tab w:val="left" w:pos="-720"/>
              </w:tabs>
              <w:suppressAutoHyphens/>
              <w:spacing w:before="90" w:after="54"/>
              <w:jc w:val="center"/>
              <w:rPr>
                <w:rFonts w:ascii="Titillium Web" w:hAnsi="Titillium Web"/>
                <w:b/>
                <w:spacing w:val="-2"/>
                <w:sz w:val="20"/>
                <w:lang w:val="en-GB"/>
              </w:rPr>
            </w:pPr>
          </w:p>
        </w:tc>
        <w:tc>
          <w:tcPr>
            <w:tcW w:w="907" w:type="dxa"/>
            <w:tcBorders>
              <w:top w:val="single" w:sz="6" w:space="0" w:color="auto"/>
              <w:left w:val="single" w:sz="6" w:space="0" w:color="auto"/>
              <w:bottom w:val="single" w:sz="6" w:space="0" w:color="auto"/>
            </w:tcBorders>
          </w:tcPr>
          <w:p w14:paraId="534A57B1" w14:textId="7E49DA1F" w:rsidR="006F1581" w:rsidRPr="00180179" w:rsidRDefault="006F1581">
            <w:pPr>
              <w:tabs>
                <w:tab w:val="left" w:pos="-720"/>
              </w:tabs>
              <w:suppressAutoHyphens/>
              <w:spacing w:before="90" w:after="54"/>
              <w:jc w:val="center"/>
              <w:rPr>
                <w:rFonts w:ascii="Titillium Web" w:hAnsi="Titillium Web"/>
                <w:b/>
                <w:spacing w:val="-2"/>
                <w:sz w:val="20"/>
                <w:lang w:val="en-GB"/>
              </w:rPr>
            </w:pPr>
          </w:p>
        </w:tc>
        <w:tc>
          <w:tcPr>
            <w:tcW w:w="6862" w:type="dxa"/>
            <w:tcBorders>
              <w:top w:val="single" w:sz="6" w:space="0" w:color="auto"/>
              <w:left w:val="single" w:sz="6" w:space="0" w:color="auto"/>
              <w:bottom w:val="single" w:sz="6" w:space="0" w:color="auto"/>
              <w:right w:val="single" w:sz="6" w:space="0" w:color="auto"/>
            </w:tcBorders>
          </w:tcPr>
          <w:p w14:paraId="6612F97D" w14:textId="7241D12B" w:rsidR="006F1581" w:rsidRPr="00180179" w:rsidRDefault="006F1581">
            <w:pPr>
              <w:pStyle w:val="Kop1"/>
              <w:spacing w:before="120"/>
              <w:rPr>
                <w:rFonts w:ascii="Titillium Web" w:hAnsi="Titillium Web"/>
                <w:sz w:val="20"/>
              </w:rPr>
            </w:pPr>
          </w:p>
        </w:tc>
      </w:tr>
      <w:tr w:rsidR="006F1581" w:rsidRPr="00180179" w14:paraId="31E6AE3E" w14:textId="77777777" w:rsidTr="00B6113E">
        <w:tc>
          <w:tcPr>
            <w:tcW w:w="907" w:type="dxa"/>
            <w:tcBorders>
              <w:top w:val="single" w:sz="6" w:space="0" w:color="auto"/>
              <w:left w:val="single" w:sz="6" w:space="0" w:color="auto"/>
              <w:bottom w:val="single" w:sz="6" w:space="0" w:color="auto"/>
            </w:tcBorders>
          </w:tcPr>
          <w:p w14:paraId="17F4368C" w14:textId="62024CD7" w:rsidR="006F1581" w:rsidRPr="00180179" w:rsidRDefault="006F1581">
            <w:pPr>
              <w:tabs>
                <w:tab w:val="left" w:pos="-720"/>
              </w:tabs>
              <w:suppressAutoHyphens/>
              <w:spacing w:before="90" w:after="54"/>
              <w:ind w:right="-120"/>
              <w:jc w:val="center"/>
              <w:rPr>
                <w:rFonts w:ascii="Titillium Web" w:hAnsi="Titillium Web"/>
                <w:b/>
                <w:spacing w:val="-2"/>
                <w:sz w:val="20"/>
                <w:lang w:val="en-GB"/>
              </w:rPr>
            </w:pPr>
          </w:p>
        </w:tc>
        <w:tc>
          <w:tcPr>
            <w:tcW w:w="907" w:type="dxa"/>
            <w:tcBorders>
              <w:top w:val="single" w:sz="6" w:space="0" w:color="auto"/>
              <w:left w:val="single" w:sz="6" w:space="0" w:color="auto"/>
              <w:bottom w:val="single" w:sz="6" w:space="0" w:color="auto"/>
            </w:tcBorders>
          </w:tcPr>
          <w:p w14:paraId="0EDD5ED9" w14:textId="77777777" w:rsidR="006F1581" w:rsidRPr="00180179" w:rsidRDefault="006F1581">
            <w:pPr>
              <w:tabs>
                <w:tab w:val="left" w:pos="-720"/>
              </w:tabs>
              <w:suppressAutoHyphens/>
              <w:spacing w:before="90" w:after="54"/>
              <w:jc w:val="center"/>
              <w:rPr>
                <w:rFonts w:ascii="Titillium Web" w:hAnsi="Titillium Web"/>
                <w:b/>
                <w:spacing w:val="-2"/>
                <w:sz w:val="20"/>
                <w:lang w:val="en-GB"/>
              </w:rPr>
            </w:pPr>
          </w:p>
        </w:tc>
        <w:tc>
          <w:tcPr>
            <w:tcW w:w="907" w:type="dxa"/>
            <w:tcBorders>
              <w:top w:val="single" w:sz="6" w:space="0" w:color="auto"/>
              <w:left w:val="single" w:sz="6" w:space="0" w:color="auto"/>
              <w:bottom w:val="single" w:sz="6" w:space="0" w:color="auto"/>
            </w:tcBorders>
          </w:tcPr>
          <w:p w14:paraId="5D8C5C78" w14:textId="0D4AB571" w:rsidR="006F1581" w:rsidRPr="00180179" w:rsidRDefault="006F1581">
            <w:pPr>
              <w:tabs>
                <w:tab w:val="left" w:pos="-720"/>
              </w:tabs>
              <w:suppressAutoHyphens/>
              <w:spacing w:before="90" w:after="54"/>
              <w:jc w:val="center"/>
              <w:rPr>
                <w:rFonts w:ascii="Titillium Web" w:hAnsi="Titillium Web"/>
                <w:b/>
                <w:spacing w:val="-2"/>
                <w:sz w:val="20"/>
                <w:lang w:val="en-GB"/>
              </w:rPr>
            </w:pPr>
          </w:p>
        </w:tc>
        <w:tc>
          <w:tcPr>
            <w:tcW w:w="907" w:type="dxa"/>
            <w:tcBorders>
              <w:top w:val="single" w:sz="6" w:space="0" w:color="auto"/>
              <w:left w:val="single" w:sz="6" w:space="0" w:color="auto"/>
              <w:bottom w:val="single" w:sz="6" w:space="0" w:color="auto"/>
            </w:tcBorders>
          </w:tcPr>
          <w:p w14:paraId="6CC4618A" w14:textId="061F61A8" w:rsidR="006F1581" w:rsidRPr="00180179" w:rsidRDefault="006F1581">
            <w:pPr>
              <w:tabs>
                <w:tab w:val="left" w:pos="-720"/>
              </w:tabs>
              <w:suppressAutoHyphens/>
              <w:spacing w:before="90" w:after="54"/>
              <w:jc w:val="center"/>
              <w:rPr>
                <w:rFonts w:ascii="Titillium Web" w:hAnsi="Titillium Web"/>
                <w:b/>
                <w:spacing w:val="-2"/>
                <w:sz w:val="20"/>
                <w:lang w:val="en-GB"/>
              </w:rPr>
            </w:pPr>
          </w:p>
        </w:tc>
        <w:tc>
          <w:tcPr>
            <w:tcW w:w="6862" w:type="dxa"/>
            <w:tcBorders>
              <w:top w:val="single" w:sz="6" w:space="0" w:color="auto"/>
              <w:left w:val="single" w:sz="6" w:space="0" w:color="auto"/>
              <w:bottom w:val="single" w:sz="6" w:space="0" w:color="auto"/>
              <w:right w:val="single" w:sz="6" w:space="0" w:color="auto"/>
            </w:tcBorders>
          </w:tcPr>
          <w:p w14:paraId="44DEC98B" w14:textId="7CF226F2" w:rsidR="006F1581" w:rsidRPr="00180179" w:rsidRDefault="006F1581">
            <w:pPr>
              <w:pStyle w:val="Kop1"/>
              <w:spacing w:before="120"/>
              <w:rPr>
                <w:rFonts w:ascii="Titillium Web" w:hAnsi="Titillium Web"/>
                <w:sz w:val="20"/>
              </w:rPr>
            </w:pPr>
          </w:p>
        </w:tc>
      </w:tr>
      <w:tr w:rsidR="006F1581" w:rsidRPr="00180179" w14:paraId="0287B159" w14:textId="77777777" w:rsidTr="00B6113E">
        <w:tc>
          <w:tcPr>
            <w:tcW w:w="907" w:type="dxa"/>
            <w:tcBorders>
              <w:top w:val="single" w:sz="6" w:space="0" w:color="auto"/>
              <w:left w:val="single" w:sz="6" w:space="0" w:color="auto"/>
              <w:bottom w:val="single" w:sz="6" w:space="0" w:color="auto"/>
            </w:tcBorders>
          </w:tcPr>
          <w:p w14:paraId="79B744B4" w14:textId="70CD059A" w:rsidR="006F1581" w:rsidRPr="00180179" w:rsidRDefault="006F1581">
            <w:pPr>
              <w:tabs>
                <w:tab w:val="left" w:pos="-720"/>
              </w:tabs>
              <w:suppressAutoHyphens/>
              <w:spacing w:before="90" w:after="54"/>
              <w:ind w:right="-120"/>
              <w:jc w:val="center"/>
              <w:rPr>
                <w:rFonts w:ascii="Titillium Web" w:hAnsi="Titillium Web"/>
                <w:b/>
                <w:spacing w:val="-2"/>
                <w:sz w:val="20"/>
                <w:lang w:val="en-GB"/>
              </w:rPr>
            </w:pPr>
          </w:p>
        </w:tc>
        <w:tc>
          <w:tcPr>
            <w:tcW w:w="907" w:type="dxa"/>
            <w:tcBorders>
              <w:top w:val="single" w:sz="6" w:space="0" w:color="auto"/>
              <w:left w:val="single" w:sz="6" w:space="0" w:color="auto"/>
              <w:bottom w:val="single" w:sz="6" w:space="0" w:color="auto"/>
            </w:tcBorders>
          </w:tcPr>
          <w:p w14:paraId="06D3B8D6" w14:textId="77777777" w:rsidR="006F1581" w:rsidRPr="00180179" w:rsidRDefault="006F1581">
            <w:pPr>
              <w:tabs>
                <w:tab w:val="left" w:pos="-720"/>
              </w:tabs>
              <w:suppressAutoHyphens/>
              <w:spacing w:before="90" w:after="54"/>
              <w:jc w:val="center"/>
              <w:rPr>
                <w:rFonts w:ascii="Titillium Web" w:hAnsi="Titillium Web"/>
                <w:b/>
                <w:spacing w:val="-2"/>
                <w:sz w:val="20"/>
                <w:lang w:val="en-GB"/>
              </w:rPr>
            </w:pPr>
          </w:p>
        </w:tc>
        <w:tc>
          <w:tcPr>
            <w:tcW w:w="907" w:type="dxa"/>
            <w:tcBorders>
              <w:top w:val="single" w:sz="6" w:space="0" w:color="auto"/>
              <w:left w:val="single" w:sz="6" w:space="0" w:color="auto"/>
              <w:bottom w:val="single" w:sz="6" w:space="0" w:color="auto"/>
            </w:tcBorders>
          </w:tcPr>
          <w:p w14:paraId="03669E92" w14:textId="045CD02C" w:rsidR="006F1581" w:rsidRPr="00180179" w:rsidRDefault="006F1581">
            <w:pPr>
              <w:tabs>
                <w:tab w:val="left" w:pos="-720"/>
              </w:tabs>
              <w:suppressAutoHyphens/>
              <w:spacing w:before="90" w:after="54"/>
              <w:jc w:val="center"/>
              <w:rPr>
                <w:rFonts w:ascii="Titillium Web" w:hAnsi="Titillium Web"/>
                <w:b/>
                <w:spacing w:val="-2"/>
                <w:sz w:val="20"/>
                <w:lang w:val="en-GB"/>
              </w:rPr>
            </w:pPr>
          </w:p>
        </w:tc>
        <w:tc>
          <w:tcPr>
            <w:tcW w:w="907" w:type="dxa"/>
            <w:tcBorders>
              <w:top w:val="single" w:sz="6" w:space="0" w:color="auto"/>
              <w:left w:val="single" w:sz="6" w:space="0" w:color="auto"/>
              <w:bottom w:val="single" w:sz="6" w:space="0" w:color="auto"/>
            </w:tcBorders>
          </w:tcPr>
          <w:p w14:paraId="12DDFCB1" w14:textId="77AAD8C2" w:rsidR="006F1581" w:rsidRPr="00180179" w:rsidRDefault="006F1581">
            <w:pPr>
              <w:tabs>
                <w:tab w:val="left" w:pos="-720"/>
              </w:tabs>
              <w:suppressAutoHyphens/>
              <w:spacing w:before="90" w:after="54"/>
              <w:jc w:val="center"/>
              <w:rPr>
                <w:rFonts w:ascii="Titillium Web" w:hAnsi="Titillium Web"/>
                <w:b/>
                <w:spacing w:val="-2"/>
                <w:sz w:val="20"/>
                <w:lang w:val="en-GB"/>
              </w:rPr>
            </w:pPr>
          </w:p>
        </w:tc>
        <w:tc>
          <w:tcPr>
            <w:tcW w:w="6862" w:type="dxa"/>
            <w:tcBorders>
              <w:top w:val="single" w:sz="6" w:space="0" w:color="auto"/>
              <w:left w:val="single" w:sz="6" w:space="0" w:color="auto"/>
              <w:bottom w:val="single" w:sz="6" w:space="0" w:color="auto"/>
              <w:right w:val="single" w:sz="6" w:space="0" w:color="auto"/>
            </w:tcBorders>
          </w:tcPr>
          <w:p w14:paraId="6933C7DF" w14:textId="704A9431" w:rsidR="006F1581" w:rsidRPr="00180179" w:rsidRDefault="006F1581">
            <w:pPr>
              <w:pStyle w:val="Kop1"/>
              <w:spacing w:before="120"/>
              <w:rPr>
                <w:rFonts w:ascii="Titillium Web" w:hAnsi="Titillium Web"/>
                <w:sz w:val="20"/>
              </w:rPr>
            </w:pPr>
          </w:p>
        </w:tc>
      </w:tr>
      <w:tr w:rsidR="006F1581" w:rsidRPr="00180179" w14:paraId="61F2E7D3" w14:textId="77777777" w:rsidTr="00B6113E">
        <w:tc>
          <w:tcPr>
            <w:tcW w:w="907" w:type="dxa"/>
            <w:tcBorders>
              <w:top w:val="single" w:sz="6" w:space="0" w:color="auto"/>
              <w:left w:val="single" w:sz="6" w:space="0" w:color="auto"/>
              <w:bottom w:val="single" w:sz="6" w:space="0" w:color="auto"/>
            </w:tcBorders>
          </w:tcPr>
          <w:p w14:paraId="2AAB560F" w14:textId="7824169B" w:rsidR="006F1581" w:rsidRPr="00180179" w:rsidRDefault="006F1581">
            <w:pPr>
              <w:tabs>
                <w:tab w:val="left" w:pos="-720"/>
              </w:tabs>
              <w:suppressAutoHyphens/>
              <w:spacing w:before="90" w:after="54"/>
              <w:ind w:right="-120"/>
              <w:jc w:val="center"/>
              <w:rPr>
                <w:rFonts w:ascii="Titillium Web" w:hAnsi="Titillium Web"/>
                <w:b/>
                <w:spacing w:val="-2"/>
                <w:sz w:val="20"/>
                <w:lang w:val="en-GB"/>
              </w:rPr>
            </w:pPr>
          </w:p>
        </w:tc>
        <w:tc>
          <w:tcPr>
            <w:tcW w:w="907" w:type="dxa"/>
            <w:tcBorders>
              <w:top w:val="single" w:sz="6" w:space="0" w:color="auto"/>
              <w:left w:val="single" w:sz="6" w:space="0" w:color="auto"/>
              <w:bottom w:val="single" w:sz="6" w:space="0" w:color="auto"/>
            </w:tcBorders>
          </w:tcPr>
          <w:p w14:paraId="0A11562C" w14:textId="77777777" w:rsidR="006F1581" w:rsidRPr="00180179" w:rsidRDefault="006F1581">
            <w:pPr>
              <w:tabs>
                <w:tab w:val="left" w:pos="-720"/>
              </w:tabs>
              <w:suppressAutoHyphens/>
              <w:spacing w:before="90" w:after="54"/>
              <w:jc w:val="center"/>
              <w:rPr>
                <w:rFonts w:ascii="Titillium Web" w:hAnsi="Titillium Web"/>
                <w:b/>
                <w:spacing w:val="-2"/>
                <w:sz w:val="20"/>
                <w:lang w:val="en-GB"/>
              </w:rPr>
            </w:pPr>
          </w:p>
        </w:tc>
        <w:tc>
          <w:tcPr>
            <w:tcW w:w="907" w:type="dxa"/>
            <w:tcBorders>
              <w:top w:val="single" w:sz="6" w:space="0" w:color="auto"/>
              <w:left w:val="single" w:sz="6" w:space="0" w:color="auto"/>
              <w:bottom w:val="single" w:sz="6" w:space="0" w:color="auto"/>
            </w:tcBorders>
          </w:tcPr>
          <w:p w14:paraId="56237C7F" w14:textId="1B842D6D" w:rsidR="006F1581" w:rsidRPr="00180179" w:rsidRDefault="006F1581">
            <w:pPr>
              <w:tabs>
                <w:tab w:val="left" w:pos="-720"/>
              </w:tabs>
              <w:suppressAutoHyphens/>
              <w:spacing w:before="90" w:after="54"/>
              <w:jc w:val="center"/>
              <w:rPr>
                <w:rFonts w:ascii="Titillium Web" w:hAnsi="Titillium Web"/>
                <w:b/>
                <w:spacing w:val="-2"/>
                <w:sz w:val="20"/>
                <w:lang w:val="en-GB"/>
              </w:rPr>
            </w:pPr>
          </w:p>
        </w:tc>
        <w:tc>
          <w:tcPr>
            <w:tcW w:w="907" w:type="dxa"/>
            <w:tcBorders>
              <w:top w:val="single" w:sz="6" w:space="0" w:color="auto"/>
              <w:left w:val="single" w:sz="6" w:space="0" w:color="auto"/>
              <w:bottom w:val="single" w:sz="6" w:space="0" w:color="auto"/>
            </w:tcBorders>
          </w:tcPr>
          <w:p w14:paraId="2A6BFBEA" w14:textId="38CF5E7A" w:rsidR="006F1581" w:rsidRPr="00180179" w:rsidRDefault="006F1581">
            <w:pPr>
              <w:tabs>
                <w:tab w:val="left" w:pos="-720"/>
              </w:tabs>
              <w:suppressAutoHyphens/>
              <w:spacing w:before="90" w:after="54"/>
              <w:jc w:val="center"/>
              <w:rPr>
                <w:rFonts w:ascii="Titillium Web" w:hAnsi="Titillium Web"/>
                <w:b/>
                <w:spacing w:val="-2"/>
                <w:sz w:val="20"/>
                <w:lang w:val="en-GB"/>
              </w:rPr>
            </w:pPr>
          </w:p>
        </w:tc>
        <w:tc>
          <w:tcPr>
            <w:tcW w:w="6862" w:type="dxa"/>
            <w:tcBorders>
              <w:top w:val="single" w:sz="6" w:space="0" w:color="auto"/>
              <w:left w:val="single" w:sz="6" w:space="0" w:color="auto"/>
              <w:bottom w:val="single" w:sz="6" w:space="0" w:color="auto"/>
              <w:right w:val="single" w:sz="6" w:space="0" w:color="auto"/>
            </w:tcBorders>
          </w:tcPr>
          <w:p w14:paraId="0BAC0971" w14:textId="06684AC9" w:rsidR="006F1581" w:rsidRPr="00180179" w:rsidRDefault="006F1581">
            <w:pPr>
              <w:pStyle w:val="Kop1"/>
              <w:spacing w:before="120"/>
              <w:rPr>
                <w:rFonts w:ascii="Titillium Web" w:hAnsi="Titillium Web"/>
                <w:sz w:val="20"/>
              </w:rPr>
            </w:pPr>
          </w:p>
        </w:tc>
      </w:tr>
      <w:tr w:rsidR="006F1581" w:rsidRPr="00180179" w14:paraId="621F550C" w14:textId="77777777" w:rsidTr="00B6113E">
        <w:tc>
          <w:tcPr>
            <w:tcW w:w="907" w:type="dxa"/>
            <w:tcBorders>
              <w:top w:val="single" w:sz="6" w:space="0" w:color="auto"/>
              <w:left w:val="single" w:sz="6" w:space="0" w:color="auto"/>
              <w:bottom w:val="single" w:sz="6" w:space="0" w:color="auto"/>
            </w:tcBorders>
          </w:tcPr>
          <w:p w14:paraId="3EB47733" w14:textId="6A09BA0A" w:rsidR="006F1581" w:rsidRPr="00180179" w:rsidRDefault="006F1581">
            <w:pPr>
              <w:tabs>
                <w:tab w:val="left" w:pos="-720"/>
              </w:tabs>
              <w:suppressAutoHyphens/>
              <w:spacing w:before="90" w:after="54"/>
              <w:ind w:right="-120"/>
              <w:jc w:val="center"/>
              <w:rPr>
                <w:rFonts w:ascii="Titillium Web" w:hAnsi="Titillium Web"/>
                <w:b/>
                <w:spacing w:val="-2"/>
                <w:sz w:val="20"/>
                <w:lang w:val="en-GB"/>
              </w:rPr>
            </w:pPr>
          </w:p>
        </w:tc>
        <w:tc>
          <w:tcPr>
            <w:tcW w:w="907" w:type="dxa"/>
            <w:tcBorders>
              <w:top w:val="single" w:sz="6" w:space="0" w:color="auto"/>
              <w:left w:val="single" w:sz="6" w:space="0" w:color="auto"/>
              <w:bottom w:val="single" w:sz="6" w:space="0" w:color="auto"/>
            </w:tcBorders>
          </w:tcPr>
          <w:p w14:paraId="2C4DA86F" w14:textId="77777777" w:rsidR="006F1581" w:rsidRPr="00180179" w:rsidRDefault="006F1581">
            <w:pPr>
              <w:tabs>
                <w:tab w:val="left" w:pos="-720"/>
              </w:tabs>
              <w:suppressAutoHyphens/>
              <w:spacing w:before="90" w:after="54"/>
              <w:jc w:val="center"/>
              <w:rPr>
                <w:rFonts w:ascii="Titillium Web" w:hAnsi="Titillium Web"/>
                <w:b/>
                <w:spacing w:val="-2"/>
                <w:sz w:val="20"/>
                <w:lang w:val="en-GB"/>
              </w:rPr>
            </w:pPr>
          </w:p>
        </w:tc>
        <w:tc>
          <w:tcPr>
            <w:tcW w:w="907" w:type="dxa"/>
            <w:tcBorders>
              <w:top w:val="single" w:sz="6" w:space="0" w:color="auto"/>
              <w:left w:val="single" w:sz="6" w:space="0" w:color="auto"/>
              <w:bottom w:val="single" w:sz="6" w:space="0" w:color="auto"/>
            </w:tcBorders>
          </w:tcPr>
          <w:p w14:paraId="3A437A0C" w14:textId="1232F43E" w:rsidR="006F1581" w:rsidRPr="00180179" w:rsidRDefault="006F1581">
            <w:pPr>
              <w:tabs>
                <w:tab w:val="left" w:pos="-720"/>
              </w:tabs>
              <w:suppressAutoHyphens/>
              <w:spacing w:before="90" w:after="54"/>
              <w:jc w:val="center"/>
              <w:rPr>
                <w:rFonts w:ascii="Titillium Web" w:hAnsi="Titillium Web"/>
                <w:b/>
                <w:spacing w:val="-2"/>
                <w:sz w:val="20"/>
                <w:lang w:val="en-GB"/>
              </w:rPr>
            </w:pPr>
          </w:p>
        </w:tc>
        <w:tc>
          <w:tcPr>
            <w:tcW w:w="907" w:type="dxa"/>
            <w:tcBorders>
              <w:top w:val="single" w:sz="6" w:space="0" w:color="auto"/>
              <w:left w:val="single" w:sz="6" w:space="0" w:color="auto"/>
              <w:bottom w:val="single" w:sz="6" w:space="0" w:color="auto"/>
            </w:tcBorders>
          </w:tcPr>
          <w:p w14:paraId="49AE0263" w14:textId="47D0A37F" w:rsidR="006F1581" w:rsidRPr="00180179" w:rsidRDefault="006F1581">
            <w:pPr>
              <w:tabs>
                <w:tab w:val="left" w:pos="-720"/>
              </w:tabs>
              <w:suppressAutoHyphens/>
              <w:spacing w:before="90" w:after="54"/>
              <w:jc w:val="center"/>
              <w:rPr>
                <w:rFonts w:ascii="Titillium Web" w:hAnsi="Titillium Web"/>
                <w:b/>
                <w:spacing w:val="-2"/>
                <w:sz w:val="20"/>
                <w:lang w:val="en-GB"/>
              </w:rPr>
            </w:pPr>
          </w:p>
        </w:tc>
        <w:tc>
          <w:tcPr>
            <w:tcW w:w="6862" w:type="dxa"/>
            <w:tcBorders>
              <w:top w:val="single" w:sz="6" w:space="0" w:color="auto"/>
              <w:left w:val="single" w:sz="6" w:space="0" w:color="auto"/>
              <w:bottom w:val="single" w:sz="6" w:space="0" w:color="auto"/>
              <w:right w:val="single" w:sz="6" w:space="0" w:color="auto"/>
            </w:tcBorders>
          </w:tcPr>
          <w:p w14:paraId="339E7C9D" w14:textId="2A1D2916" w:rsidR="006F1581" w:rsidRPr="00180179" w:rsidRDefault="006F1581">
            <w:pPr>
              <w:pStyle w:val="Kop1"/>
              <w:spacing w:before="120"/>
              <w:rPr>
                <w:rFonts w:ascii="Titillium Web" w:hAnsi="Titillium Web"/>
                <w:sz w:val="20"/>
              </w:rPr>
            </w:pPr>
          </w:p>
        </w:tc>
      </w:tr>
      <w:tr w:rsidR="006F1581" w:rsidRPr="00180179" w14:paraId="75F6D8DF" w14:textId="77777777" w:rsidTr="00B6113E">
        <w:tc>
          <w:tcPr>
            <w:tcW w:w="907" w:type="dxa"/>
            <w:tcBorders>
              <w:top w:val="single" w:sz="6" w:space="0" w:color="auto"/>
              <w:left w:val="single" w:sz="6" w:space="0" w:color="auto"/>
              <w:bottom w:val="single" w:sz="6" w:space="0" w:color="auto"/>
            </w:tcBorders>
          </w:tcPr>
          <w:p w14:paraId="670E882C" w14:textId="3BBE04B0" w:rsidR="006F1581" w:rsidRPr="00180179" w:rsidRDefault="006F1581">
            <w:pPr>
              <w:tabs>
                <w:tab w:val="left" w:pos="-720"/>
              </w:tabs>
              <w:suppressAutoHyphens/>
              <w:spacing w:before="90" w:after="54"/>
              <w:ind w:right="-120"/>
              <w:jc w:val="center"/>
              <w:rPr>
                <w:rFonts w:ascii="Titillium Web" w:hAnsi="Titillium Web"/>
                <w:b/>
                <w:spacing w:val="-2"/>
                <w:sz w:val="20"/>
                <w:lang w:val="en-GB"/>
              </w:rPr>
            </w:pPr>
          </w:p>
        </w:tc>
        <w:tc>
          <w:tcPr>
            <w:tcW w:w="907" w:type="dxa"/>
            <w:tcBorders>
              <w:top w:val="single" w:sz="6" w:space="0" w:color="auto"/>
              <w:left w:val="single" w:sz="6" w:space="0" w:color="auto"/>
              <w:bottom w:val="single" w:sz="6" w:space="0" w:color="auto"/>
            </w:tcBorders>
          </w:tcPr>
          <w:p w14:paraId="338ADF85" w14:textId="77777777" w:rsidR="006F1581" w:rsidRPr="00180179" w:rsidRDefault="006F1581">
            <w:pPr>
              <w:tabs>
                <w:tab w:val="left" w:pos="-720"/>
              </w:tabs>
              <w:suppressAutoHyphens/>
              <w:spacing w:before="90" w:after="54"/>
              <w:jc w:val="center"/>
              <w:rPr>
                <w:rFonts w:ascii="Titillium Web" w:hAnsi="Titillium Web"/>
                <w:b/>
                <w:spacing w:val="-2"/>
                <w:sz w:val="20"/>
                <w:lang w:val="en-GB"/>
              </w:rPr>
            </w:pPr>
          </w:p>
        </w:tc>
        <w:tc>
          <w:tcPr>
            <w:tcW w:w="907" w:type="dxa"/>
            <w:tcBorders>
              <w:top w:val="single" w:sz="6" w:space="0" w:color="auto"/>
              <w:left w:val="single" w:sz="6" w:space="0" w:color="auto"/>
              <w:bottom w:val="single" w:sz="6" w:space="0" w:color="auto"/>
            </w:tcBorders>
          </w:tcPr>
          <w:p w14:paraId="71ADBB7E" w14:textId="03C6A9A9" w:rsidR="006F1581" w:rsidRPr="00180179" w:rsidRDefault="006F1581">
            <w:pPr>
              <w:tabs>
                <w:tab w:val="left" w:pos="-720"/>
              </w:tabs>
              <w:suppressAutoHyphens/>
              <w:spacing w:before="90" w:after="54"/>
              <w:jc w:val="center"/>
              <w:rPr>
                <w:rFonts w:ascii="Titillium Web" w:hAnsi="Titillium Web"/>
                <w:b/>
                <w:spacing w:val="-2"/>
                <w:sz w:val="20"/>
                <w:lang w:val="en-GB"/>
              </w:rPr>
            </w:pPr>
          </w:p>
        </w:tc>
        <w:tc>
          <w:tcPr>
            <w:tcW w:w="907" w:type="dxa"/>
            <w:tcBorders>
              <w:top w:val="single" w:sz="6" w:space="0" w:color="auto"/>
              <w:left w:val="single" w:sz="6" w:space="0" w:color="auto"/>
              <w:bottom w:val="single" w:sz="6" w:space="0" w:color="auto"/>
            </w:tcBorders>
          </w:tcPr>
          <w:p w14:paraId="30FECA3C" w14:textId="77676413" w:rsidR="006F1581" w:rsidRPr="00180179" w:rsidRDefault="006F1581">
            <w:pPr>
              <w:tabs>
                <w:tab w:val="left" w:pos="-720"/>
              </w:tabs>
              <w:suppressAutoHyphens/>
              <w:spacing w:before="90" w:after="54"/>
              <w:jc w:val="center"/>
              <w:rPr>
                <w:rFonts w:ascii="Titillium Web" w:hAnsi="Titillium Web"/>
                <w:b/>
                <w:spacing w:val="-2"/>
                <w:sz w:val="20"/>
                <w:lang w:val="en-GB"/>
              </w:rPr>
            </w:pPr>
          </w:p>
        </w:tc>
        <w:tc>
          <w:tcPr>
            <w:tcW w:w="6862" w:type="dxa"/>
            <w:tcBorders>
              <w:top w:val="single" w:sz="6" w:space="0" w:color="auto"/>
              <w:left w:val="single" w:sz="6" w:space="0" w:color="auto"/>
              <w:bottom w:val="single" w:sz="6" w:space="0" w:color="auto"/>
              <w:right w:val="single" w:sz="6" w:space="0" w:color="auto"/>
            </w:tcBorders>
          </w:tcPr>
          <w:p w14:paraId="39A12435" w14:textId="54772922" w:rsidR="006F1581" w:rsidRPr="00180179" w:rsidRDefault="006F1581">
            <w:pPr>
              <w:pStyle w:val="Kop1"/>
              <w:spacing w:before="120"/>
              <w:rPr>
                <w:rFonts w:ascii="Titillium Web" w:hAnsi="Titillium Web"/>
                <w:sz w:val="20"/>
              </w:rPr>
            </w:pPr>
          </w:p>
        </w:tc>
      </w:tr>
      <w:tr w:rsidR="006F1581" w:rsidRPr="00180179" w14:paraId="6C93BC02" w14:textId="77777777" w:rsidTr="00B6113E">
        <w:tc>
          <w:tcPr>
            <w:tcW w:w="907" w:type="dxa"/>
            <w:tcBorders>
              <w:top w:val="single" w:sz="6" w:space="0" w:color="auto"/>
              <w:left w:val="single" w:sz="6" w:space="0" w:color="auto"/>
              <w:bottom w:val="single" w:sz="6" w:space="0" w:color="auto"/>
            </w:tcBorders>
          </w:tcPr>
          <w:p w14:paraId="19EAD821" w14:textId="7A71DD7B" w:rsidR="006F1581" w:rsidRPr="00180179" w:rsidRDefault="006F1581">
            <w:pPr>
              <w:tabs>
                <w:tab w:val="left" w:pos="-720"/>
              </w:tabs>
              <w:suppressAutoHyphens/>
              <w:spacing w:before="90" w:after="54"/>
              <w:ind w:right="-120"/>
              <w:jc w:val="center"/>
              <w:rPr>
                <w:rFonts w:ascii="Titillium Web" w:hAnsi="Titillium Web"/>
                <w:b/>
                <w:spacing w:val="-2"/>
                <w:sz w:val="20"/>
                <w:lang w:val="en-GB"/>
              </w:rPr>
            </w:pPr>
          </w:p>
        </w:tc>
        <w:tc>
          <w:tcPr>
            <w:tcW w:w="907" w:type="dxa"/>
            <w:tcBorders>
              <w:top w:val="single" w:sz="6" w:space="0" w:color="auto"/>
              <w:left w:val="single" w:sz="6" w:space="0" w:color="auto"/>
              <w:bottom w:val="single" w:sz="6" w:space="0" w:color="auto"/>
            </w:tcBorders>
          </w:tcPr>
          <w:p w14:paraId="617219DE" w14:textId="77777777" w:rsidR="006F1581" w:rsidRPr="00180179" w:rsidRDefault="006F1581">
            <w:pPr>
              <w:tabs>
                <w:tab w:val="left" w:pos="-720"/>
              </w:tabs>
              <w:suppressAutoHyphens/>
              <w:spacing w:before="90" w:after="54"/>
              <w:jc w:val="center"/>
              <w:rPr>
                <w:rFonts w:ascii="Titillium Web" w:hAnsi="Titillium Web"/>
                <w:b/>
                <w:spacing w:val="-2"/>
                <w:sz w:val="20"/>
                <w:lang w:val="en-GB"/>
              </w:rPr>
            </w:pPr>
          </w:p>
        </w:tc>
        <w:tc>
          <w:tcPr>
            <w:tcW w:w="907" w:type="dxa"/>
            <w:tcBorders>
              <w:top w:val="single" w:sz="6" w:space="0" w:color="auto"/>
              <w:left w:val="single" w:sz="6" w:space="0" w:color="auto"/>
              <w:bottom w:val="single" w:sz="6" w:space="0" w:color="auto"/>
            </w:tcBorders>
          </w:tcPr>
          <w:p w14:paraId="7157361B" w14:textId="7D4AB99B" w:rsidR="006F1581" w:rsidRPr="00180179" w:rsidRDefault="006F1581">
            <w:pPr>
              <w:tabs>
                <w:tab w:val="left" w:pos="-720"/>
              </w:tabs>
              <w:suppressAutoHyphens/>
              <w:spacing w:before="90" w:after="54"/>
              <w:jc w:val="center"/>
              <w:rPr>
                <w:rFonts w:ascii="Titillium Web" w:hAnsi="Titillium Web"/>
                <w:b/>
                <w:spacing w:val="-2"/>
                <w:sz w:val="20"/>
                <w:lang w:val="en-GB"/>
              </w:rPr>
            </w:pPr>
          </w:p>
        </w:tc>
        <w:tc>
          <w:tcPr>
            <w:tcW w:w="907" w:type="dxa"/>
            <w:tcBorders>
              <w:top w:val="single" w:sz="6" w:space="0" w:color="auto"/>
              <w:left w:val="single" w:sz="6" w:space="0" w:color="auto"/>
              <w:bottom w:val="single" w:sz="6" w:space="0" w:color="auto"/>
            </w:tcBorders>
          </w:tcPr>
          <w:p w14:paraId="39C3AF8E" w14:textId="36BF6E50" w:rsidR="006F1581" w:rsidRPr="00180179" w:rsidRDefault="006F1581">
            <w:pPr>
              <w:tabs>
                <w:tab w:val="left" w:pos="-720"/>
              </w:tabs>
              <w:suppressAutoHyphens/>
              <w:spacing w:before="90" w:after="54"/>
              <w:jc w:val="center"/>
              <w:rPr>
                <w:rFonts w:ascii="Titillium Web" w:hAnsi="Titillium Web"/>
                <w:b/>
                <w:spacing w:val="-2"/>
                <w:sz w:val="20"/>
                <w:lang w:val="en-GB"/>
              </w:rPr>
            </w:pPr>
          </w:p>
        </w:tc>
        <w:tc>
          <w:tcPr>
            <w:tcW w:w="6862" w:type="dxa"/>
            <w:tcBorders>
              <w:top w:val="single" w:sz="6" w:space="0" w:color="auto"/>
              <w:left w:val="single" w:sz="6" w:space="0" w:color="auto"/>
              <w:bottom w:val="single" w:sz="6" w:space="0" w:color="auto"/>
              <w:right w:val="single" w:sz="6" w:space="0" w:color="auto"/>
            </w:tcBorders>
          </w:tcPr>
          <w:p w14:paraId="2332BD45" w14:textId="68F7C867" w:rsidR="006F1581" w:rsidRPr="00180179" w:rsidRDefault="006F1581">
            <w:pPr>
              <w:pStyle w:val="Kop1"/>
              <w:spacing w:before="120"/>
              <w:rPr>
                <w:rFonts w:ascii="Titillium Web" w:hAnsi="Titillium Web"/>
                <w:sz w:val="20"/>
              </w:rPr>
            </w:pPr>
          </w:p>
        </w:tc>
      </w:tr>
      <w:tr w:rsidR="006F1581" w:rsidRPr="00180179" w14:paraId="1FB3E3BD" w14:textId="77777777" w:rsidTr="00B6113E">
        <w:tc>
          <w:tcPr>
            <w:tcW w:w="907" w:type="dxa"/>
            <w:tcBorders>
              <w:top w:val="single" w:sz="6" w:space="0" w:color="auto"/>
              <w:left w:val="single" w:sz="6" w:space="0" w:color="auto"/>
              <w:bottom w:val="single" w:sz="6" w:space="0" w:color="auto"/>
            </w:tcBorders>
          </w:tcPr>
          <w:p w14:paraId="7AA07E8D" w14:textId="04D0135A" w:rsidR="006F1581" w:rsidRPr="00180179" w:rsidRDefault="006F1581">
            <w:pPr>
              <w:tabs>
                <w:tab w:val="left" w:pos="-720"/>
              </w:tabs>
              <w:suppressAutoHyphens/>
              <w:spacing w:before="90" w:after="54"/>
              <w:ind w:right="-120"/>
              <w:jc w:val="center"/>
              <w:rPr>
                <w:rFonts w:ascii="Titillium Web" w:hAnsi="Titillium Web"/>
                <w:b/>
                <w:spacing w:val="-2"/>
                <w:sz w:val="20"/>
                <w:lang w:val="en-GB"/>
              </w:rPr>
            </w:pPr>
          </w:p>
        </w:tc>
        <w:tc>
          <w:tcPr>
            <w:tcW w:w="907" w:type="dxa"/>
            <w:tcBorders>
              <w:top w:val="single" w:sz="6" w:space="0" w:color="auto"/>
              <w:left w:val="single" w:sz="6" w:space="0" w:color="auto"/>
              <w:bottom w:val="single" w:sz="6" w:space="0" w:color="auto"/>
            </w:tcBorders>
          </w:tcPr>
          <w:p w14:paraId="7A23E1BA" w14:textId="77777777" w:rsidR="006F1581" w:rsidRPr="00180179" w:rsidRDefault="006F1581">
            <w:pPr>
              <w:tabs>
                <w:tab w:val="left" w:pos="-720"/>
              </w:tabs>
              <w:suppressAutoHyphens/>
              <w:spacing w:before="90" w:after="54"/>
              <w:jc w:val="center"/>
              <w:rPr>
                <w:rFonts w:ascii="Titillium Web" w:hAnsi="Titillium Web"/>
                <w:b/>
                <w:spacing w:val="-2"/>
                <w:sz w:val="20"/>
                <w:lang w:val="en-GB"/>
              </w:rPr>
            </w:pPr>
          </w:p>
        </w:tc>
        <w:tc>
          <w:tcPr>
            <w:tcW w:w="907" w:type="dxa"/>
            <w:tcBorders>
              <w:top w:val="single" w:sz="6" w:space="0" w:color="auto"/>
              <w:left w:val="single" w:sz="6" w:space="0" w:color="auto"/>
              <w:bottom w:val="single" w:sz="6" w:space="0" w:color="auto"/>
            </w:tcBorders>
          </w:tcPr>
          <w:p w14:paraId="4D979C2C" w14:textId="3D8327CE" w:rsidR="006F1581" w:rsidRPr="00180179" w:rsidRDefault="006F1581">
            <w:pPr>
              <w:tabs>
                <w:tab w:val="left" w:pos="-720"/>
              </w:tabs>
              <w:suppressAutoHyphens/>
              <w:spacing w:before="90" w:after="54"/>
              <w:jc w:val="center"/>
              <w:rPr>
                <w:rFonts w:ascii="Titillium Web" w:hAnsi="Titillium Web"/>
                <w:b/>
                <w:spacing w:val="-2"/>
                <w:sz w:val="20"/>
                <w:lang w:val="en-GB"/>
              </w:rPr>
            </w:pPr>
          </w:p>
        </w:tc>
        <w:tc>
          <w:tcPr>
            <w:tcW w:w="907" w:type="dxa"/>
            <w:tcBorders>
              <w:top w:val="single" w:sz="6" w:space="0" w:color="auto"/>
              <w:left w:val="single" w:sz="6" w:space="0" w:color="auto"/>
              <w:bottom w:val="single" w:sz="6" w:space="0" w:color="auto"/>
            </w:tcBorders>
          </w:tcPr>
          <w:p w14:paraId="4C4F2AB6" w14:textId="6B9AE7F2" w:rsidR="006F1581" w:rsidRPr="00180179" w:rsidRDefault="006F1581">
            <w:pPr>
              <w:tabs>
                <w:tab w:val="left" w:pos="-720"/>
              </w:tabs>
              <w:suppressAutoHyphens/>
              <w:spacing w:before="90" w:after="54"/>
              <w:jc w:val="center"/>
              <w:rPr>
                <w:rFonts w:ascii="Titillium Web" w:hAnsi="Titillium Web"/>
                <w:b/>
                <w:spacing w:val="-2"/>
                <w:sz w:val="20"/>
                <w:lang w:val="en-GB"/>
              </w:rPr>
            </w:pPr>
          </w:p>
        </w:tc>
        <w:tc>
          <w:tcPr>
            <w:tcW w:w="6862" w:type="dxa"/>
            <w:tcBorders>
              <w:top w:val="single" w:sz="6" w:space="0" w:color="auto"/>
              <w:left w:val="single" w:sz="6" w:space="0" w:color="auto"/>
              <w:bottom w:val="single" w:sz="6" w:space="0" w:color="auto"/>
              <w:right w:val="single" w:sz="6" w:space="0" w:color="auto"/>
            </w:tcBorders>
          </w:tcPr>
          <w:p w14:paraId="14266315" w14:textId="30C10E26" w:rsidR="006F1581" w:rsidRPr="00180179" w:rsidRDefault="006F1581">
            <w:pPr>
              <w:pStyle w:val="Kop1"/>
              <w:spacing w:before="120"/>
              <w:rPr>
                <w:rFonts w:ascii="Titillium Web" w:hAnsi="Titillium Web"/>
                <w:sz w:val="20"/>
              </w:rPr>
            </w:pPr>
          </w:p>
        </w:tc>
      </w:tr>
      <w:tr w:rsidR="006F1581" w:rsidRPr="00180179" w14:paraId="76BBF359" w14:textId="77777777" w:rsidTr="00B6113E">
        <w:tc>
          <w:tcPr>
            <w:tcW w:w="907" w:type="dxa"/>
            <w:tcBorders>
              <w:top w:val="single" w:sz="6" w:space="0" w:color="auto"/>
              <w:left w:val="single" w:sz="6" w:space="0" w:color="auto"/>
              <w:bottom w:val="single" w:sz="6" w:space="0" w:color="auto"/>
            </w:tcBorders>
          </w:tcPr>
          <w:p w14:paraId="53348B99" w14:textId="77777777" w:rsidR="006F1581" w:rsidRPr="00180179" w:rsidRDefault="006F1581">
            <w:pPr>
              <w:tabs>
                <w:tab w:val="left" w:pos="-720"/>
              </w:tabs>
              <w:suppressAutoHyphens/>
              <w:spacing w:before="90" w:after="54"/>
              <w:ind w:right="-120"/>
              <w:jc w:val="center"/>
              <w:rPr>
                <w:rFonts w:ascii="Titillium Web" w:hAnsi="Titillium Web"/>
                <w:b/>
                <w:spacing w:val="-2"/>
                <w:sz w:val="20"/>
                <w:lang w:val="en-GB"/>
              </w:rPr>
            </w:pPr>
          </w:p>
        </w:tc>
        <w:tc>
          <w:tcPr>
            <w:tcW w:w="907" w:type="dxa"/>
            <w:tcBorders>
              <w:top w:val="single" w:sz="6" w:space="0" w:color="auto"/>
              <w:left w:val="single" w:sz="6" w:space="0" w:color="auto"/>
              <w:bottom w:val="single" w:sz="6" w:space="0" w:color="auto"/>
            </w:tcBorders>
          </w:tcPr>
          <w:p w14:paraId="21DC406E" w14:textId="77777777" w:rsidR="006F1581" w:rsidRPr="00180179" w:rsidRDefault="006F1581">
            <w:pPr>
              <w:tabs>
                <w:tab w:val="left" w:pos="-720"/>
              </w:tabs>
              <w:suppressAutoHyphens/>
              <w:spacing w:before="90" w:after="54"/>
              <w:jc w:val="center"/>
              <w:rPr>
                <w:rFonts w:ascii="Titillium Web" w:hAnsi="Titillium Web"/>
                <w:b/>
                <w:spacing w:val="-2"/>
                <w:sz w:val="20"/>
                <w:lang w:val="en-GB"/>
              </w:rPr>
            </w:pPr>
          </w:p>
        </w:tc>
        <w:tc>
          <w:tcPr>
            <w:tcW w:w="907" w:type="dxa"/>
            <w:tcBorders>
              <w:top w:val="single" w:sz="6" w:space="0" w:color="auto"/>
              <w:left w:val="single" w:sz="6" w:space="0" w:color="auto"/>
              <w:bottom w:val="single" w:sz="6" w:space="0" w:color="auto"/>
            </w:tcBorders>
          </w:tcPr>
          <w:p w14:paraId="19A07941" w14:textId="77777777" w:rsidR="006F1581" w:rsidRPr="00180179" w:rsidRDefault="006F1581">
            <w:pPr>
              <w:tabs>
                <w:tab w:val="left" w:pos="-720"/>
              </w:tabs>
              <w:suppressAutoHyphens/>
              <w:spacing w:before="90" w:after="54"/>
              <w:jc w:val="center"/>
              <w:rPr>
                <w:rFonts w:ascii="Titillium Web" w:hAnsi="Titillium Web"/>
                <w:b/>
                <w:spacing w:val="-2"/>
                <w:sz w:val="20"/>
                <w:lang w:val="en-GB"/>
              </w:rPr>
            </w:pPr>
          </w:p>
        </w:tc>
        <w:tc>
          <w:tcPr>
            <w:tcW w:w="907" w:type="dxa"/>
            <w:tcBorders>
              <w:top w:val="single" w:sz="6" w:space="0" w:color="auto"/>
              <w:left w:val="single" w:sz="6" w:space="0" w:color="auto"/>
              <w:bottom w:val="single" w:sz="6" w:space="0" w:color="auto"/>
            </w:tcBorders>
          </w:tcPr>
          <w:p w14:paraId="3C587C6B" w14:textId="77777777" w:rsidR="006F1581" w:rsidRPr="00180179" w:rsidRDefault="006F1581">
            <w:pPr>
              <w:tabs>
                <w:tab w:val="left" w:pos="-720"/>
              </w:tabs>
              <w:suppressAutoHyphens/>
              <w:spacing w:before="90" w:after="54"/>
              <w:jc w:val="center"/>
              <w:rPr>
                <w:rFonts w:ascii="Titillium Web" w:hAnsi="Titillium Web"/>
                <w:b/>
                <w:spacing w:val="-2"/>
                <w:sz w:val="20"/>
                <w:lang w:val="en-GB"/>
              </w:rPr>
            </w:pPr>
          </w:p>
        </w:tc>
        <w:tc>
          <w:tcPr>
            <w:tcW w:w="6862" w:type="dxa"/>
            <w:tcBorders>
              <w:top w:val="single" w:sz="6" w:space="0" w:color="auto"/>
              <w:left w:val="single" w:sz="6" w:space="0" w:color="auto"/>
              <w:bottom w:val="single" w:sz="6" w:space="0" w:color="auto"/>
              <w:right w:val="single" w:sz="6" w:space="0" w:color="auto"/>
            </w:tcBorders>
          </w:tcPr>
          <w:p w14:paraId="29A9EB7D" w14:textId="77777777" w:rsidR="006F1581" w:rsidRPr="00180179" w:rsidRDefault="006F1581">
            <w:pPr>
              <w:pStyle w:val="Kop1"/>
              <w:spacing w:before="120"/>
              <w:rPr>
                <w:rFonts w:ascii="Titillium Web" w:hAnsi="Titillium Web"/>
                <w:sz w:val="20"/>
              </w:rPr>
            </w:pPr>
          </w:p>
        </w:tc>
      </w:tr>
      <w:tr w:rsidR="006F1581" w:rsidRPr="00180179" w14:paraId="282A8F62" w14:textId="77777777" w:rsidTr="00B6113E">
        <w:tc>
          <w:tcPr>
            <w:tcW w:w="907" w:type="dxa"/>
            <w:tcBorders>
              <w:top w:val="single" w:sz="6" w:space="0" w:color="auto"/>
              <w:left w:val="single" w:sz="6" w:space="0" w:color="auto"/>
              <w:bottom w:val="single" w:sz="6" w:space="0" w:color="auto"/>
            </w:tcBorders>
          </w:tcPr>
          <w:p w14:paraId="23738E7A" w14:textId="77777777" w:rsidR="006F1581" w:rsidRPr="00180179" w:rsidRDefault="006F1581">
            <w:pPr>
              <w:tabs>
                <w:tab w:val="left" w:pos="-720"/>
              </w:tabs>
              <w:suppressAutoHyphens/>
              <w:spacing w:before="90" w:after="54"/>
              <w:ind w:right="-120"/>
              <w:jc w:val="center"/>
              <w:rPr>
                <w:rFonts w:ascii="Titillium Web" w:hAnsi="Titillium Web"/>
                <w:b/>
                <w:spacing w:val="-2"/>
                <w:sz w:val="20"/>
                <w:lang w:val="en-GB"/>
              </w:rPr>
            </w:pPr>
          </w:p>
        </w:tc>
        <w:tc>
          <w:tcPr>
            <w:tcW w:w="907" w:type="dxa"/>
            <w:tcBorders>
              <w:top w:val="single" w:sz="6" w:space="0" w:color="auto"/>
              <w:left w:val="single" w:sz="6" w:space="0" w:color="auto"/>
              <w:bottom w:val="single" w:sz="6" w:space="0" w:color="auto"/>
            </w:tcBorders>
          </w:tcPr>
          <w:p w14:paraId="232D9C96" w14:textId="77777777" w:rsidR="006F1581" w:rsidRPr="00180179" w:rsidRDefault="006F1581">
            <w:pPr>
              <w:tabs>
                <w:tab w:val="left" w:pos="-720"/>
              </w:tabs>
              <w:suppressAutoHyphens/>
              <w:spacing w:before="90" w:after="54"/>
              <w:jc w:val="center"/>
              <w:rPr>
                <w:rFonts w:ascii="Titillium Web" w:hAnsi="Titillium Web"/>
                <w:b/>
                <w:spacing w:val="-2"/>
                <w:sz w:val="20"/>
                <w:lang w:val="en-GB"/>
              </w:rPr>
            </w:pPr>
          </w:p>
        </w:tc>
        <w:tc>
          <w:tcPr>
            <w:tcW w:w="907" w:type="dxa"/>
            <w:tcBorders>
              <w:top w:val="single" w:sz="6" w:space="0" w:color="auto"/>
              <w:left w:val="single" w:sz="6" w:space="0" w:color="auto"/>
              <w:bottom w:val="single" w:sz="6" w:space="0" w:color="auto"/>
            </w:tcBorders>
          </w:tcPr>
          <w:p w14:paraId="27DCFE29" w14:textId="77777777" w:rsidR="006F1581" w:rsidRPr="00180179" w:rsidRDefault="006F1581">
            <w:pPr>
              <w:tabs>
                <w:tab w:val="left" w:pos="-720"/>
              </w:tabs>
              <w:suppressAutoHyphens/>
              <w:spacing w:before="90" w:after="54"/>
              <w:jc w:val="center"/>
              <w:rPr>
                <w:rFonts w:ascii="Titillium Web" w:hAnsi="Titillium Web"/>
                <w:b/>
                <w:spacing w:val="-2"/>
                <w:sz w:val="20"/>
                <w:lang w:val="en-GB"/>
              </w:rPr>
            </w:pPr>
          </w:p>
        </w:tc>
        <w:tc>
          <w:tcPr>
            <w:tcW w:w="907" w:type="dxa"/>
            <w:tcBorders>
              <w:top w:val="single" w:sz="6" w:space="0" w:color="auto"/>
              <w:left w:val="single" w:sz="6" w:space="0" w:color="auto"/>
              <w:bottom w:val="single" w:sz="6" w:space="0" w:color="auto"/>
            </w:tcBorders>
          </w:tcPr>
          <w:p w14:paraId="640F324D" w14:textId="77777777" w:rsidR="006F1581" w:rsidRPr="00180179" w:rsidRDefault="006F1581">
            <w:pPr>
              <w:tabs>
                <w:tab w:val="left" w:pos="-720"/>
              </w:tabs>
              <w:suppressAutoHyphens/>
              <w:spacing w:before="90" w:after="54"/>
              <w:jc w:val="center"/>
              <w:rPr>
                <w:rFonts w:ascii="Titillium Web" w:hAnsi="Titillium Web"/>
                <w:b/>
                <w:spacing w:val="-2"/>
                <w:sz w:val="20"/>
                <w:lang w:val="en-GB"/>
              </w:rPr>
            </w:pPr>
          </w:p>
        </w:tc>
        <w:tc>
          <w:tcPr>
            <w:tcW w:w="6862" w:type="dxa"/>
            <w:tcBorders>
              <w:top w:val="single" w:sz="6" w:space="0" w:color="auto"/>
              <w:left w:val="single" w:sz="6" w:space="0" w:color="auto"/>
              <w:bottom w:val="single" w:sz="6" w:space="0" w:color="auto"/>
              <w:right w:val="single" w:sz="6" w:space="0" w:color="auto"/>
            </w:tcBorders>
          </w:tcPr>
          <w:p w14:paraId="360991C9" w14:textId="77777777" w:rsidR="006F1581" w:rsidRPr="00180179" w:rsidRDefault="006F1581">
            <w:pPr>
              <w:pStyle w:val="Kop1"/>
              <w:spacing w:before="120"/>
              <w:rPr>
                <w:rFonts w:ascii="Titillium Web" w:hAnsi="Titillium Web"/>
                <w:sz w:val="20"/>
              </w:rPr>
            </w:pPr>
          </w:p>
        </w:tc>
      </w:tr>
      <w:tr w:rsidR="006F1581" w:rsidRPr="00180179" w14:paraId="7DBACC64" w14:textId="77777777" w:rsidTr="00B6113E">
        <w:tc>
          <w:tcPr>
            <w:tcW w:w="907" w:type="dxa"/>
            <w:tcBorders>
              <w:top w:val="single" w:sz="6" w:space="0" w:color="auto"/>
              <w:left w:val="single" w:sz="6" w:space="0" w:color="auto"/>
              <w:bottom w:val="single" w:sz="6" w:space="0" w:color="auto"/>
            </w:tcBorders>
          </w:tcPr>
          <w:p w14:paraId="03CB6165" w14:textId="77777777" w:rsidR="006F1581" w:rsidRPr="00180179" w:rsidRDefault="006F1581">
            <w:pPr>
              <w:tabs>
                <w:tab w:val="left" w:pos="-720"/>
              </w:tabs>
              <w:suppressAutoHyphens/>
              <w:spacing w:before="90" w:after="54"/>
              <w:ind w:right="-120"/>
              <w:jc w:val="center"/>
              <w:rPr>
                <w:rFonts w:ascii="Titillium Web" w:hAnsi="Titillium Web"/>
                <w:b/>
                <w:spacing w:val="-2"/>
                <w:sz w:val="20"/>
                <w:lang w:val="en-GB"/>
              </w:rPr>
            </w:pPr>
          </w:p>
        </w:tc>
        <w:tc>
          <w:tcPr>
            <w:tcW w:w="907" w:type="dxa"/>
            <w:tcBorders>
              <w:top w:val="single" w:sz="6" w:space="0" w:color="auto"/>
              <w:left w:val="single" w:sz="6" w:space="0" w:color="auto"/>
              <w:bottom w:val="single" w:sz="6" w:space="0" w:color="auto"/>
            </w:tcBorders>
          </w:tcPr>
          <w:p w14:paraId="2C641B69" w14:textId="77777777" w:rsidR="006F1581" w:rsidRPr="00180179" w:rsidRDefault="006F1581">
            <w:pPr>
              <w:tabs>
                <w:tab w:val="left" w:pos="-720"/>
              </w:tabs>
              <w:suppressAutoHyphens/>
              <w:spacing w:before="90" w:after="54"/>
              <w:jc w:val="center"/>
              <w:rPr>
                <w:rFonts w:ascii="Titillium Web" w:hAnsi="Titillium Web"/>
                <w:b/>
                <w:spacing w:val="-2"/>
                <w:sz w:val="20"/>
                <w:lang w:val="en-GB"/>
              </w:rPr>
            </w:pPr>
          </w:p>
        </w:tc>
        <w:tc>
          <w:tcPr>
            <w:tcW w:w="907" w:type="dxa"/>
            <w:tcBorders>
              <w:top w:val="single" w:sz="6" w:space="0" w:color="auto"/>
              <w:left w:val="single" w:sz="6" w:space="0" w:color="auto"/>
              <w:bottom w:val="single" w:sz="6" w:space="0" w:color="auto"/>
            </w:tcBorders>
          </w:tcPr>
          <w:p w14:paraId="177C5C12" w14:textId="77777777" w:rsidR="006F1581" w:rsidRPr="00180179" w:rsidRDefault="006F1581">
            <w:pPr>
              <w:tabs>
                <w:tab w:val="left" w:pos="-720"/>
              </w:tabs>
              <w:suppressAutoHyphens/>
              <w:spacing w:before="90" w:after="54"/>
              <w:jc w:val="center"/>
              <w:rPr>
                <w:rFonts w:ascii="Titillium Web" w:hAnsi="Titillium Web"/>
                <w:b/>
                <w:spacing w:val="-2"/>
                <w:sz w:val="20"/>
                <w:lang w:val="en-GB"/>
              </w:rPr>
            </w:pPr>
          </w:p>
        </w:tc>
        <w:tc>
          <w:tcPr>
            <w:tcW w:w="907" w:type="dxa"/>
            <w:tcBorders>
              <w:top w:val="single" w:sz="6" w:space="0" w:color="auto"/>
              <w:left w:val="single" w:sz="6" w:space="0" w:color="auto"/>
              <w:bottom w:val="single" w:sz="6" w:space="0" w:color="auto"/>
            </w:tcBorders>
          </w:tcPr>
          <w:p w14:paraId="18E4D89C" w14:textId="77777777" w:rsidR="006F1581" w:rsidRPr="00180179" w:rsidRDefault="006F1581">
            <w:pPr>
              <w:tabs>
                <w:tab w:val="left" w:pos="-720"/>
              </w:tabs>
              <w:suppressAutoHyphens/>
              <w:spacing w:before="90" w:after="54"/>
              <w:jc w:val="center"/>
              <w:rPr>
                <w:rFonts w:ascii="Titillium Web" w:hAnsi="Titillium Web"/>
                <w:b/>
                <w:spacing w:val="-2"/>
                <w:sz w:val="20"/>
                <w:lang w:val="en-GB"/>
              </w:rPr>
            </w:pPr>
          </w:p>
        </w:tc>
        <w:tc>
          <w:tcPr>
            <w:tcW w:w="6862" w:type="dxa"/>
            <w:tcBorders>
              <w:top w:val="single" w:sz="6" w:space="0" w:color="auto"/>
              <w:left w:val="single" w:sz="6" w:space="0" w:color="auto"/>
              <w:bottom w:val="single" w:sz="6" w:space="0" w:color="auto"/>
              <w:right w:val="single" w:sz="6" w:space="0" w:color="auto"/>
            </w:tcBorders>
          </w:tcPr>
          <w:p w14:paraId="1E56A9BF" w14:textId="77777777" w:rsidR="006F1581" w:rsidRPr="00180179" w:rsidRDefault="006F1581">
            <w:pPr>
              <w:pStyle w:val="Kop1"/>
              <w:spacing w:before="120"/>
              <w:rPr>
                <w:rFonts w:ascii="Titillium Web" w:hAnsi="Titillium Web"/>
                <w:sz w:val="20"/>
              </w:rPr>
            </w:pPr>
          </w:p>
        </w:tc>
      </w:tr>
      <w:tr w:rsidR="006F1581" w:rsidRPr="00180179" w14:paraId="33309D79" w14:textId="77777777" w:rsidTr="00B6113E">
        <w:tc>
          <w:tcPr>
            <w:tcW w:w="907" w:type="dxa"/>
            <w:tcBorders>
              <w:top w:val="single" w:sz="6" w:space="0" w:color="auto"/>
              <w:left w:val="single" w:sz="6" w:space="0" w:color="auto"/>
              <w:bottom w:val="single" w:sz="6" w:space="0" w:color="auto"/>
            </w:tcBorders>
          </w:tcPr>
          <w:p w14:paraId="02400787" w14:textId="77777777" w:rsidR="006F1581" w:rsidRPr="00180179" w:rsidRDefault="006F1581">
            <w:pPr>
              <w:tabs>
                <w:tab w:val="left" w:pos="-720"/>
              </w:tabs>
              <w:suppressAutoHyphens/>
              <w:spacing w:before="90" w:after="54"/>
              <w:ind w:right="-120"/>
              <w:jc w:val="center"/>
              <w:rPr>
                <w:rFonts w:ascii="Titillium Web" w:hAnsi="Titillium Web"/>
                <w:b/>
                <w:spacing w:val="-2"/>
                <w:sz w:val="20"/>
                <w:lang w:val="en-GB"/>
              </w:rPr>
            </w:pPr>
          </w:p>
        </w:tc>
        <w:tc>
          <w:tcPr>
            <w:tcW w:w="907" w:type="dxa"/>
            <w:tcBorders>
              <w:top w:val="single" w:sz="6" w:space="0" w:color="auto"/>
              <w:left w:val="single" w:sz="6" w:space="0" w:color="auto"/>
              <w:bottom w:val="single" w:sz="6" w:space="0" w:color="auto"/>
            </w:tcBorders>
          </w:tcPr>
          <w:p w14:paraId="6D6D686F" w14:textId="77777777" w:rsidR="006F1581" w:rsidRPr="00180179" w:rsidRDefault="006F1581">
            <w:pPr>
              <w:tabs>
                <w:tab w:val="left" w:pos="-720"/>
              </w:tabs>
              <w:suppressAutoHyphens/>
              <w:spacing w:before="90" w:after="54"/>
              <w:jc w:val="center"/>
              <w:rPr>
                <w:rFonts w:ascii="Titillium Web" w:hAnsi="Titillium Web"/>
                <w:b/>
                <w:spacing w:val="-2"/>
                <w:sz w:val="20"/>
                <w:lang w:val="en-GB"/>
              </w:rPr>
            </w:pPr>
          </w:p>
        </w:tc>
        <w:tc>
          <w:tcPr>
            <w:tcW w:w="907" w:type="dxa"/>
            <w:tcBorders>
              <w:top w:val="single" w:sz="6" w:space="0" w:color="auto"/>
              <w:left w:val="single" w:sz="6" w:space="0" w:color="auto"/>
              <w:bottom w:val="single" w:sz="6" w:space="0" w:color="auto"/>
            </w:tcBorders>
          </w:tcPr>
          <w:p w14:paraId="194C527B" w14:textId="77777777" w:rsidR="006F1581" w:rsidRPr="00180179" w:rsidRDefault="006F1581">
            <w:pPr>
              <w:tabs>
                <w:tab w:val="left" w:pos="-720"/>
              </w:tabs>
              <w:suppressAutoHyphens/>
              <w:spacing w:before="90" w:after="54"/>
              <w:jc w:val="center"/>
              <w:rPr>
                <w:rFonts w:ascii="Titillium Web" w:hAnsi="Titillium Web"/>
                <w:b/>
                <w:spacing w:val="-2"/>
                <w:sz w:val="20"/>
                <w:lang w:val="en-GB"/>
              </w:rPr>
            </w:pPr>
          </w:p>
        </w:tc>
        <w:tc>
          <w:tcPr>
            <w:tcW w:w="907" w:type="dxa"/>
            <w:tcBorders>
              <w:top w:val="single" w:sz="6" w:space="0" w:color="auto"/>
              <w:left w:val="single" w:sz="6" w:space="0" w:color="auto"/>
              <w:bottom w:val="single" w:sz="6" w:space="0" w:color="auto"/>
            </w:tcBorders>
          </w:tcPr>
          <w:p w14:paraId="2004EF4F" w14:textId="77777777" w:rsidR="006F1581" w:rsidRPr="00180179" w:rsidRDefault="006F1581">
            <w:pPr>
              <w:tabs>
                <w:tab w:val="left" w:pos="-720"/>
              </w:tabs>
              <w:suppressAutoHyphens/>
              <w:spacing w:before="90" w:after="54"/>
              <w:jc w:val="center"/>
              <w:rPr>
                <w:rFonts w:ascii="Titillium Web" w:hAnsi="Titillium Web"/>
                <w:b/>
                <w:spacing w:val="-2"/>
                <w:sz w:val="20"/>
                <w:lang w:val="en-GB"/>
              </w:rPr>
            </w:pPr>
          </w:p>
        </w:tc>
        <w:tc>
          <w:tcPr>
            <w:tcW w:w="6862" w:type="dxa"/>
            <w:tcBorders>
              <w:top w:val="single" w:sz="6" w:space="0" w:color="auto"/>
              <w:left w:val="single" w:sz="6" w:space="0" w:color="auto"/>
              <w:bottom w:val="single" w:sz="6" w:space="0" w:color="auto"/>
              <w:right w:val="single" w:sz="6" w:space="0" w:color="auto"/>
            </w:tcBorders>
          </w:tcPr>
          <w:p w14:paraId="785D6D22" w14:textId="77777777" w:rsidR="006F1581" w:rsidRPr="00180179" w:rsidRDefault="006F1581">
            <w:pPr>
              <w:pStyle w:val="Kop1"/>
              <w:spacing w:before="120"/>
              <w:rPr>
                <w:rFonts w:ascii="Titillium Web" w:hAnsi="Titillium Web"/>
                <w:sz w:val="20"/>
              </w:rPr>
            </w:pPr>
          </w:p>
        </w:tc>
      </w:tr>
      <w:tr w:rsidR="006F1581" w:rsidRPr="00180179" w14:paraId="17E37908" w14:textId="77777777" w:rsidTr="00B6113E">
        <w:tc>
          <w:tcPr>
            <w:tcW w:w="907" w:type="dxa"/>
            <w:tcBorders>
              <w:top w:val="single" w:sz="6" w:space="0" w:color="auto"/>
              <w:left w:val="single" w:sz="6" w:space="0" w:color="auto"/>
              <w:bottom w:val="single" w:sz="6" w:space="0" w:color="auto"/>
            </w:tcBorders>
          </w:tcPr>
          <w:p w14:paraId="6B1608FD" w14:textId="77777777" w:rsidR="006F1581" w:rsidRPr="00180179" w:rsidRDefault="006F1581">
            <w:pPr>
              <w:tabs>
                <w:tab w:val="left" w:pos="-720"/>
              </w:tabs>
              <w:suppressAutoHyphens/>
              <w:spacing w:before="90" w:after="54"/>
              <w:ind w:right="-120"/>
              <w:jc w:val="center"/>
              <w:rPr>
                <w:rFonts w:ascii="Titillium Web" w:hAnsi="Titillium Web"/>
                <w:b/>
                <w:spacing w:val="-2"/>
                <w:sz w:val="20"/>
                <w:lang w:val="en-GB"/>
              </w:rPr>
            </w:pPr>
          </w:p>
        </w:tc>
        <w:tc>
          <w:tcPr>
            <w:tcW w:w="907" w:type="dxa"/>
            <w:tcBorders>
              <w:top w:val="single" w:sz="6" w:space="0" w:color="auto"/>
              <w:left w:val="single" w:sz="6" w:space="0" w:color="auto"/>
              <w:bottom w:val="single" w:sz="6" w:space="0" w:color="auto"/>
            </w:tcBorders>
          </w:tcPr>
          <w:p w14:paraId="4763D08A" w14:textId="77777777" w:rsidR="006F1581" w:rsidRPr="00180179" w:rsidRDefault="006F1581">
            <w:pPr>
              <w:tabs>
                <w:tab w:val="left" w:pos="-720"/>
              </w:tabs>
              <w:suppressAutoHyphens/>
              <w:spacing w:before="90" w:after="54"/>
              <w:jc w:val="center"/>
              <w:rPr>
                <w:rFonts w:ascii="Titillium Web" w:hAnsi="Titillium Web"/>
                <w:b/>
                <w:spacing w:val="-2"/>
                <w:sz w:val="20"/>
                <w:lang w:val="en-GB"/>
              </w:rPr>
            </w:pPr>
          </w:p>
        </w:tc>
        <w:tc>
          <w:tcPr>
            <w:tcW w:w="907" w:type="dxa"/>
            <w:tcBorders>
              <w:top w:val="single" w:sz="6" w:space="0" w:color="auto"/>
              <w:left w:val="single" w:sz="6" w:space="0" w:color="auto"/>
              <w:bottom w:val="single" w:sz="6" w:space="0" w:color="auto"/>
            </w:tcBorders>
          </w:tcPr>
          <w:p w14:paraId="5B441712" w14:textId="77777777" w:rsidR="006F1581" w:rsidRPr="00180179" w:rsidRDefault="006F1581">
            <w:pPr>
              <w:tabs>
                <w:tab w:val="left" w:pos="-720"/>
              </w:tabs>
              <w:suppressAutoHyphens/>
              <w:spacing w:before="90" w:after="54"/>
              <w:jc w:val="center"/>
              <w:rPr>
                <w:rFonts w:ascii="Titillium Web" w:hAnsi="Titillium Web"/>
                <w:b/>
                <w:spacing w:val="-2"/>
                <w:sz w:val="20"/>
                <w:lang w:val="en-GB"/>
              </w:rPr>
            </w:pPr>
          </w:p>
        </w:tc>
        <w:tc>
          <w:tcPr>
            <w:tcW w:w="907" w:type="dxa"/>
            <w:tcBorders>
              <w:top w:val="single" w:sz="6" w:space="0" w:color="auto"/>
              <w:left w:val="single" w:sz="6" w:space="0" w:color="auto"/>
              <w:bottom w:val="single" w:sz="6" w:space="0" w:color="auto"/>
            </w:tcBorders>
          </w:tcPr>
          <w:p w14:paraId="5E35FEAE" w14:textId="77777777" w:rsidR="006F1581" w:rsidRPr="00180179" w:rsidRDefault="006F1581">
            <w:pPr>
              <w:tabs>
                <w:tab w:val="left" w:pos="-720"/>
              </w:tabs>
              <w:suppressAutoHyphens/>
              <w:spacing w:before="90" w:after="54"/>
              <w:jc w:val="center"/>
              <w:rPr>
                <w:rFonts w:ascii="Titillium Web" w:hAnsi="Titillium Web"/>
                <w:b/>
                <w:spacing w:val="-2"/>
                <w:sz w:val="20"/>
                <w:lang w:val="en-GB"/>
              </w:rPr>
            </w:pPr>
          </w:p>
        </w:tc>
        <w:tc>
          <w:tcPr>
            <w:tcW w:w="6862" w:type="dxa"/>
            <w:tcBorders>
              <w:top w:val="single" w:sz="6" w:space="0" w:color="auto"/>
              <w:left w:val="single" w:sz="6" w:space="0" w:color="auto"/>
              <w:bottom w:val="single" w:sz="6" w:space="0" w:color="auto"/>
              <w:right w:val="single" w:sz="6" w:space="0" w:color="auto"/>
            </w:tcBorders>
          </w:tcPr>
          <w:p w14:paraId="58783DB0" w14:textId="77777777" w:rsidR="006F1581" w:rsidRPr="00180179" w:rsidRDefault="006F1581">
            <w:pPr>
              <w:pStyle w:val="Kop1"/>
              <w:spacing w:before="120"/>
              <w:rPr>
                <w:rFonts w:ascii="Titillium Web" w:hAnsi="Titillium Web"/>
                <w:sz w:val="20"/>
              </w:rPr>
            </w:pPr>
          </w:p>
        </w:tc>
      </w:tr>
      <w:tr w:rsidR="006F1581" w:rsidRPr="00180179" w14:paraId="6005B571" w14:textId="77777777" w:rsidTr="00B6113E">
        <w:tc>
          <w:tcPr>
            <w:tcW w:w="907" w:type="dxa"/>
            <w:tcBorders>
              <w:top w:val="single" w:sz="6" w:space="0" w:color="auto"/>
              <w:left w:val="single" w:sz="6" w:space="0" w:color="auto"/>
              <w:bottom w:val="single" w:sz="6" w:space="0" w:color="auto"/>
            </w:tcBorders>
          </w:tcPr>
          <w:p w14:paraId="0CA6F78F" w14:textId="77777777" w:rsidR="006F1581" w:rsidRPr="00180179" w:rsidRDefault="006F1581">
            <w:pPr>
              <w:tabs>
                <w:tab w:val="left" w:pos="-720"/>
              </w:tabs>
              <w:suppressAutoHyphens/>
              <w:spacing w:before="90" w:after="54"/>
              <w:ind w:right="-120"/>
              <w:jc w:val="center"/>
              <w:rPr>
                <w:rFonts w:ascii="Titillium Web" w:hAnsi="Titillium Web"/>
                <w:b/>
                <w:spacing w:val="-2"/>
                <w:sz w:val="20"/>
                <w:lang w:val="en-GB"/>
              </w:rPr>
            </w:pPr>
          </w:p>
        </w:tc>
        <w:tc>
          <w:tcPr>
            <w:tcW w:w="907" w:type="dxa"/>
            <w:tcBorders>
              <w:top w:val="single" w:sz="6" w:space="0" w:color="auto"/>
              <w:left w:val="single" w:sz="6" w:space="0" w:color="auto"/>
              <w:bottom w:val="single" w:sz="6" w:space="0" w:color="auto"/>
            </w:tcBorders>
          </w:tcPr>
          <w:p w14:paraId="7C73DFA5" w14:textId="77777777" w:rsidR="006F1581" w:rsidRPr="00180179" w:rsidRDefault="006F1581">
            <w:pPr>
              <w:tabs>
                <w:tab w:val="left" w:pos="-720"/>
              </w:tabs>
              <w:suppressAutoHyphens/>
              <w:spacing w:before="90" w:after="54"/>
              <w:jc w:val="center"/>
              <w:rPr>
                <w:rFonts w:ascii="Titillium Web" w:hAnsi="Titillium Web"/>
                <w:b/>
                <w:spacing w:val="-2"/>
                <w:sz w:val="20"/>
                <w:lang w:val="en-GB"/>
              </w:rPr>
            </w:pPr>
          </w:p>
        </w:tc>
        <w:tc>
          <w:tcPr>
            <w:tcW w:w="907" w:type="dxa"/>
            <w:tcBorders>
              <w:top w:val="single" w:sz="6" w:space="0" w:color="auto"/>
              <w:left w:val="single" w:sz="6" w:space="0" w:color="auto"/>
              <w:bottom w:val="single" w:sz="6" w:space="0" w:color="auto"/>
            </w:tcBorders>
          </w:tcPr>
          <w:p w14:paraId="0457ADB6" w14:textId="77777777" w:rsidR="006F1581" w:rsidRPr="00180179" w:rsidRDefault="006F1581">
            <w:pPr>
              <w:tabs>
                <w:tab w:val="left" w:pos="-720"/>
              </w:tabs>
              <w:suppressAutoHyphens/>
              <w:spacing w:before="90" w:after="54"/>
              <w:jc w:val="center"/>
              <w:rPr>
                <w:rFonts w:ascii="Titillium Web" w:hAnsi="Titillium Web"/>
                <w:b/>
                <w:spacing w:val="-2"/>
                <w:sz w:val="20"/>
                <w:lang w:val="en-GB"/>
              </w:rPr>
            </w:pPr>
          </w:p>
        </w:tc>
        <w:tc>
          <w:tcPr>
            <w:tcW w:w="907" w:type="dxa"/>
            <w:tcBorders>
              <w:top w:val="single" w:sz="6" w:space="0" w:color="auto"/>
              <w:left w:val="single" w:sz="6" w:space="0" w:color="auto"/>
              <w:bottom w:val="single" w:sz="6" w:space="0" w:color="auto"/>
            </w:tcBorders>
          </w:tcPr>
          <w:p w14:paraId="32AFE0D5" w14:textId="77777777" w:rsidR="006F1581" w:rsidRPr="00180179" w:rsidRDefault="006F1581">
            <w:pPr>
              <w:tabs>
                <w:tab w:val="left" w:pos="-720"/>
              </w:tabs>
              <w:suppressAutoHyphens/>
              <w:spacing w:before="90" w:after="54"/>
              <w:jc w:val="center"/>
              <w:rPr>
                <w:rFonts w:ascii="Titillium Web" w:hAnsi="Titillium Web"/>
                <w:b/>
                <w:spacing w:val="-2"/>
                <w:sz w:val="20"/>
                <w:lang w:val="en-GB"/>
              </w:rPr>
            </w:pPr>
          </w:p>
        </w:tc>
        <w:tc>
          <w:tcPr>
            <w:tcW w:w="6862" w:type="dxa"/>
            <w:tcBorders>
              <w:top w:val="single" w:sz="6" w:space="0" w:color="auto"/>
              <w:left w:val="single" w:sz="6" w:space="0" w:color="auto"/>
              <w:bottom w:val="single" w:sz="6" w:space="0" w:color="auto"/>
              <w:right w:val="single" w:sz="6" w:space="0" w:color="auto"/>
            </w:tcBorders>
          </w:tcPr>
          <w:p w14:paraId="20510A52" w14:textId="77777777" w:rsidR="006F1581" w:rsidRPr="00180179" w:rsidRDefault="006F1581">
            <w:pPr>
              <w:pStyle w:val="Kop1"/>
              <w:spacing w:before="120"/>
              <w:rPr>
                <w:rFonts w:ascii="Titillium Web" w:hAnsi="Titillium Web"/>
                <w:sz w:val="20"/>
              </w:rPr>
            </w:pPr>
          </w:p>
        </w:tc>
      </w:tr>
      <w:tr w:rsidR="006F1581" w:rsidRPr="00180179" w14:paraId="5C19039B" w14:textId="77777777" w:rsidTr="00B6113E">
        <w:tc>
          <w:tcPr>
            <w:tcW w:w="907" w:type="dxa"/>
            <w:tcBorders>
              <w:top w:val="single" w:sz="6" w:space="0" w:color="auto"/>
              <w:left w:val="single" w:sz="6" w:space="0" w:color="auto"/>
              <w:bottom w:val="single" w:sz="6" w:space="0" w:color="auto"/>
            </w:tcBorders>
          </w:tcPr>
          <w:p w14:paraId="560E9F18" w14:textId="77777777" w:rsidR="006F1581" w:rsidRPr="00180179" w:rsidRDefault="006F1581">
            <w:pPr>
              <w:tabs>
                <w:tab w:val="left" w:pos="-720"/>
              </w:tabs>
              <w:suppressAutoHyphens/>
              <w:spacing w:before="90" w:after="54"/>
              <w:ind w:right="-120"/>
              <w:jc w:val="center"/>
              <w:rPr>
                <w:rFonts w:ascii="Titillium Web" w:hAnsi="Titillium Web"/>
                <w:b/>
                <w:spacing w:val="-2"/>
                <w:sz w:val="20"/>
                <w:lang w:val="en-GB"/>
              </w:rPr>
            </w:pPr>
          </w:p>
        </w:tc>
        <w:tc>
          <w:tcPr>
            <w:tcW w:w="907" w:type="dxa"/>
            <w:tcBorders>
              <w:top w:val="single" w:sz="6" w:space="0" w:color="auto"/>
              <w:left w:val="single" w:sz="6" w:space="0" w:color="auto"/>
              <w:bottom w:val="single" w:sz="6" w:space="0" w:color="auto"/>
            </w:tcBorders>
          </w:tcPr>
          <w:p w14:paraId="09FA3CE8" w14:textId="77777777" w:rsidR="006F1581" w:rsidRPr="00180179" w:rsidRDefault="006F1581">
            <w:pPr>
              <w:tabs>
                <w:tab w:val="left" w:pos="-720"/>
              </w:tabs>
              <w:suppressAutoHyphens/>
              <w:spacing w:before="90" w:after="54"/>
              <w:jc w:val="center"/>
              <w:rPr>
                <w:rFonts w:ascii="Titillium Web" w:hAnsi="Titillium Web"/>
                <w:b/>
                <w:spacing w:val="-2"/>
                <w:sz w:val="20"/>
                <w:lang w:val="en-GB"/>
              </w:rPr>
            </w:pPr>
          </w:p>
        </w:tc>
        <w:tc>
          <w:tcPr>
            <w:tcW w:w="907" w:type="dxa"/>
            <w:tcBorders>
              <w:top w:val="single" w:sz="6" w:space="0" w:color="auto"/>
              <w:left w:val="single" w:sz="6" w:space="0" w:color="auto"/>
              <w:bottom w:val="single" w:sz="6" w:space="0" w:color="auto"/>
            </w:tcBorders>
          </w:tcPr>
          <w:p w14:paraId="5FFF33F2" w14:textId="77777777" w:rsidR="006F1581" w:rsidRPr="00180179" w:rsidRDefault="006F1581">
            <w:pPr>
              <w:tabs>
                <w:tab w:val="left" w:pos="-720"/>
              </w:tabs>
              <w:suppressAutoHyphens/>
              <w:spacing w:before="90" w:after="54"/>
              <w:jc w:val="center"/>
              <w:rPr>
                <w:rFonts w:ascii="Titillium Web" w:hAnsi="Titillium Web"/>
                <w:b/>
                <w:spacing w:val="-2"/>
                <w:sz w:val="20"/>
                <w:lang w:val="en-GB"/>
              </w:rPr>
            </w:pPr>
          </w:p>
        </w:tc>
        <w:tc>
          <w:tcPr>
            <w:tcW w:w="907" w:type="dxa"/>
            <w:tcBorders>
              <w:top w:val="single" w:sz="6" w:space="0" w:color="auto"/>
              <w:left w:val="single" w:sz="6" w:space="0" w:color="auto"/>
              <w:bottom w:val="single" w:sz="6" w:space="0" w:color="auto"/>
            </w:tcBorders>
          </w:tcPr>
          <w:p w14:paraId="5C78B66F" w14:textId="77777777" w:rsidR="006F1581" w:rsidRPr="00180179" w:rsidRDefault="006F1581">
            <w:pPr>
              <w:tabs>
                <w:tab w:val="left" w:pos="-720"/>
              </w:tabs>
              <w:suppressAutoHyphens/>
              <w:spacing w:before="90" w:after="54"/>
              <w:jc w:val="center"/>
              <w:rPr>
                <w:rFonts w:ascii="Titillium Web" w:hAnsi="Titillium Web"/>
                <w:b/>
                <w:spacing w:val="-2"/>
                <w:sz w:val="20"/>
                <w:lang w:val="en-GB"/>
              </w:rPr>
            </w:pPr>
          </w:p>
        </w:tc>
        <w:tc>
          <w:tcPr>
            <w:tcW w:w="6862" w:type="dxa"/>
            <w:tcBorders>
              <w:top w:val="single" w:sz="6" w:space="0" w:color="auto"/>
              <w:left w:val="single" w:sz="6" w:space="0" w:color="auto"/>
              <w:bottom w:val="single" w:sz="6" w:space="0" w:color="auto"/>
              <w:right w:val="single" w:sz="6" w:space="0" w:color="auto"/>
            </w:tcBorders>
          </w:tcPr>
          <w:p w14:paraId="1DFBB344" w14:textId="77777777" w:rsidR="006F1581" w:rsidRPr="00180179" w:rsidRDefault="006F1581">
            <w:pPr>
              <w:pStyle w:val="Kop1"/>
              <w:spacing w:before="120"/>
              <w:rPr>
                <w:rFonts w:ascii="Titillium Web" w:hAnsi="Titillium Web"/>
                <w:sz w:val="20"/>
              </w:rPr>
            </w:pPr>
          </w:p>
        </w:tc>
      </w:tr>
      <w:tr w:rsidR="006F1581" w:rsidRPr="00180179" w14:paraId="7CAA1216" w14:textId="77777777" w:rsidTr="00B6113E">
        <w:tc>
          <w:tcPr>
            <w:tcW w:w="907" w:type="dxa"/>
            <w:tcBorders>
              <w:top w:val="single" w:sz="6" w:space="0" w:color="auto"/>
              <w:left w:val="single" w:sz="6" w:space="0" w:color="auto"/>
              <w:bottom w:val="single" w:sz="6" w:space="0" w:color="auto"/>
            </w:tcBorders>
          </w:tcPr>
          <w:p w14:paraId="46AC2B39" w14:textId="77777777" w:rsidR="006F1581" w:rsidRPr="00180179" w:rsidRDefault="006F1581">
            <w:pPr>
              <w:tabs>
                <w:tab w:val="left" w:pos="-720"/>
              </w:tabs>
              <w:suppressAutoHyphens/>
              <w:spacing w:before="90" w:after="54"/>
              <w:ind w:right="-120"/>
              <w:jc w:val="center"/>
              <w:rPr>
                <w:rFonts w:ascii="Titillium Web" w:hAnsi="Titillium Web"/>
                <w:b/>
                <w:spacing w:val="-2"/>
                <w:sz w:val="20"/>
                <w:lang w:val="en-GB"/>
              </w:rPr>
            </w:pPr>
          </w:p>
        </w:tc>
        <w:tc>
          <w:tcPr>
            <w:tcW w:w="907" w:type="dxa"/>
            <w:tcBorders>
              <w:top w:val="single" w:sz="6" w:space="0" w:color="auto"/>
              <w:left w:val="single" w:sz="6" w:space="0" w:color="auto"/>
              <w:bottom w:val="single" w:sz="6" w:space="0" w:color="auto"/>
            </w:tcBorders>
          </w:tcPr>
          <w:p w14:paraId="56030259" w14:textId="77777777" w:rsidR="006F1581" w:rsidRPr="00180179" w:rsidRDefault="006F1581">
            <w:pPr>
              <w:tabs>
                <w:tab w:val="left" w:pos="-720"/>
              </w:tabs>
              <w:suppressAutoHyphens/>
              <w:spacing w:before="90" w:after="54"/>
              <w:jc w:val="center"/>
              <w:rPr>
                <w:rFonts w:ascii="Titillium Web" w:hAnsi="Titillium Web"/>
                <w:b/>
                <w:spacing w:val="-2"/>
                <w:sz w:val="20"/>
                <w:lang w:val="en-GB"/>
              </w:rPr>
            </w:pPr>
          </w:p>
        </w:tc>
        <w:tc>
          <w:tcPr>
            <w:tcW w:w="907" w:type="dxa"/>
            <w:tcBorders>
              <w:top w:val="single" w:sz="6" w:space="0" w:color="auto"/>
              <w:left w:val="single" w:sz="6" w:space="0" w:color="auto"/>
              <w:bottom w:val="single" w:sz="6" w:space="0" w:color="auto"/>
            </w:tcBorders>
          </w:tcPr>
          <w:p w14:paraId="4C7DE59A" w14:textId="77777777" w:rsidR="006F1581" w:rsidRPr="00180179" w:rsidRDefault="006F1581">
            <w:pPr>
              <w:tabs>
                <w:tab w:val="left" w:pos="-720"/>
              </w:tabs>
              <w:suppressAutoHyphens/>
              <w:spacing w:before="90" w:after="54"/>
              <w:jc w:val="center"/>
              <w:rPr>
                <w:rFonts w:ascii="Titillium Web" w:hAnsi="Titillium Web"/>
                <w:b/>
                <w:spacing w:val="-2"/>
                <w:sz w:val="20"/>
                <w:lang w:val="en-GB"/>
              </w:rPr>
            </w:pPr>
          </w:p>
        </w:tc>
        <w:tc>
          <w:tcPr>
            <w:tcW w:w="907" w:type="dxa"/>
            <w:tcBorders>
              <w:top w:val="single" w:sz="6" w:space="0" w:color="auto"/>
              <w:left w:val="single" w:sz="6" w:space="0" w:color="auto"/>
              <w:bottom w:val="single" w:sz="6" w:space="0" w:color="auto"/>
            </w:tcBorders>
          </w:tcPr>
          <w:p w14:paraId="14DE138C" w14:textId="77777777" w:rsidR="006F1581" w:rsidRPr="00180179" w:rsidRDefault="006F1581">
            <w:pPr>
              <w:tabs>
                <w:tab w:val="left" w:pos="-720"/>
              </w:tabs>
              <w:suppressAutoHyphens/>
              <w:spacing w:before="90" w:after="54"/>
              <w:jc w:val="center"/>
              <w:rPr>
                <w:rFonts w:ascii="Titillium Web" w:hAnsi="Titillium Web"/>
                <w:b/>
                <w:spacing w:val="-2"/>
                <w:sz w:val="20"/>
                <w:lang w:val="en-GB"/>
              </w:rPr>
            </w:pPr>
          </w:p>
        </w:tc>
        <w:tc>
          <w:tcPr>
            <w:tcW w:w="6862" w:type="dxa"/>
            <w:tcBorders>
              <w:top w:val="single" w:sz="6" w:space="0" w:color="auto"/>
              <w:left w:val="single" w:sz="6" w:space="0" w:color="auto"/>
              <w:bottom w:val="single" w:sz="6" w:space="0" w:color="auto"/>
              <w:right w:val="single" w:sz="6" w:space="0" w:color="auto"/>
            </w:tcBorders>
          </w:tcPr>
          <w:p w14:paraId="26A0AA18" w14:textId="77777777" w:rsidR="006F1581" w:rsidRPr="00180179" w:rsidRDefault="006F1581">
            <w:pPr>
              <w:pStyle w:val="Kop1"/>
              <w:spacing w:before="120"/>
              <w:rPr>
                <w:rFonts w:ascii="Titillium Web" w:hAnsi="Titillium Web"/>
                <w:sz w:val="20"/>
              </w:rPr>
            </w:pPr>
          </w:p>
        </w:tc>
      </w:tr>
      <w:tr w:rsidR="006F1581" w:rsidRPr="00180179" w14:paraId="4969C1E6" w14:textId="77777777" w:rsidTr="00B6113E">
        <w:tc>
          <w:tcPr>
            <w:tcW w:w="907" w:type="dxa"/>
            <w:tcBorders>
              <w:top w:val="single" w:sz="6" w:space="0" w:color="auto"/>
              <w:left w:val="single" w:sz="6" w:space="0" w:color="auto"/>
              <w:bottom w:val="single" w:sz="6" w:space="0" w:color="auto"/>
            </w:tcBorders>
          </w:tcPr>
          <w:p w14:paraId="2384DF1D" w14:textId="77777777" w:rsidR="006F1581" w:rsidRPr="00180179" w:rsidRDefault="006F1581">
            <w:pPr>
              <w:tabs>
                <w:tab w:val="left" w:pos="-720"/>
              </w:tabs>
              <w:suppressAutoHyphens/>
              <w:spacing w:before="90" w:after="54"/>
              <w:ind w:right="-120"/>
              <w:jc w:val="center"/>
              <w:rPr>
                <w:rFonts w:ascii="Titillium Web" w:hAnsi="Titillium Web"/>
                <w:b/>
                <w:spacing w:val="-2"/>
                <w:sz w:val="20"/>
                <w:lang w:val="en-GB"/>
              </w:rPr>
            </w:pPr>
          </w:p>
        </w:tc>
        <w:tc>
          <w:tcPr>
            <w:tcW w:w="907" w:type="dxa"/>
            <w:tcBorders>
              <w:top w:val="single" w:sz="6" w:space="0" w:color="auto"/>
              <w:left w:val="single" w:sz="6" w:space="0" w:color="auto"/>
              <w:bottom w:val="single" w:sz="6" w:space="0" w:color="auto"/>
            </w:tcBorders>
          </w:tcPr>
          <w:p w14:paraId="3B701E99" w14:textId="77777777" w:rsidR="006F1581" w:rsidRPr="00180179" w:rsidRDefault="006F1581">
            <w:pPr>
              <w:tabs>
                <w:tab w:val="left" w:pos="-720"/>
              </w:tabs>
              <w:suppressAutoHyphens/>
              <w:spacing w:before="90" w:after="54"/>
              <w:jc w:val="center"/>
              <w:rPr>
                <w:rFonts w:ascii="Titillium Web" w:hAnsi="Titillium Web"/>
                <w:b/>
                <w:spacing w:val="-2"/>
                <w:sz w:val="20"/>
                <w:lang w:val="en-GB"/>
              </w:rPr>
            </w:pPr>
          </w:p>
        </w:tc>
        <w:tc>
          <w:tcPr>
            <w:tcW w:w="907" w:type="dxa"/>
            <w:tcBorders>
              <w:top w:val="single" w:sz="6" w:space="0" w:color="auto"/>
              <w:left w:val="single" w:sz="6" w:space="0" w:color="auto"/>
              <w:bottom w:val="single" w:sz="6" w:space="0" w:color="auto"/>
            </w:tcBorders>
          </w:tcPr>
          <w:p w14:paraId="57529CDC" w14:textId="77777777" w:rsidR="006F1581" w:rsidRPr="00180179" w:rsidRDefault="006F1581">
            <w:pPr>
              <w:tabs>
                <w:tab w:val="left" w:pos="-720"/>
              </w:tabs>
              <w:suppressAutoHyphens/>
              <w:spacing w:before="90" w:after="54"/>
              <w:jc w:val="center"/>
              <w:rPr>
                <w:rFonts w:ascii="Titillium Web" w:hAnsi="Titillium Web"/>
                <w:b/>
                <w:spacing w:val="-2"/>
                <w:sz w:val="20"/>
                <w:lang w:val="en-GB"/>
              </w:rPr>
            </w:pPr>
          </w:p>
        </w:tc>
        <w:tc>
          <w:tcPr>
            <w:tcW w:w="907" w:type="dxa"/>
            <w:tcBorders>
              <w:top w:val="single" w:sz="6" w:space="0" w:color="auto"/>
              <w:left w:val="single" w:sz="6" w:space="0" w:color="auto"/>
              <w:bottom w:val="single" w:sz="6" w:space="0" w:color="auto"/>
            </w:tcBorders>
          </w:tcPr>
          <w:p w14:paraId="1758967D" w14:textId="77777777" w:rsidR="006F1581" w:rsidRPr="00180179" w:rsidRDefault="006F1581">
            <w:pPr>
              <w:tabs>
                <w:tab w:val="left" w:pos="-720"/>
              </w:tabs>
              <w:suppressAutoHyphens/>
              <w:spacing w:before="90" w:after="54"/>
              <w:jc w:val="center"/>
              <w:rPr>
                <w:rFonts w:ascii="Titillium Web" w:hAnsi="Titillium Web"/>
                <w:b/>
                <w:spacing w:val="-2"/>
                <w:sz w:val="20"/>
                <w:lang w:val="en-GB"/>
              </w:rPr>
            </w:pPr>
          </w:p>
        </w:tc>
        <w:tc>
          <w:tcPr>
            <w:tcW w:w="6862" w:type="dxa"/>
            <w:tcBorders>
              <w:top w:val="single" w:sz="6" w:space="0" w:color="auto"/>
              <w:left w:val="single" w:sz="6" w:space="0" w:color="auto"/>
              <w:bottom w:val="single" w:sz="6" w:space="0" w:color="auto"/>
              <w:right w:val="single" w:sz="6" w:space="0" w:color="auto"/>
            </w:tcBorders>
          </w:tcPr>
          <w:p w14:paraId="3C9208D6" w14:textId="77777777" w:rsidR="006F1581" w:rsidRPr="00180179" w:rsidRDefault="006F1581">
            <w:pPr>
              <w:pStyle w:val="Kop1"/>
              <w:spacing w:before="120"/>
              <w:rPr>
                <w:rFonts w:ascii="Titillium Web" w:hAnsi="Titillium Web"/>
                <w:sz w:val="20"/>
              </w:rPr>
            </w:pPr>
          </w:p>
        </w:tc>
      </w:tr>
      <w:tr w:rsidR="006F1581" w:rsidRPr="00180179" w14:paraId="07A5ED8D" w14:textId="77777777" w:rsidTr="00B6113E">
        <w:tc>
          <w:tcPr>
            <w:tcW w:w="907" w:type="dxa"/>
            <w:tcBorders>
              <w:top w:val="single" w:sz="6" w:space="0" w:color="auto"/>
              <w:left w:val="single" w:sz="6" w:space="0" w:color="auto"/>
              <w:bottom w:val="single" w:sz="6" w:space="0" w:color="auto"/>
            </w:tcBorders>
          </w:tcPr>
          <w:p w14:paraId="79406B52" w14:textId="77777777" w:rsidR="006F1581" w:rsidRPr="00180179" w:rsidRDefault="006F1581">
            <w:pPr>
              <w:tabs>
                <w:tab w:val="left" w:pos="-720"/>
              </w:tabs>
              <w:suppressAutoHyphens/>
              <w:spacing w:before="90" w:after="54"/>
              <w:ind w:right="-120"/>
              <w:jc w:val="center"/>
              <w:rPr>
                <w:rFonts w:ascii="Titillium Web" w:hAnsi="Titillium Web"/>
                <w:b/>
                <w:spacing w:val="-2"/>
                <w:sz w:val="20"/>
                <w:lang w:val="en-GB"/>
              </w:rPr>
            </w:pPr>
          </w:p>
        </w:tc>
        <w:tc>
          <w:tcPr>
            <w:tcW w:w="907" w:type="dxa"/>
            <w:tcBorders>
              <w:top w:val="single" w:sz="6" w:space="0" w:color="auto"/>
              <w:left w:val="single" w:sz="6" w:space="0" w:color="auto"/>
              <w:bottom w:val="single" w:sz="6" w:space="0" w:color="auto"/>
            </w:tcBorders>
          </w:tcPr>
          <w:p w14:paraId="37620FAB" w14:textId="77777777" w:rsidR="006F1581" w:rsidRPr="00180179" w:rsidRDefault="006F1581">
            <w:pPr>
              <w:tabs>
                <w:tab w:val="left" w:pos="-720"/>
              </w:tabs>
              <w:suppressAutoHyphens/>
              <w:spacing w:before="90" w:after="54"/>
              <w:jc w:val="center"/>
              <w:rPr>
                <w:rFonts w:ascii="Titillium Web" w:hAnsi="Titillium Web"/>
                <w:b/>
                <w:spacing w:val="-2"/>
                <w:sz w:val="20"/>
                <w:lang w:val="en-GB"/>
              </w:rPr>
            </w:pPr>
          </w:p>
        </w:tc>
        <w:tc>
          <w:tcPr>
            <w:tcW w:w="907" w:type="dxa"/>
            <w:tcBorders>
              <w:top w:val="single" w:sz="6" w:space="0" w:color="auto"/>
              <w:left w:val="single" w:sz="6" w:space="0" w:color="auto"/>
              <w:bottom w:val="single" w:sz="6" w:space="0" w:color="auto"/>
            </w:tcBorders>
          </w:tcPr>
          <w:p w14:paraId="47FFD5BB" w14:textId="77777777" w:rsidR="006F1581" w:rsidRPr="00180179" w:rsidRDefault="006F1581">
            <w:pPr>
              <w:tabs>
                <w:tab w:val="left" w:pos="-720"/>
              </w:tabs>
              <w:suppressAutoHyphens/>
              <w:spacing w:before="90" w:after="54"/>
              <w:jc w:val="center"/>
              <w:rPr>
                <w:rFonts w:ascii="Titillium Web" w:hAnsi="Titillium Web"/>
                <w:b/>
                <w:spacing w:val="-2"/>
                <w:sz w:val="20"/>
                <w:lang w:val="en-GB"/>
              </w:rPr>
            </w:pPr>
          </w:p>
        </w:tc>
        <w:tc>
          <w:tcPr>
            <w:tcW w:w="907" w:type="dxa"/>
            <w:tcBorders>
              <w:top w:val="single" w:sz="6" w:space="0" w:color="auto"/>
              <w:left w:val="single" w:sz="6" w:space="0" w:color="auto"/>
              <w:bottom w:val="single" w:sz="6" w:space="0" w:color="auto"/>
            </w:tcBorders>
          </w:tcPr>
          <w:p w14:paraId="3CB75321" w14:textId="77777777" w:rsidR="006F1581" w:rsidRPr="00180179" w:rsidRDefault="006F1581">
            <w:pPr>
              <w:tabs>
                <w:tab w:val="left" w:pos="-720"/>
              </w:tabs>
              <w:suppressAutoHyphens/>
              <w:spacing w:before="90" w:after="54"/>
              <w:jc w:val="center"/>
              <w:rPr>
                <w:rFonts w:ascii="Titillium Web" w:hAnsi="Titillium Web"/>
                <w:b/>
                <w:spacing w:val="-2"/>
                <w:sz w:val="20"/>
                <w:lang w:val="en-GB"/>
              </w:rPr>
            </w:pPr>
          </w:p>
        </w:tc>
        <w:tc>
          <w:tcPr>
            <w:tcW w:w="6862" w:type="dxa"/>
            <w:tcBorders>
              <w:top w:val="single" w:sz="6" w:space="0" w:color="auto"/>
              <w:left w:val="single" w:sz="6" w:space="0" w:color="auto"/>
              <w:bottom w:val="single" w:sz="6" w:space="0" w:color="auto"/>
              <w:right w:val="single" w:sz="6" w:space="0" w:color="auto"/>
            </w:tcBorders>
          </w:tcPr>
          <w:p w14:paraId="5FFCFDEA" w14:textId="77777777" w:rsidR="006F1581" w:rsidRPr="00180179" w:rsidRDefault="006F1581">
            <w:pPr>
              <w:pStyle w:val="Kop1"/>
              <w:spacing w:before="120"/>
              <w:rPr>
                <w:rFonts w:ascii="Titillium Web" w:hAnsi="Titillium Web"/>
                <w:sz w:val="20"/>
              </w:rPr>
            </w:pPr>
          </w:p>
        </w:tc>
      </w:tr>
      <w:tr w:rsidR="006F1581" w:rsidRPr="00180179" w14:paraId="0BAF7D6B" w14:textId="77777777" w:rsidTr="00B6113E">
        <w:tc>
          <w:tcPr>
            <w:tcW w:w="907" w:type="dxa"/>
            <w:tcBorders>
              <w:top w:val="single" w:sz="6" w:space="0" w:color="auto"/>
              <w:left w:val="single" w:sz="6" w:space="0" w:color="auto"/>
              <w:bottom w:val="single" w:sz="6" w:space="0" w:color="auto"/>
            </w:tcBorders>
          </w:tcPr>
          <w:p w14:paraId="0396F126" w14:textId="77777777" w:rsidR="006F1581" w:rsidRPr="00180179" w:rsidRDefault="006F1581">
            <w:pPr>
              <w:tabs>
                <w:tab w:val="left" w:pos="-720"/>
              </w:tabs>
              <w:suppressAutoHyphens/>
              <w:spacing w:before="90" w:after="54"/>
              <w:ind w:right="-120"/>
              <w:jc w:val="center"/>
              <w:rPr>
                <w:rFonts w:ascii="Titillium Web" w:hAnsi="Titillium Web"/>
                <w:b/>
                <w:spacing w:val="-2"/>
                <w:sz w:val="20"/>
                <w:lang w:val="en-GB"/>
              </w:rPr>
            </w:pPr>
          </w:p>
        </w:tc>
        <w:tc>
          <w:tcPr>
            <w:tcW w:w="907" w:type="dxa"/>
            <w:tcBorders>
              <w:top w:val="single" w:sz="6" w:space="0" w:color="auto"/>
              <w:left w:val="single" w:sz="6" w:space="0" w:color="auto"/>
              <w:bottom w:val="single" w:sz="6" w:space="0" w:color="auto"/>
            </w:tcBorders>
          </w:tcPr>
          <w:p w14:paraId="50ADF7C0" w14:textId="77777777" w:rsidR="006F1581" w:rsidRPr="00180179" w:rsidRDefault="006F1581">
            <w:pPr>
              <w:tabs>
                <w:tab w:val="left" w:pos="-720"/>
              </w:tabs>
              <w:suppressAutoHyphens/>
              <w:spacing w:before="90" w:after="54"/>
              <w:jc w:val="center"/>
              <w:rPr>
                <w:rFonts w:ascii="Titillium Web" w:hAnsi="Titillium Web"/>
                <w:b/>
                <w:spacing w:val="-2"/>
                <w:sz w:val="20"/>
                <w:lang w:val="en-GB"/>
              </w:rPr>
            </w:pPr>
          </w:p>
        </w:tc>
        <w:tc>
          <w:tcPr>
            <w:tcW w:w="907" w:type="dxa"/>
            <w:tcBorders>
              <w:top w:val="single" w:sz="6" w:space="0" w:color="auto"/>
              <w:left w:val="single" w:sz="6" w:space="0" w:color="auto"/>
              <w:bottom w:val="single" w:sz="6" w:space="0" w:color="auto"/>
            </w:tcBorders>
          </w:tcPr>
          <w:p w14:paraId="3D065C63" w14:textId="77777777" w:rsidR="006F1581" w:rsidRPr="00180179" w:rsidRDefault="006F1581">
            <w:pPr>
              <w:tabs>
                <w:tab w:val="left" w:pos="-720"/>
              </w:tabs>
              <w:suppressAutoHyphens/>
              <w:spacing w:before="90" w:after="54"/>
              <w:jc w:val="center"/>
              <w:rPr>
                <w:rFonts w:ascii="Titillium Web" w:hAnsi="Titillium Web"/>
                <w:b/>
                <w:spacing w:val="-2"/>
                <w:sz w:val="20"/>
                <w:lang w:val="en-GB"/>
              </w:rPr>
            </w:pPr>
          </w:p>
        </w:tc>
        <w:tc>
          <w:tcPr>
            <w:tcW w:w="907" w:type="dxa"/>
            <w:tcBorders>
              <w:top w:val="single" w:sz="6" w:space="0" w:color="auto"/>
              <w:left w:val="single" w:sz="6" w:space="0" w:color="auto"/>
              <w:bottom w:val="single" w:sz="6" w:space="0" w:color="auto"/>
            </w:tcBorders>
          </w:tcPr>
          <w:p w14:paraId="3813216D" w14:textId="77777777" w:rsidR="006F1581" w:rsidRPr="00180179" w:rsidRDefault="006F1581">
            <w:pPr>
              <w:tabs>
                <w:tab w:val="left" w:pos="-720"/>
              </w:tabs>
              <w:suppressAutoHyphens/>
              <w:spacing w:before="90" w:after="54"/>
              <w:jc w:val="center"/>
              <w:rPr>
                <w:rFonts w:ascii="Titillium Web" w:hAnsi="Titillium Web"/>
                <w:b/>
                <w:spacing w:val="-2"/>
                <w:sz w:val="20"/>
                <w:lang w:val="en-GB"/>
              </w:rPr>
            </w:pPr>
          </w:p>
        </w:tc>
        <w:tc>
          <w:tcPr>
            <w:tcW w:w="6862" w:type="dxa"/>
            <w:tcBorders>
              <w:top w:val="single" w:sz="6" w:space="0" w:color="auto"/>
              <w:left w:val="single" w:sz="6" w:space="0" w:color="auto"/>
              <w:bottom w:val="single" w:sz="6" w:space="0" w:color="auto"/>
              <w:right w:val="single" w:sz="6" w:space="0" w:color="auto"/>
            </w:tcBorders>
          </w:tcPr>
          <w:p w14:paraId="50F615CF" w14:textId="77777777" w:rsidR="006F1581" w:rsidRPr="00180179" w:rsidRDefault="006F1581">
            <w:pPr>
              <w:pStyle w:val="Kop1"/>
              <w:spacing w:before="120"/>
              <w:rPr>
                <w:rFonts w:ascii="Titillium Web" w:hAnsi="Titillium Web"/>
                <w:sz w:val="20"/>
              </w:rPr>
            </w:pPr>
          </w:p>
        </w:tc>
      </w:tr>
      <w:tr w:rsidR="006F1581" w:rsidRPr="00180179" w14:paraId="115A63D2" w14:textId="77777777" w:rsidTr="00B6113E">
        <w:tc>
          <w:tcPr>
            <w:tcW w:w="907" w:type="dxa"/>
            <w:tcBorders>
              <w:top w:val="single" w:sz="6" w:space="0" w:color="auto"/>
              <w:left w:val="single" w:sz="6" w:space="0" w:color="auto"/>
              <w:bottom w:val="single" w:sz="6" w:space="0" w:color="auto"/>
            </w:tcBorders>
          </w:tcPr>
          <w:p w14:paraId="666B35D4" w14:textId="77777777" w:rsidR="006F1581" w:rsidRPr="00180179" w:rsidRDefault="006F1581">
            <w:pPr>
              <w:tabs>
                <w:tab w:val="left" w:pos="-720"/>
              </w:tabs>
              <w:suppressAutoHyphens/>
              <w:spacing w:before="90" w:after="54"/>
              <w:ind w:right="-120"/>
              <w:jc w:val="center"/>
              <w:rPr>
                <w:rFonts w:ascii="Titillium Web" w:hAnsi="Titillium Web"/>
                <w:b/>
                <w:spacing w:val="-2"/>
                <w:sz w:val="20"/>
                <w:lang w:val="en-GB"/>
              </w:rPr>
            </w:pPr>
          </w:p>
        </w:tc>
        <w:tc>
          <w:tcPr>
            <w:tcW w:w="907" w:type="dxa"/>
            <w:tcBorders>
              <w:top w:val="single" w:sz="6" w:space="0" w:color="auto"/>
              <w:left w:val="single" w:sz="6" w:space="0" w:color="auto"/>
              <w:bottom w:val="single" w:sz="6" w:space="0" w:color="auto"/>
            </w:tcBorders>
          </w:tcPr>
          <w:p w14:paraId="39FCFC8E" w14:textId="77777777" w:rsidR="006F1581" w:rsidRPr="00180179" w:rsidRDefault="006F1581">
            <w:pPr>
              <w:tabs>
                <w:tab w:val="left" w:pos="-720"/>
              </w:tabs>
              <w:suppressAutoHyphens/>
              <w:spacing w:before="90" w:after="54"/>
              <w:jc w:val="center"/>
              <w:rPr>
                <w:rFonts w:ascii="Titillium Web" w:hAnsi="Titillium Web"/>
                <w:b/>
                <w:spacing w:val="-2"/>
                <w:sz w:val="20"/>
                <w:lang w:val="en-GB"/>
              </w:rPr>
            </w:pPr>
          </w:p>
        </w:tc>
        <w:tc>
          <w:tcPr>
            <w:tcW w:w="907" w:type="dxa"/>
            <w:tcBorders>
              <w:top w:val="single" w:sz="6" w:space="0" w:color="auto"/>
              <w:left w:val="single" w:sz="6" w:space="0" w:color="auto"/>
              <w:bottom w:val="single" w:sz="6" w:space="0" w:color="auto"/>
            </w:tcBorders>
          </w:tcPr>
          <w:p w14:paraId="397194B3" w14:textId="77777777" w:rsidR="006F1581" w:rsidRPr="00180179" w:rsidRDefault="006F1581">
            <w:pPr>
              <w:tabs>
                <w:tab w:val="left" w:pos="-720"/>
              </w:tabs>
              <w:suppressAutoHyphens/>
              <w:spacing w:before="90" w:after="54"/>
              <w:jc w:val="center"/>
              <w:rPr>
                <w:rFonts w:ascii="Titillium Web" w:hAnsi="Titillium Web"/>
                <w:b/>
                <w:spacing w:val="-2"/>
                <w:sz w:val="20"/>
                <w:lang w:val="en-GB"/>
              </w:rPr>
            </w:pPr>
          </w:p>
        </w:tc>
        <w:tc>
          <w:tcPr>
            <w:tcW w:w="907" w:type="dxa"/>
            <w:tcBorders>
              <w:top w:val="single" w:sz="6" w:space="0" w:color="auto"/>
              <w:left w:val="single" w:sz="6" w:space="0" w:color="auto"/>
              <w:bottom w:val="single" w:sz="6" w:space="0" w:color="auto"/>
            </w:tcBorders>
          </w:tcPr>
          <w:p w14:paraId="55626AF2" w14:textId="77777777" w:rsidR="006F1581" w:rsidRPr="00180179" w:rsidRDefault="006F1581">
            <w:pPr>
              <w:tabs>
                <w:tab w:val="left" w:pos="-720"/>
              </w:tabs>
              <w:suppressAutoHyphens/>
              <w:spacing w:before="90" w:after="54"/>
              <w:jc w:val="center"/>
              <w:rPr>
                <w:rFonts w:ascii="Titillium Web" w:hAnsi="Titillium Web"/>
                <w:b/>
                <w:spacing w:val="-2"/>
                <w:sz w:val="20"/>
                <w:lang w:val="en-GB"/>
              </w:rPr>
            </w:pPr>
          </w:p>
        </w:tc>
        <w:tc>
          <w:tcPr>
            <w:tcW w:w="6862" w:type="dxa"/>
            <w:tcBorders>
              <w:top w:val="single" w:sz="6" w:space="0" w:color="auto"/>
              <w:left w:val="single" w:sz="6" w:space="0" w:color="auto"/>
              <w:bottom w:val="single" w:sz="6" w:space="0" w:color="auto"/>
              <w:right w:val="single" w:sz="6" w:space="0" w:color="auto"/>
            </w:tcBorders>
          </w:tcPr>
          <w:p w14:paraId="3BADB08A" w14:textId="77777777" w:rsidR="006F1581" w:rsidRPr="00180179" w:rsidRDefault="006F1581">
            <w:pPr>
              <w:pStyle w:val="Kop1"/>
              <w:spacing w:before="120"/>
              <w:rPr>
                <w:rFonts w:ascii="Titillium Web" w:hAnsi="Titillium Web"/>
                <w:sz w:val="20"/>
              </w:rPr>
            </w:pPr>
          </w:p>
        </w:tc>
      </w:tr>
      <w:tr w:rsidR="006F1581" w:rsidRPr="00180179" w14:paraId="4AB7E5C1" w14:textId="77777777" w:rsidTr="00B6113E">
        <w:tc>
          <w:tcPr>
            <w:tcW w:w="907" w:type="dxa"/>
            <w:tcBorders>
              <w:top w:val="single" w:sz="6" w:space="0" w:color="auto"/>
              <w:left w:val="single" w:sz="6" w:space="0" w:color="auto"/>
              <w:bottom w:val="single" w:sz="6" w:space="0" w:color="auto"/>
            </w:tcBorders>
          </w:tcPr>
          <w:p w14:paraId="53B41FEB" w14:textId="77777777" w:rsidR="006F1581" w:rsidRPr="00180179" w:rsidRDefault="006F1581">
            <w:pPr>
              <w:tabs>
                <w:tab w:val="left" w:pos="-720"/>
              </w:tabs>
              <w:suppressAutoHyphens/>
              <w:spacing w:before="90" w:after="54"/>
              <w:ind w:right="-120"/>
              <w:jc w:val="center"/>
              <w:rPr>
                <w:rFonts w:ascii="Titillium Web" w:hAnsi="Titillium Web"/>
                <w:b/>
                <w:spacing w:val="-2"/>
                <w:sz w:val="20"/>
                <w:lang w:val="en-GB"/>
              </w:rPr>
            </w:pPr>
          </w:p>
        </w:tc>
        <w:tc>
          <w:tcPr>
            <w:tcW w:w="907" w:type="dxa"/>
            <w:tcBorders>
              <w:top w:val="single" w:sz="6" w:space="0" w:color="auto"/>
              <w:left w:val="single" w:sz="6" w:space="0" w:color="auto"/>
              <w:bottom w:val="single" w:sz="6" w:space="0" w:color="auto"/>
            </w:tcBorders>
          </w:tcPr>
          <w:p w14:paraId="40394FCA" w14:textId="77777777" w:rsidR="006F1581" w:rsidRPr="00180179" w:rsidRDefault="006F1581">
            <w:pPr>
              <w:tabs>
                <w:tab w:val="left" w:pos="-720"/>
              </w:tabs>
              <w:suppressAutoHyphens/>
              <w:spacing w:before="90" w:after="54"/>
              <w:jc w:val="center"/>
              <w:rPr>
                <w:rFonts w:ascii="Titillium Web" w:hAnsi="Titillium Web"/>
                <w:b/>
                <w:spacing w:val="-2"/>
                <w:sz w:val="20"/>
                <w:lang w:val="en-GB"/>
              </w:rPr>
            </w:pPr>
          </w:p>
        </w:tc>
        <w:tc>
          <w:tcPr>
            <w:tcW w:w="907" w:type="dxa"/>
            <w:tcBorders>
              <w:top w:val="single" w:sz="6" w:space="0" w:color="auto"/>
              <w:left w:val="single" w:sz="6" w:space="0" w:color="auto"/>
              <w:bottom w:val="single" w:sz="6" w:space="0" w:color="auto"/>
            </w:tcBorders>
          </w:tcPr>
          <w:p w14:paraId="71B6D4EB" w14:textId="77777777" w:rsidR="006F1581" w:rsidRPr="00180179" w:rsidRDefault="006F1581">
            <w:pPr>
              <w:tabs>
                <w:tab w:val="left" w:pos="-720"/>
              </w:tabs>
              <w:suppressAutoHyphens/>
              <w:spacing w:before="90" w:after="54"/>
              <w:jc w:val="center"/>
              <w:rPr>
                <w:rFonts w:ascii="Titillium Web" w:hAnsi="Titillium Web"/>
                <w:b/>
                <w:spacing w:val="-2"/>
                <w:sz w:val="20"/>
                <w:lang w:val="en-GB"/>
              </w:rPr>
            </w:pPr>
          </w:p>
        </w:tc>
        <w:tc>
          <w:tcPr>
            <w:tcW w:w="907" w:type="dxa"/>
            <w:tcBorders>
              <w:top w:val="single" w:sz="6" w:space="0" w:color="auto"/>
              <w:left w:val="single" w:sz="6" w:space="0" w:color="auto"/>
              <w:bottom w:val="single" w:sz="6" w:space="0" w:color="auto"/>
            </w:tcBorders>
          </w:tcPr>
          <w:p w14:paraId="0E1321BA" w14:textId="77777777" w:rsidR="006F1581" w:rsidRPr="00180179" w:rsidRDefault="006F1581">
            <w:pPr>
              <w:tabs>
                <w:tab w:val="left" w:pos="-720"/>
              </w:tabs>
              <w:suppressAutoHyphens/>
              <w:spacing w:before="90" w:after="54"/>
              <w:jc w:val="center"/>
              <w:rPr>
                <w:rFonts w:ascii="Titillium Web" w:hAnsi="Titillium Web"/>
                <w:b/>
                <w:spacing w:val="-2"/>
                <w:sz w:val="20"/>
                <w:lang w:val="en-GB"/>
              </w:rPr>
            </w:pPr>
          </w:p>
        </w:tc>
        <w:tc>
          <w:tcPr>
            <w:tcW w:w="6862" w:type="dxa"/>
            <w:tcBorders>
              <w:top w:val="single" w:sz="6" w:space="0" w:color="auto"/>
              <w:left w:val="single" w:sz="6" w:space="0" w:color="auto"/>
              <w:bottom w:val="single" w:sz="6" w:space="0" w:color="auto"/>
              <w:right w:val="single" w:sz="6" w:space="0" w:color="auto"/>
            </w:tcBorders>
          </w:tcPr>
          <w:p w14:paraId="0F0194D8" w14:textId="77777777" w:rsidR="006F1581" w:rsidRPr="00180179" w:rsidRDefault="006F1581">
            <w:pPr>
              <w:pStyle w:val="Kop1"/>
              <w:spacing w:before="120"/>
              <w:rPr>
                <w:rFonts w:ascii="Titillium Web" w:hAnsi="Titillium Web"/>
                <w:sz w:val="20"/>
              </w:rPr>
            </w:pPr>
          </w:p>
        </w:tc>
      </w:tr>
      <w:tr w:rsidR="006F1581" w:rsidRPr="00180179" w14:paraId="34B65783" w14:textId="77777777" w:rsidTr="00B6113E">
        <w:tc>
          <w:tcPr>
            <w:tcW w:w="907" w:type="dxa"/>
            <w:tcBorders>
              <w:top w:val="single" w:sz="6" w:space="0" w:color="auto"/>
              <w:left w:val="single" w:sz="6" w:space="0" w:color="auto"/>
              <w:bottom w:val="single" w:sz="6" w:space="0" w:color="auto"/>
            </w:tcBorders>
          </w:tcPr>
          <w:p w14:paraId="0BF5FB4D" w14:textId="77777777" w:rsidR="006F1581" w:rsidRPr="00180179" w:rsidRDefault="006F1581">
            <w:pPr>
              <w:tabs>
                <w:tab w:val="left" w:pos="-720"/>
              </w:tabs>
              <w:suppressAutoHyphens/>
              <w:spacing w:before="90" w:after="54"/>
              <w:ind w:right="-120"/>
              <w:jc w:val="center"/>
              <w:rPr>
                <w:rFonts w:ascii="Titillium Web" w:hAnsi="Titillium Web"/>
                <w:b/>
                <w:spacing w:val="-2"/>
                <w:sz w:val="20"/>
                <w:lang w:val="en-GB"/>
              </w:rPr>
            </w:pPr>
          </w:p>
        </w:tc>
        <w:tc>
          <w:tcPr>
            <w:tcW w:w="907" w:type="dxa"/>
            <w:tcBorders>
              <w:top w:val="single" w:sz="6" w:space="0" w:color="auto"/>
              <w:left w:val="single" w:sz="6" w:space="0" w:color="auto"/>
              <w:bottom w:val="single" w:sz="6" w:space="0" w:color="auto"/>
            </w:tcBorders>
          </w:tcPr>
          <w:p w14:paraId="76B678CF" w14:textId="77777777" w:rsidR="006F1581" w:rsidRPr="00180179" w:rsidRDefault="006F1581">
            <w:pPr>
              <w:tabs>
                <w:tab w:val="left" w:pos="-720"/>
              </w:tabs>
              <w:suppressAutoHyphens/>
              <w:spacing w:before="90" w:after="54"/>
              <w:jc w:val="center"/>
              <w:rPr>
                <w:rFonts w:ascii="Titillium Web" w:hAnsi="Titillium Web"/>
                <w:b/>
                <w:spacing w:val="-2"/>
                <w:sz w:val="20"/>
                <w:lang w:val="en-GB"/>
              </w:rPr>
            </w:pPr>
          </w:p>
        </w:tc>
        <w:tc>
          <w:tcPr>
            <w:tcW w:w="907" w:type="dxa"/>
            <w:tcBorders>
              <w:top w:val="single" w:sz="6" w:space="0" w:color="auto"/>
              <w:left w:val="single" w:sz="6" w:space="0" w:color="auto"/>
              <w:bottom w:val="single" w:sz="6" w:space="0" w:color="auto"/>
            </w:tcBorders>
          </w:tcPr>
          <w:p w14:paraId="5145941C" w14:textId="77777777" w:rsidR="006F1581" w:rsidRPr="00180179" w:rsidRDefault="006F1581">
            <w:pPr>
              <w:tabs>
                <w:tab w:val="left" w:pos="-720"/>
              </w:tabs>
              <w:suppressAutoHyphens/>
              <w:spacing w:before="90" w:after="54"/>
              <w:jc w:val="center"/>
              <w:rPr>
                <w:rFonts w:ascii="Titillium Web" w:hAnsi="Titillium Web"/>
                <w:b/>
                <w:spacing w:val="-2"/>
                <w:sz w:val="20"/>
                <w:lang w:val="en-GB"/>
              </w:rPr>
            </w:pPr>
          </w:p>
        </w:tc>
        <w:tc>
          <w:tcPr>
            <w:tcW w:w="907" w:type="dxa"/>
            <w:tcBorders>
              <w:top w:val="single" w:sz="6" w:space="0" w:color="auto"/>
              <w:left w:val="single" w:sz="6" w:space="0" w:color="auto"/>
              <w:bottom w:val="single" w:sz="6" w:space="0" w:color="auto"/>
            </w:tcBorders>
          </w:tcPr>
          <w:p w14:paraId="754FDA33" w14:textId="77777777" w:rsidR="006F1581" w:rsidRPr="00180179" w:rsidRDefault="006F1581">
            <w:pPr>
              <w:tabs>
                <w:tab w:val="left" w:pos="-720"/>
              </w:tabs>
              <w:suppressAutoHyphens/>
              <w:spacing w:before="90" w:after="54"/>
              <w:jc w:val="center"/>
              <w:rPr>
                <w:rFonts w:ascii="Titillium Web" w:hAnsi="Titillium Web"/>
                <w:b/>
                <w:spacing w:val="-2"/>
                <w:sz w:val="20"/>
                <w:lang w:val="en-GB"/>
              </w:rPr>
            </w:pPr>
          </w:p>
        </w:tc>
        <w:tc>
          <w:tcPr>
            <w:tcW w:w="6862" w:type="dxa"/>
            <w:tcBorders>
              <w:top w:val="single" w:sz="6" w:space="0" w:color="auto"/>
              <w:left w:val="single" w:sz="6" w:space="0" w:color="auto"/>
              <w:bottom w:val="single" w:sz="6" w:space="0" w:color="auto"/>
              <w:right w:val="single" w:sz="6" w:space="0" w:color="auto"/>
            </w:tcBorders>
          </w:tcPr>
          <w:p w14:paraId="1372C32D" w14:textId="77777777" w:rsidR="006F1581" w:rsidRPr="00180179" w:rsidRDefault="006F1581">
            <w:pPr>
              <w:pStyle w:val="Kop1"/>
              <w:spacing w:before="120"/>
              <w:rPr>
                <w:rFonts w:ascii="Titillium Web" w:hAnsi="Titillium Web"/>
                <w:sz w:val="20"/>
              </w:rPr>
            </w:pPr>
          </w:p>
        </w:tc>
      </w:tr>
    </w:tbl>
    <w:p w14:paraId="39B72D7B" w14:textId="77777777" w:rsidR="004F5A7D" w:rsidRPr="00180179" w:rsidRDefault="004F5A7D">
      <w:pPr>
        <w:tabs>
          <w:tab w:val="center" w:pos="5233"/>
        </w:tabs>
        <w:suppressAutoHyphens/>
        <w:jc w:val="both"/>
        <w:rPr>
          <w:rFonts w:ascii="Titillium Web" w:hAnsi="Titillium Web"/>
          <w:b/>
          <w:spacing w:val="-2"/>
          <w:sz w:val="20"/>
          <w:lang w:val="en-GB"/>
        </w:rPr>
      </w:pPr>
      <w:r w:rsidRPr="00180179">
        <w:rPr>
          <w:rFonts w:ascii="Titillium Web" w:hAnsi="Titillium Web"/>
          <w:b/>
          <w:spacing w:val="-2"/>
          <w:sz w:val="20"/>
          <w:lang w:val="en-GB"/>
        </w:rPr>
        <w:tab/>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606"/>
      </w:tblGrid>
      <w:tr w:rsidR="004F5A7D" w:rsidRPr="00180179" w14:paraId="5E4D3859" w14:textId="77777777">
        <w:trPr>
          <w:cantSplit/>
        </w:trPr>
        <w:tc>
          <w:tcPr>
            <w:tcW w:w="10606" w:type="dxa"/>
            <w:tcBorders>
              <w:top w:val="nil"/>
              <w:left w:val="nil"/>
              <w:bottom w:val="nil"/>
              <w:right w:val="nil"/>
            </w:tcBorders>
          </w:tcPr>
          <w:p w14:paraId="7C6DE7D8" w14:textId="1F64434E" w:rsidR="006F1581" w:rsidRDefault="006F1581" w:rsidP="00B6113E">
            <w:pPr>
              <w:pStyle w:val="Kop3"/>
              <w:spacing w:before="120"/>
              <w:ind w:firstLine="0"/>
              <w:rPr>
                <w:rFonts w:ascii="Titillium Web" w:hAnsi="Titillium Web"/>
                <w:sz w:val="28"/>
                <w:u w:val="none"/>
              </w:rPr>
            </w:pPr>
          </w:p>
          <w:p w14:paraId="6476C84C" w14:textId="77777777" w:rsidR="006F1581" w:rsidRPr="006F1581" w:rsidRDefault="006F1581" w:rsidP="006F1581">
            <w:pPr>
              <w:rPr>
                <w:lang w:val="en-GB"/>
              </w:rPr>
            </w:pPr>
          </w:p>
          <w:p w14:paraId="1BF3428F" w14:textId="3CAAB852" w:rsidR="004F5A7D" w:rsidRPr="00B6113E" w:rsidRDefault="004F5A7D" w:rsidP="00B6113E">
            <w:pPr>
              <w:pStyle w:val="Kop3"/>
              <w:spacing w:before="120"/>
              <w:ind w:firstLine="0"/>
              <w:rPr>
                <w:rFonts w:ascii="Titillium Web" w:hAnsi="Titillium Web"/>
                <w:sz w:val="28"/>
                <w:u w:val="none"/>
              </w:rPr>
            </w:pPr>
            <w:r w:rsidRPr="00180179">
              <w:rPr>
                <w:rFonts w:ascii="Titillium Web" w:hAnsi="Titillium Web"/>
                <w:sz w:val="28"/>
                <w:u w:val="none"/>
              </w:rPr>
              <w:t>REFEREES EXPENSES</w:t>
            </w:r>
          </w:p>
        </w:tc>
      </w:tr>
    </w:tbl>
    <w:p w14:paraId="53778459" w14:textId="77777777" w:rsidR="004F5A7D" w:rsidRPr="00180179" w:rsidRDefault="004F5A7D">
      <w:pPr>
        <w:tabs>
          <w:tab w:val="left" w:pos="-720"/>
        </w:tabs>
        <w:suppressAutoHyphens/>
        <w:jc w:val="both"/>
        <w:rPr>
          <w:rFonts w:ascii="Titillium Web" w:hAnsi="Titillium Web"/>
          <w:b/>
          <w:spacing w:val="-3"/>
          <w:sz w:val="28"/>
          <w:lang w:val="en-GB"/>
        </w:rPr>
      </w:pPr>
    </w:p>
    <w:p w14:paraId="2B1D3841" w14:textId="77777777" w:rsidR="004F5A7D" w:rsidRPr="00180179" w:rsidRDefault="004F5A7D">
      <w:pPr>
        <w:tabs>
          <w:tab w:val="left" w:pos="-720"/>
        </w:tabs>
        <w:suppressAutoHyphens/>
        <w:spacing w:after="60"/>
        <w:jc w:val="both"/>
        <w:rPr>
          <w:rFonts w:ascii="Titillium Web" w:hAnsi="Titillium Web"/>
          <w:b/>
          <w:spacing w:val="-2"/>
          <w:sz w:val="20"/>
          <w:lang w:val="en-GB"/>
        </w:rPr>
      </w:pPr>
      <w:r w:rsidRPr="00180179">
        <w:rPr>
          <w:rFonts w:ascii="Titillium Web" w:hAnsi="Titillium Web"/>
          <w:b/>
          <w:spacing w:val="-2"/>
          <w:sz w:val="20"/>
          <w:lang w:val="en-GB"/>
        </w:rPr>
        <w:t>EXPENSES OF (Referee 1):</w:t>
      </w:r>
    </w:p>
    <w:p w14:paraId="1B03DB00" w14:textId="77777777" w:rsidR="004F5A7D" w:rsidRPr="00180179" w:rsidRDefault="004F5A7D">
      <w:pPr>
        <w:tabs>
          <w:tab w:val="left" w:pos="-720"/>
        </w:tabs>
        <w:suppressAutoHyphens/>
        <w:jc w:val="both"/>
        <w:rPr>
          <w:rFonts w:ascii="Titillium Web" w:hAnsi="Titillium Web"/>
          <w:b/>
          <w:i/>
          <w:spacing w:val="-2"/>
          <w:sz w:val="20"/>
          <w:lang w:val="en-GB"/>
        </w:rPr>
      </w:pPr>
      <w:r w:rsidRPr="00180179">
        <w:rPr>
          <w:rFonts w:ascii="Titillium Web" w:hAnsi="Titillium Web"/>
          <w:b/>
          <w:i/>
          <w:spacing w:val="-2"/>
          <w:sz w:val="20"/>
          <w:u w:val="single"/>
          <w:lang w:val="en-GB"/>
        </w:rPr>
        <w:t xml:space="preserve">IMPORTANT  </w:t>
      </w:r>
      <w:r w:rsidRPr="00180179">
        <w:rPr>
          <w:rFonts w:ascii="Titillium Web" w:hAnsi="Titillium Web"/>
          <w:b/>
          <w:i/>
          <w:spacing w:val="-2"/>
          <w:sz w:val="20"/>
          <w:lang w:val="en-GB"/>
        </w:rPr>
        <w:t>For the organisers bookkeeping attach all receipts to this sheet. Clearly state currency claimed</w:t>
      </w:r>
    </w:p>
    <w:p w14:paraId="7DF54A1D" w14:textId="77777777" w:rsidR="004F5A7D" w:rsidRPr="00180179" w:rsidRDefault="004F5A7D">
      <w:pPr>
        <w:tabs>
          <w:tab w:val="left" w:pos="-720"/>
        </w:tabs>
        <w:suppressAutoHyphens/>
        <w:jc w:val="both"/>
        <w:rPr>
          <w:rFonts w:ascii="Titillium Web" w:hAnsi="Titillium Web"/>
          <w:b/>
          <w:spacing w:val="-2"/>
          <w:sz w:val="16"/>
          <w:lang w:val="en-GB"/>
        </w:rPr>
      </w:pPr>
    </w:p>
    <w:tbl>
      <w:tblPr>
        <w:tblW w:w="0" w:type="auto"/>
        <w:tblInd w:w="120" w:type="dxa"/>
        <w:tblLayout w:type="fixed"/>
        <w:tblCellMar>
          <w:left w:w="120" w:type="dxa"/>
          <w:right w:w="120" w:type="dxa"/>
        </w:tblCellMar>
        <w:tblLook w:val="0000" w:firstRow="0" w:lastRow="0" w:firstColumn="0" w:lastColumn="0" w:noHBand="0" w:noVBand="0"/>
      </w:tblPr>
      <w:tblGrid>
        <w:gridCol w:w="1134"/>
        <w:gridCol w:w="3686"/>
        <w:gridCol w:w="3829"/>
        <w:gridCol w:w="1815"/>
      </w:tblGrid>
      <w:tr w:rsidR="004F5A7D" w:rsidRPr="00180179" w14:paraId="0DD12D93" w14:textId="77777777">
        <w:trPr>
          <w:cantSplit/>
        </w:trPr>
        <w:tc>
          <w:tcPr>
            <w:tcW w:w="1134" w:type="dxa"/>
            <w:tcBorders>
              <w:top w:val="single" w:sz="12" w:space="0" w:color="auto"/>
              <w:left w:val="single" w:sz="12" w:space="0" w:color="auto"/>
            </w:tcBorders>
          </w:tcPr>
          <w:p w14:paraId="462946CD" w14:textId="77777777" w:rsidR="004F5A7D" w:rsidRPr="00180179" w:rsidRDefault="004F5A7D">
            <w:pPr>
              <w:tabs>
                <w:tab w:val="left" w:pos="-720"/>
              </w:tabs>
              <w:suppressAutoHyphens/>
              <w:spacing w:before="90"/>
              <w:jc w:val="center"/>
              <w:rPr>
                <w:rFonts w:ascii="Titillium Web" w:hAnsi="Titillium Web"/>
                <w:b/>
                <w:spacing w:val="-2"/>
                <w:sz w:val="16"/>
                <w:lang w:val="en-GB"/>
              </w:rPr>
            </w:pPr>
          </w:p>
          <w:p w14:paraId="388E0183" w14:textId="77777777" w:rsidR="004F5A7D" w:rsidRPr="00180179" w:rsidRDefault="004F5A7D">
            <w:pPr>
              <w:tabs>
                <w:tab w:val="center" w:pos="577"/>
              </w:tabs>
              <w:suppressAutoHyphens/>
              <w:spacing w:after="54"/>
              <w:jc w:val="center"/>
              <w:rPr>
                <w:rFonts w:ascii="Titillium Web" w:hAnsi="Titillium Web"/>
                <w:b/>
                <w:spacing w:val="-2"/>
                <w:sz w:val="16"/>
                <w:lang w:val="en-GB"/>
              </w:rPr>
            </w:pPr>
            <w:r w:rsidRPr="00180179">
              <w:rPr>
                <w:rFonts w:ascii="Titillium Web" w:hAnsi="Titillium Web"/>
                <w:b/>
                <w:spacing w:val="-2"/>
                <w:sz w:val="16"/>
                <w:lang w:val="en-GB"/>
              </w:rPr>
              <w:t>DATE</w:t>
            </w:r>
          </w:p>
        </w:tc>
        <w:tc>
          <w:tcPr>
            <w:tcW w:w="7515" w:type="dxa"/>
            <w:gridSpan w:val="2"/>
            <w:tcBorders>
              <w:top w:val="single" w:sz="12" w:space="0" w:color="auto"/>
              <w:left w:val="single" w:sz="6" w:space="0" w:color="auto"/>
              <w:bottom w:val="single" w:sz="6" w:space="0" w:color="auto"/>
            </w:tcBorders>
          </w:tcPr>
          <w:p w14:paraId="3ADCCCAA" w14:textId="77777777" w:rsidR="004F5A7D" w:rsidRPr="00180179" w:rsidRDefault="004F5A7D">
            <w:pPr>
              <w:tabs>
                <w:tab w:val="left" w:pos="-720"/>
              </w:tabs>
              <w:suppressAutoHyphens/>
              <w:spacing w:before="90"/>
              <w:jc w:val="center"/>
              <w:rPr>
                <w:rFonts w:ascii="Titillium Web" w:hAnsi="Titillium Web"/>
                <w:b/>
                <w:spacing w:val="-2"/>
                <w:sz w:val="16"/>
                <w:lang w:val="en-GB"/>
              </w:rPr>
            </w:pPr>
          </w:p>
          <w:p w14:paraId="43A479F0" w14:textId="77777777" w:rsidR="004F5A7D" w:rsidRPr="00180179" w:rsidRDefault="004F5A7D">
            <w:pPr>
              <w:pStyle w:val="Kop6"/>
              <w:tabs>
                <w:tab w:val="clear" w:pos="2089"/>
                <w:tab w:val="center" w:pos="2427"/>
              </w:tabs>
              <w:spacing w:before="0"/>
              <w:rPr>
                <w:rFonts w:ascii="Titillium Web" w:hAnsi="Titillium Web"/>
              </w:rPr>
            </w:pPr>
            <w:r w:rsidRPr="00180179">
              <w:rPr>
                <w:rFonts w:ascii="Titillium Web" w:hAnsi="Titillium Web"/>
              </w:rPr>
              <w:t>DESCRIPTION</w:t>
            </w:r>
          </w:p>
        </w:tc>
        <w:tc>
          <w:tcPr>
            <w:tcW w:w="1815" w:type="dxa"/>
            <w:tcBorders>
              <w:top w:val="single" w:sz="12" w:space="0" w:color="auto"/>
              <w:left w:val="single" w:sz="6" w:space="0" w:color="auto"/>
              <w:right w:val="single" w:sz="12" w:space="0" w:color="auto"/>
            </w:tcBorders>
          </w:tcPr>
          <w:p w14:paraId="17E6C069" w14:textId="77777777" w:rsidR="004F5A7D" w:rsidRPr="00180179" w:rsidRDefault="004F5A7D">
            <w:pPr>
              <w:tabs>
                <w:tab w:val="center" w:pos="754"/>
              </w:tabs>
              <w:suppressAutoHyphens/>
              <w:spacing w:before="90"/>
              <w:jc w:val="center"/>
              <w:rPr>
                <w:rFonts w:ascii="Titillium Web" w:hAnsi="Titillium Web"/>
                <w:b/>
                <w:spacing w:val="-2"/>
                <w:sz w:val="16"/>
                <w:lang w:val="en-GB"/>
              </w:rPr>
            </w:pPr>
            <w:r w:rsidRPr="00180179">
              <w:rPr>
                <w:rFonts w:ascii="Titillium Web" w:hAnsi="Titillium Web"/>
                <w:b/>
                <w:spacing w:val="-2"/>
                <w:sz w:val="16"/>
                <w:lang w:val="en-GB"/>
              </w:rPr>
              <w:t>CURRENCY</w:t>
            </w:r>
          </w:p>
          <w:p w14:paraId="0A7035EB" w14:textId="77777777" w:rsidR="004F5A7D" w:rsidRPr="00180179" w:rsidRDefault="004F5A7D">
            <w:pPr>
              <w:tabs>
                <w:tab w:val="center" w:pos="754"/>
              </w:tabs>
              <w:suppressAutoHyphens/>
              <w:jc w:val="center"/>
              <w:rPr>
                <w:rFonts w:ascii="Titillium Web" w:hAnsi="Titillium Web"/>
                <w:b/>
                <w:spacing w:val="-2"/>
                <w:sz w:val="16"/>
                <w:lang w:val="en-GB"/>
              </w:rPr>
            </w:pPr>
            <w:r w:rsidRPr="00180179">
              <w:rPr>
                <w:rFonts w:ascii="Titillium Web" w:hAnsi="Titillium Web"/>
                <w:b/>
                <w:spacing w:val="-2"/>
                <w:sz w:val="16"/>
                <w:lang w:val="en-GB"/>
              </w:rPr>
              <w:t>AMOUNT</w:t>
            </w:r>
          </w:p>
        </w:tc>
      </w:tr>
      <w:tr w:rsidR="004F5A7D" w:rsidRPr="00180179" w14:paraId="68D0C36B" w14:textId="77777777">
        <w:trPr>
          <w:cantSplit/>
        </w:trPr>
        <w:tc>
          <w:tcPr>
            <w:tcW w:w="1134" w:type="dxa"/>
            <w:tcBorders>
              <w:top w:val="single" w:sz="6" w:space="0" w:color="auto"/>
              <w:left w:val="single" w:sz="12" w:space="0" w:color="auto"/>
              <w:bottom w:val="single" w:sz="6" w:space="0" w:color="auto"/>
            </w:tcBorders>
          </w:tcPr>
          <w:p w14:paraId="2CCE1288" w14:textId="77777777" w:rsidR="004F5A7D" w:rsidRPr="00180179" w:rsidRDefault="004F5A7D">
            <w:pPr>
              <w:tabs>
                <w:tab w:val="left" w:pos="-720"/>
              </w:tabs>
              <w:suppressAutoHyphens/>
              <w:spacing w:before="90" w:after="54"/>
              <w:rPr>
                <w:rFonts w:ascii="Titillium Web" w:hAnsi="Titillium Web"/>
                <w:b/>
                <w:spacing w:val="-2"/>
                <w:sz w:val="16"/>
                <w:lang w:val="en-GB"/>
              </w:rPr>
            </w:pPr>
          </w:p>
        </w:tc>
        <w:tc>
          <w:tcPr>
            <w:tcW w:w="7515" w:type="dxa"/>
            <w:gridSpan w:val="2"/>
            <w:tcBorders>
              <w:left w:val="single" w:sz="6" w:space="0" w:color="auto"/>
            </w:tcBorders>
          </w:tcPr>
          <w:p w14:paraId="78A9B2BC" w14:textId="77777777" w:rsidR="004F5A7D" w:rsidRPr="00180179" w:rsidRDefault="004F5A7D">
            <w:pPr>
              <w:tabs>
                <w:tab w:val="left" w:pos="-720"/>
              </w:tabs>
              <w:suppressAutoHyphens/>
              <w:spacing w:before="90" w:after="54"/>
              <w:rPr>
                <w:rFonts w:ascii="Titillium Web" w:hAnsi="Titillium Web"/>
                <w:b/>
                <w:spacing w:val="-2"/>
                <w:sz w:val="16"/>
                <w:lang w:val="en-GB"/>
              </w:rPr>
            </w:pPr>
          </w:p>
        </w:tc>
        <w:tc>
          <w:tcPr>
            <w:tcW w:w="1815" w:type="dxa"/>
            <w:tcBorders>
              <w:top w:val="single" w:sz="6" w:space="0" w:color="auto"/>
              <w:left w:val="single" w:sz="6" w:space="0" w:color="auto"/>
              <w:right w:val="single" w:sz="12" w:space="0" w:color="auto"/>
            </w:tcBorders>
          </w:tcPr>
          <w:p w14:paraId="213AD381" w14:textId="77777777" w:rsidR="004F5A7D" w:rsidRPr="00180179" w:rsidRDefault="004F5A7D">
            <w:pPr>
              <w:tabs>
                <w:tab w:val="left" w:pos="-720"/>
              </w:tabs>
              <w:suppressAutoHyphens/>
              <w:spacing w:before="90" w:after="54"/>
              <w:rPr>
                <w:rFonts w:ascii="Titillium Web" w:hAnsi="Titillium Web"/>
                <w:b/>
                <w:spacing w:val="-2"/>
                <w:sz w:val="16"/>
                <w:lang w:val="en-GB"/>
              </w:rPr>
            </w:pPr>
          </w:p>
        </w:tc>
      </w:tr>
      <w:tr w:rsidR="004F5A7D" w:rsidRPr="00180179" w14:paraId="5800EC9D" w14:textId="77777777">
        <w:trPr>
          <w:cantSplit/>
        </w:trPr>
        <w:tc>
          <w:tcPr>
            <w:tcW w:w="1134" w:type="dxa"/>
            <w:tcBorders>
              <w:top w:val="single" w:sz="6" w:space="0" w:color="auto"/>
              <w:left w:val="single" w:sz="12" w:space="0" w:color="auto"/>
              <w:bottom w:val="single" w:sz="6" w:space="0" w:color="auto"/>
            </w:tcBorders>
          </w:tcPr>
          <w:p w14:paraId="2BE5CB9F" w14:textId="77777777" w:rsidR="004F5A7D" w:rsidRPr="00180179" w:rsidRDefault="004F5A7D">
            <w:pPr>
              <w:tabs>
                <w:tab w:val="left" w:pos="-720"/>
              </w:tabs>
              <w:suppressAutoHyphens/>
              <w:spacing w:before="90" w:after="54"/>
              <w:rPr>
                <w:rFonts w:ascii="Titillium Web" w:hAnsi="Titillium Web"/>
                <w:b/>
                <w:spacing w:val="-2"/>
                <w:sz w:val="16"/>
                <w:lang w:val="en-GB"/>
              </w:rPr>
            </w:pPr>
          </w:p>
        </w:tc>
        <w:tc>
          <w:tcPr>
            <w:tcW w:w="7515" w:type="dxa"/>
            <w:gridSpan w:val="2"/>
            <w:tcBorders>
              <w:top w:val="single" w:sz="6" w:space="0" w:color="auto"/>
              <w:left w:val="single" w:sz="6" w:space="0" w:color="auto"/>
            </w:tcBorders>
          </w:tcPr>
          <w:p w14:paraId="29C14DE2" w14:textId="77777777" w:rsidR="004F5A7D" w:rsidRPr="00180179" w:rsidRDefault="004F5A7D">
            <w:pPr>
              <w:tabs>
                <w:tab w:val="left" w:pos="-720"/>
              </w:tabs>
              <w:suppressAutoHyphens/>
              <w:spacing w:before="90" w:after="54"/>
              <w:rPr>
                <w:rFonts w:ascii="Titillium Web" w:hAnsi="Titillium Web"/>
                <w:b/>
                <w:spacing w:val="-2"/>
                <w:sz w:val="16"/>
                <w:lang w:val="en-GB"/>
              </w:rPr>
            </w:pPr>
          </w:p>
        </w:tc>
        <w:tc>
          <w:tcPr>
            <w:tcW w:w="1815" w:type="dxa"/>
            <w:tcBorders>
              <w:top w:val="single" w:sz="6" w:space="0" w:color="auto"/>
              <w:left w:val="single" w:sz="6" w:space="0" w:color="auto"/>
              <w:right w:val="single" w:sz="12" w:space="0" w:color="auto"/>
            </w:tcBorders>
          </w:tcPr>
          <w:p w14:paraId="77D596A3" w14:textId="77777777" w:rsidR="004F5A7D" w:rsidRPr="00180179" w:rsidRDefault="004F5A7D">
            <w:pPr>
              <w:tabs>
                <w:tab w:val="left" w:pos="-720"/>
              </w:tabs>
              <w:suppressAutoHyphens/>
              <w:spacing w:before="90" w:after="54"/>
              <w:rPr>
                <w:rFonts w:ascii="Titillium Web" w:hAnsi="Titillium Web"/>
                <w:b/>
                <w:spacing w:val="-2"/>
                <w:sz w:val="16"/>
                <w:lang w:val="en-GB"/>
              </w:rPr>
            </w:pPr>
          </w:p>
        </w:tc>
      </w:tr>
      <w:tr w:rsidR="004F5A7D" w:rsidRPr="00180179" w14:paraId="70065428" w14:textId="77777777">
        <w:trPr>
          <w:cantSplit/>
        </w:trPr>
        <w:tc>
          <w:tcPr>
            <w:tcW w:w="1134" w:type="dxa"/>
            <w:tcBorders>
              <w:top w:val="single" w:sz="6" w:space="0" w:color="auto"/>
              <w:left w:val="single" w:sz="12" w:space="0" w:color="auto"/>
              <w:bottom w:val="single" w:sz="6" w:space="0" w:color="auto"/>
            </w:tcBorders>
          </w:tcPr>
          <w:p w14:paraId="3682378D" w14:textId="77777777" w:rsidR="004F5A7D" w:rsidRPr="00180179" w:rsidRDefault="004F5A7D">
            <w:pPr>
              <w:tabs>
                <w:tab w:val="left" w:pos="-720"/>
              </w:tabs>
              <w:suppressAutoHyphens/>
              <w:spacing w:before="90" w:after="54"/>
              <w:rPr>
                <w:rFonts w:ascii="Titillium Web" w:hAnsi="Titillium Web"/>
                <w:b/>
                <w:spacing w:val="-2"/>
                <w:sz w:val="16"/>
                <w:lang w:val="en-GB"/>
              </w:rPr>
            </w:pPr>
          </w:p>
        </w:tc>
        <w:tc>
          <w:tcPr>
            <w:tcW w:w="7515" w:type="dxa"/>
            <w:gridSpan w:val="2"/>
            <w:tcBorders>
              <w:top w:val="single" w:sz="6" w:space="0" w:color="auto"/>
              <w:left w:val="single" w:sz="6" w:space="0" w:color="auto"/>
            </w:tcBorders>
          </w:tcPr>
          <w:p w14:paraId="3C99E102" w14:textId="77777777" w:rsidR="004F5A7D" w:rsidRPr="00180179" w:rsidRDefault="004F5A7D">
            <w:pPr>
              <w:tabs>
                <w:tab w:val="left" w:pos="-720"/>
              </w:tabs>
              <w:suppressAutoHyphens/>
              <w:spacing w:before="90" w:after="54"/>
              <w:rPr>
                <w:rFonts w:ascii="Titillium Web" w:hAnsi="Titillium Web"/>
                <w:b/>
                <w:spacing w:val="-2"/>
                <w:sz w:val="16"/>
                <w:lang w:val="en-GB"/>
              </w:rPr>
            </w:pPr>
          </w:p>
        </w:tc>
        <w:tc>
          <w:tcPr>
            <w:tcW w:w="1815" w:type="dxa"/>
            <w:tcBorders>
              <w:top w:val="single" w:sz="6" w:space="0" w:color="auto"/>
              <w:left w:val="single" w:sz="6" w:space="0" w:color="auto"/>
              <w:right w:val="single" w:sz="12" w:space="0" w:color="auto"/>
            </w:tcBorders>
          </w:tcPr>
          <w:p w14:paraId="7659D9D2" w14:textId="77777777" w:rsidR="004F5A7D" w:rsidRPr="00180179" w:rsidRDefault="004F5A7D">
            <w:pPr>
              <w:tabs>
                <w:tab w:val="left" w:pos="-720"/>
              </w:tabs>
              <w:suppressAutoHyphens/>
              <w:spacing w:before="90" w:after="54"/>
              <w:rPr>
                <w:rFonts w:ascii="Titillium Web" w:hAnsi="Titillium Web"/>
                <w:b/>
                <w:spacing w:val="-2"/>
                <w:sz w:val="16"/>
                <w:lang w:val="en-GB"/>
              </w:rPr>
            </w:pPr>
          </w:p>
        </w:tc>
      </w:tr>
      <w:tr w:rsidR="004F5A7D" w:rsidRPr="00180179" w14:paraId="19988E4D" w14:textId="77777777">
        <w:trPr>
          <w:cantSplit/>
        </w:trPr>
        <w:tc>
          <w:tcPr>
            <w:tcW w:w="1134" w:type="dxa"/>
            <w:tcBorders>
              <w:top w:val="single" w:sz="6" w:space="0" w:color="auto"/>
              <w:left w:val="single" w:sz="12" w:space="0" w:color="auto"/>
              <w:bottom w:val="single" w:sz="6" w:space="0" w:color="auto"/>
            </w:tcBorders>
          </w:tcPr>
          <w:p w14:paraId="3DD780F0" w14:textId="77777777" w:rsidR="004F5A7D" w:rsidRPr="00180179" w:rsidRDefault="004F5A7D">
            <w:pPr>
              <w:tabs>
                <w:tab w:val="left" w:pos="-720"/>
              </w:tabs>
              <w:suppressAutoHyphens/>
              <w:spacing w:before="90" w:after="54"/>
              <w:rPr>
                <w:rFonts w:ascii="Titillium Web" w:hAnsi="Titillium Web"/>
                <w:b/>
                <w:spacing w:val="-2"/>
                <w:sz w:val="16"/>
                <w:lang w:val="en-GB"/>
              </w:rPr>
            </w:pPr>
          </w:p>
        </w:tc>
        <w:tc>
          <w:tcPr>
            <w:tcW w:w="7515" w:type="dxa"/>
            <w:gridSpan w:val="2"/>
            <w:tcBorders>
              <w:top w:val="single" w:sz="6" w:space="0" w:color="auto"/>
              <w:left w:val="single" w:sz="6" w:space="0" w:color="auto"/>
            </w:tcBorders>
          </w:tcPr>
          <w:p w14:paraId="0F7A3B27" w14:textId="77777777" w:rsidR="004F5A7D" w:rsidRPr="00180179" w:rsidRDefault="004F5A7D">
            <w:pPr>
              <w:tabs>
                <w:tab w:val="left" w:pos="-720"/>
              </w:tabs>
              <w:suppressAutoHyphens/>
              <w:spacing w:before="90" w:after="54"/>
              <w:rPr>
                <w:rFonts w:ascii="Titillium Web" w:hAnsi="Titillium Web"/>
                <w:b/>
                <w:spacing w:val="-2"/>
                <w:sz w:val="16"/>
                <w:lang w:val="en-GB"/>
              </w:rPr>
            </w:pPr>
          </w:p>
        </w:tc>
        <w:tc>
          <w:tcPr>
            <w:tcW w:w="1815" w:type="dxa"/>
            <w:tcBorders>
              <w:top w:val="single" w:sz="6" w:space="0" w:color="auto"/>
              <w:left w:val="single" w:sz="6" w:space="0" w:color="auto"/>
              <w:right w:val="single" w:sz="12" w:space="0" w:color="auto"/>
            </w:tcBorders>
          </w:tcPr>
          <w:p w14:paraId="5F3BF0FA" w14:textId="77777777" w:rsidR="004F5A7D" w:rsidRPr="00180179" w:rsidRDefault="004F5A7D">
            <w:pPr>
              <w:tabs>
                <w:tab w:val="left" w:pos="-720"/>
              </w:tabs>
              <w:suppressAutoHyphens/>
              <w:spacing w:before="90" w:after="54"/>
              <w:rPr>
                <w:rFonts w:ascii="Titillium Web" w:hAnsi="Titillium Web"/>
                <w:b/>
                <w:spacing w:val="-2"/>
                <w:sz w:val="16"/>
                <w:lang w:val="en-GB"/>
              </w:rPr>
            </w:pPr>
          </w:p>
        </w:tc>
      </w:tr>
      <w:tr w:rsidR="004F5A7D" w:rsidRPr="00180179" w14:paraId="599274D4" w14:textId="77777777">
        <w:trPr>
          <w:cantSplit/>
        </w:trPr>
        <w:tc>
          <w:tcPr>
            <w:tcW w:w="1134" w:type="dxa"/>
            <w:tcBorders>
              <w:top w:val="single" w:sz="6" w:space="0" w:color="auto"/>
              <w:left w:val="single" w:sz="12" w:space="0" w:color="auto"/>
              <w:bottom w:val="single" w:sz="6" w:space="0" w:color="auto"/>
            </w:tcBorders>
          </w:tcPr>
          <w:p w14:paraId="0C97CD88" w14:textId="77777777" w:rsidR="004F5A7D" w:rsidRPr="00180179" w:rsidRDefault="004F5A7D">
            <w:pPr>
              <w:tabs>
                <w:tab w:val="left" w:pos="-720"/>
              </w:tabs>
              <w:suppressAutoHyphens/>
              <w:spacing w:before="90" w:after="54"/>
              <w:rPr>
                <w:rFonts w:ascii="Titillium Web" w:hAnsi="Titillium Web"/>
                <w:b/>
                <w:spacing w:val="-2"/>
                <w:sz w:val="16"/>
                <w:lang w:val="en-GB"/>
              </w:rPr>
            </w:pPr>
          </w:p>
        </w:tc>
        <w:tc>
          <w:tcPr>
            <w:tcW w:w="7515" w:type="dxa"/>
            <w:gridSpan w:val="2"/>
            <w:tcBorders>
              <w:top w:val="single" w:sz="6" w:space="0" w:color="auto"/>
              <w:left w:val="single" w:sz="6" w:space="0" w:color="auto"/>
            </w:tcBorders>
          </w:tcPr>
          <w:p w14:paraId="36B49EAB" w14:textId="77777777" w:rsidR="004F5A7D" w:rsidRPr="00180179" w:rsidRDefault="004F5A7D">
            <w:pPr>
              <w:tabs>
                <w:tab w:val="left" w:pos="-720"/>
              </w:tabs>
              <w:suppressAutoHyphens/>
              <w:spacing w:before="90" w:after="54"/>
              <w:rPr>
                <w:rFonts w:ascii="Titillium Web" w:hAnsi="Titillium Web"/>
                <w:b/>
                <w:spacing w:val="-2"/>
                <w:sz w:val="16"/>
                <w:lang w:val="en-GB"/>
              </w:rPr>
            </w:pPr>
          </w:p>
        </w:tc>
        <w:tc>
          <w:tcPr>
            <w:tcW w:w="1815" w:type="dxa"/>
            <w:tcBorders>
              <w:top w:val="single" w:sz="6" w:space="0" w:color="auto"/>
              <w:left w:val="single" w:sz="6" w:space="0" w:color="auto"/>
              <w:right w:val="single" w:sz="12" w:space="0" w:color="auto"/>
            </w:tcBorders>
          </w:tcPr>
          <w:p w14:paraId="4A37CBCE" w14:textId="77777777" w:rsidR="004F5A7D" w:rsidRPr="00180179" w:rsidRDefault="004F5A7D">
            <w:pPr>
              <w:tabs>
                <w:tab w:val="left" w:pos="-720"/>
              </w:tabs>
              <w:suppressAutoHyphens/>
              <w:spacing w:before="90" w:after="54"/>
              <w:rPr>
                <w:rFonts w:ascii="Titillium Web" w:hAnsi="Titillium Web"/>
                <w:b/>
                <w:spacing w:val="-2"/>
                <w:sz w:val="16"/>
                <w:lang w:val="en-GB"/>
              </w:rPr>
            </w:pPr>
          </w:p>
        </w:tc>
      </w:tr>
      <w:tr w:rsidR="004F5A7D" w:rsidRPr="00180179" w14:paraId="374EA5EA" w14:textId="77777777">
        <w:trPr>
          <w:cantSplit/>
        </w:trPr>
        <w:tc>
          <w:tcPr>
            <w:tcW w:w="1134" w:type="dxa"/>
            <w:tcBorders>
              <w:top w:val="single" w:sz="6" w:space="0" w:color="auto"/>
              <w:left w:val="single" w:sz="12" w:space="0" w:color="auto"/>
              <w:bottom w:val="single" w:sz="6" w:space="0" w:color="auto"/>
            </w:tcBorders>
          </w:tcPr>
          <w:p w14:paraId="6298BE6F" w14:textId="77777777" w:rsidR="004F5A7D" w:rsidRPr="00180179" w:rsidRDefault="004F5A7D">
            <w:pPr>
              <w:tabs>
                <w:tab w:val="left" w:pos="-720"/>
              </w:tabs>
              <w:suppressAutoHyphens/>
              <w:spacing w:before="90" w:after="54"/>
              <w:rPr>
                <w:rFonts w:ascii="Titillium Web" w:hAnsi="Titillium Web"/>
                <w:b/>
                <w:spacing w:val="-2"/>
                <w:sz w:val="16"/>
                <w:lang w:val="en-GB"/>
              </w:rPr>
            </w:pPr>
          </w:p>
        </w:tc>
        <w:tc>
          <w:tcPr>
            <w:tcW w:w="7515" w:type="dxa"/>
            <w:gridSpan w:val="2"/>
            <w:tcBorders>
              <w:top w:val="single" w:sz="6" w:space="0" w:color="auto"/>
              <w:left w:val="single" w:sz="6" w:space="0" w:color="auto"/>
            </w:tcBorders>
          </w:tcPr>
          <w:p w14:paraId="18CE84DD" w14:textId="77777777" w:rsidR="004F5A7D" w:rsidRPr="00180179" w:rsidRDefault="004F5A7D">
            <w:pPr>
              <w:tabs>
                <w:tab w:val="left" w:pos="-720"/>
              </w:tabs>
              <w:suppressAutoHyphens/>
              <w:spacing w:before="90" w:after="54"/>
              <w:rPr>
                <w:rFonts w:ascii="Titillium Web" w:hAnsi="Titillium Web"/>
                <w:b/>
                <w:spacing w:val="-2"/>
                <w:sz w:val="16"/>
                <w:lang w:val="en-GB"/>
              </w:rPr>
            </w:pPr>
          </w:p>
        </w:tc>
        <w:tc>
          <w:tcPr>
            <w:tcW w:w="1815" w:type="dxa"/>
            <w:tcBorders>
              <w:top w:val="single" w:sz="6" w:space="0" w:color="auto"/>
              <w:left w:val="single" w:sz="6" w:space="0" w:color="auto"/>
              <w:right w:val="single" w:sz="12" w:space="0" w:color="auto"/>
            </w:tcBorders>
          </w:tcPr>
          <w:p w14:paraId="45CBD246" w14:textId="77777777" w:rsidR="004F5A7D" w:rsidRPr="00180179" w:rsidRDefault="004F5A7D">
            <w:pPr>
              <w:tabs>
                <w:tab w:val="left" w:pos="-720"/>
              </w:tabs>
              <w:suppressAutoHyphens/>
              <w:spacing w:before="90" w:after="54"/>
              <w:rPr>
                <w:rFonts w:ascii="Titillium Web" w:hAnsi="Titillium Web"/>
                <w:b/>
                <w:spacing w:val="-2"/>
                <w:sz w:val="16"/>
                <w:lang w:val="en-GB"/>
              </w:rPr>
            </w:pPr>
          </w:p>
        </w:tc>
      </w:tr>
      <w:tr w:rsidR="004F5A7D" w:rsidRPr="00180179" w14:paraId="487CE3E8" w14:textId="77777777">
        <w:trPr>
          <w:cantSplit/>
        </w:trPr>
        <w:tc>
          <w:tcPr>
            <w:tcW w:w="1134" w:type="dxa"/>
            <w:tcBorders>
              <w:top w:val="single" w:sz="6" w:space="0" w:color="auto"/>
              <w:left w:val="single" w:sz="12" w:space="0" w:color="auto"/>
              <w:bottom w:val="single" w:sz="6" w:space="0" w:color="auto"/>
            </w:tcBorders>
          </w:tcPr>
          <w:p w14:paraId="5F3FDDB8" w14:textId="77777777" w:rsidR="004F5A7D" w:rsidRPr="00180179" w:rsidRDefault="004F5A7D">
            <w:pPr>
              <w:tabs>
                <w:tab w:val="left" w:pos="-720"/>
              </w:tabs>
              <w:suppressAutoHyphens/>
              <w:spacing w:before="90" w:after="54"/>
              <w:rPr>
                <w:rFonts w:ascii="Titillium Web" w:hAnsi="Titillium Web"/>
                <w:b/>
                <w:spacing w:val="-2"/>
                <w:sz w:val="16"/>
                <w:lang w:val="en-GB"/>
              </w:rPr>
            </w:pPr>
          </w:p>
        </w:tc>
        <w:tc>
          <w:tcPr>
            <w:tcW w:w="7515" w:type="dxa"/>
            <w:gridSpan w:val="2"/>
            <w:tcBorders>
              <w:top w:val="single" w:sz="6" w:space="0" w:color="auto"/>
              <w:left w:val="single" w:sz="6" w:space="0" w:color="auto"/>
            </w:tcBorders>
          </w:tcPr>
          <w:p w14:paraId="3029C246" w14:textId="77777777" w:rsidR="004F5A7D" w:rsidRPr="00180179" w:rsidRDefault="004F5A7D">
            <w:pPr>
              <w:tabs>
                <w:tab w:val="left" w:pos="-720"/>
              </w:tabs>
              <w:suppressAutoHyphens/>
              <w:spacing w:before="90" w:after="54"/>
              <w:rPr>
                <w:rFonts w:ascii="Titillium Web" w:hAnsi="Titillium Web"/>
                <w:b/>
                <w:spacing w:val="-2"/>
                <w:sz w:val="16"/>
                <w:lang w:val="en-GB"/>
              </w:rPr>
            </w:pPr>
          </w:p>
        </w:tc>
        <w:tc>
          <w:tcPr>
            <w:tcW w:w="1815" w:type="dxa"/>
            <w:tcBorders>
              <w:top w:val="single" w:sz="6" w:space="0" w:color="auto"/>
              <w:left w:val="single" w:sz="6" w:space="0" w:color="auto"/>
              <w:right w:val="single" w:sz="12" w:space="0" w:color="auto"/>
            </w:tcBorders>
          </w:tcPr>
          <w:p w14:paraId="4D0EB685" w14:textId="77777777" w:rsidR="004F5A7D" w:rsidRPr="00180179" w:rsidRDefault="004F5A7D">
            <w:pPr>
              <w:tabs>
                <w:tab w:val="left" w:pos="-720"/>
              </w:tabs>
              <w:suppressAutoHyphens/>
              <w:spacing w:before="90" w:after="54"/>
              <w:rPr>
                <w:rFonts w:ascii="Titillium Web" w:hAnsi="Titillium Web"/>
                <w:b/>
                <w:spacing w:val="-2"/>
                <w:sz w:val="16"/>
                <w:lang w:val="en-GB"/>
              </w:rPr>
            </w:pPr>
          </w:p>
        </w:tc>
      </w:tr>
      <w:tr w:rsidR="004F5A7D" w:rsidRPr="00180179" w14:paraId="610FF027" w14:textId="77777777">
        <w:trPr>
          <w:cantSplit/>
        </w:trPr>
        <w:tc>
          <w:tcPr>
            <w:tcW w:w="1134" w:type="dxa"/>
            <w:tcBorders>
              <w:top w:val="single" w:sz="6" w:space="0" w:color="auto"/>
              <w:left w:val="single" w:sz="12" w:space="0" w:color="auto"/>
              <w:bottom w:val="single" w:sz="12" w:space="0" w:color="auto"/>
            </w:tcBorders>
          </w:tcPr>
          <w:p w14:paraId="7A402214" w14:textId="77777777" w:rsidR="004F5A7D" w:rsidRPr="00180179" w:rsidRDefault="004F5A7D">
            <w:pPr>
              <w:tabs>
                <w:tab w:val="left" w:pos="-720"/>
              </w:tabs>
              <w:suppressAutoHyphens/>
              <w:spacing w:before="90" w:after="54"/>
              <w:rPr>
                <w:rFonts w:ascii="Titillium Web" w:hAnsi="Titillium Web"/>
                <w:b/>
                <w:spacing w:val="-2"/>
                <w:sz w:val="16"/>
                <w:lang w:val="en-GB"/>
              </w:rPr>
            </w:pPr>
          </w:p>
        </w:tc>
        <w:tc>
          <w:tcPr>
            <w:tcW w:w="7515" w:type="dxa"/>
            <w:gridSpan w:val="2"/>
            <w:tcBorders>
              <w:top w:val="single" w:sz="6" w:space="0" w:color="auto"/>
              <w:left w:val="single" w:sz="6" w:space="0" w:color="auto"/>
              <w:bottom w:val="single" w:sz="12" w:space="0" w:color="auto"/>
            </w:tcBorders>
          </w:tcPr>
          <w:p w14:paraId="09686190" w14:textId="77777777" w:rsidR="004F5A7D" w:rsidRPr="00180179" w:rsidRDefault="004F5A7D">
            <w:pPr>
              <w:tabs>
                <w:tab w:val="left" w:pos="-720"/>
              </w:tabs>
              <w:suppressAutoHyphens/>
              <w:spacing w:before="90" w:after="54"/>
              <w:rPr>
                <w:rFonts w:ascii="Titillium Web" w:hAnsi="Titillium Web"/>
                <w:b/>
                <w:spacing w:val="-2"/>
                <w:sz w:val="16"/>
                <w:lang w:val="en-GB"/>
              </w:rPr>
            </w:pPr>
          </w:p>
        </w:tc>
        <w:tc>
          <w:tcPr>
            <w:tcW w:w="1815" w:type="dxa"/>
            <w:tcBorders>
              <w:top w:val="single" w:sz="6" w:space="0" w:color="auto"/>
              <w:left w:val="single" w:sz="6" w:space="0" w:color="auto"/>
              <w:right w:val="single" w:sz="12" w:space="0" w:color="auto"/>
            </w:tcBorders>
          </w:tcPr>
          <w:p w14:paraId="04739461" w14:textId="77777777" w:rsidR="004F5A7D" w:rsidRPr="00180179" w:rsidRDefault="004F5A7D">
            <w:pPr>
              <w:tabs>
                <w:tab w:val="left" w:pos="-720"/>
              </w:tabs>
              <w:suppressAutoHyphens/>
              <w:spacing w:before="90" w:after="54"/>
              <w:rPr>
                <w:rFonts w:ascii="Titillium Web" w:hAnsi="Titillium Web"/>
                <w:b/>
                <w:spacing w:val="-2"/>
                <w:sz w:val="16"/>
                <w:lang w:val="en-GB"/>
              </w:rPr>
            </w:pPr>
          </w:p>
        </w:tc>
      </w:tr>
      <w:tr w:rsidR="004F5A7D" w:rsidRPr="00180179" w14:paraId="0DFFFA5E" w14:textId="77777777">
        <w:tc>
          <w:tcPr>
            <w:tcW w:w="8649" w:type="dxa"/>
            <w:gridSpan w:val="3"/>
          </w:tcPr>
          <w:p w14:paraId="3B7CFABC" w14:textId="77777777" w:rsidR="004F5A7D" w:rsidRPr="00180179" w:rsidRDefault="004F5A7D">
            <w:pPr>
              <w:pStyle w:val="Kop7"/>
              <w:rPr>
                <w:rFonts w:ascii="Titillium Web" w:hAnsi="Titillium Web"/>
                <w:b w:val="0"/>
                <w:spacing w:val="-2"/>
                <w:sz w:val="20"/>
              </w:rPr>
            </w:pPr>
            <w:r w:rsidRPr="00180179">
              <w:rPr>
                <w:rFonts w:ascii="Titillium Web" w:hAnsi="Titillium Web"/>
                <w:sz w:val="20"/>
              </w:rPr>
              <w:tab/>
              <w:t>TOTAL AMOUNT CLAIMED FROM THE ORGANISER</w:t>
            </w:r>
          </w:p>
        </w:tc>
        <w:tc>
          <w:tcPr>
            <w:tcW w:w="1815" w:type="dxa"/>
            <w:tcBorders>
              <w:top w:val="single" w:sz="12" w:space="0" w:color="auto"/>
              <w:left w:val="single" w:sz="12" w:space="0" w:color="auto"/>
              <w:bottom w:val="single" w:sz="12" w:space="0" w:color="auto"/>
              <w:right w:val="single" w:sz="12" w:space="0" w:color="auto"/>
            </w:tcBorders>
          </w:tcPr>
          <w:p w14:paraId="44ABCDB9" w14:textId="77777777" w:rsidR="004F5A7D" w:rsidRPr="00180179" w:rsidRDefault="004F5A7D">
            <w:pPr>
              <w:tabs>
                <w:tab w:val="left" w:pos="-720"/>
              </w:tabs>
              <w:suppressAutoHyphens/>
              <w:spacing w:before="90" w:after="54"/>
              <w:rPr>
                <w:rFonts w:ascii="Titillium Web" w:hAnsi="Titillium Web"/>
                <w:spacing w:val="-2"/>
                <w:sz w:val="22"/>
                <w:lang w:val="en-GB"/>
              </w:rPr>
            </w:pPr>
            <w:r w:rsidRPr="00180179">
              <w:rPr>
                <w:rFonts w:ascii="Titillium Web" w:hAnsi="Titillium Web"/>
                <w:spacing w:val="-2"/>
                <w:sz w:val="22"/>
                <w:lang w:val="en-GB"/>
              </w:rPr>
              <w:t>€</w:t>
            </w:r>
          </w:p>
        </w:tc>
      </w:tr>
      <w:tr w:rsidR="004F5A7D" w:rsidRPr="00180179" w14:paraId="6CCD4019" w14:textId="77777777">
        <w:tc>
          <w:tcPr>
            <w:tcW w:w="10464" w:type="dxa"/>
            <w:gridSpan w:val="4"/>
          </w:tcPr>
          <w:p w14:paraId="3034988E" w14:textId="77777777" w:rsidR="004F5A7D" w:rsidRPr="00180179" w:rsidRDefault="004F5A7D">
            <w:pPr>
              <w:tabs>
                <w:tab w:val="left" w:pos="-720"/>
              </w:tabs>
              <w:suppressAutoHyphens/>
              <w:spacing w:before="90" w:after="54"/>
              <w:rPr>
                <w:rFonts w:ascii="Titillium Web" w:hAnsi="Titillium Web"/>
                <w:b/>
                <w:spacing w:val="-2"/>
                <w:sz w:val="16"/>
                <w:lang w:val="en-GB"/>
              </w:rPr>
            </w:pPr>
            <w:r w:rsidRPr="00180179">
              <w:rPr>
                <w:rFonts w:ascii="Titillium Web" w:hAnsi="Titillium Web"/>
                <w:b/>
                <w:spacing w:val="-2"/>
                <w:sz w:val="20"/>
                <w:lang w:val="en-GB"/>
              </w:rPr>
              <w:t>The sum above have been paid by the organiser</w:t>
            </w:r>
          </w:p>
        </w:tc>
      </w:tr>
      <w:tr w:rsidR="004F5A7D" w:rsidRPr="00180179" w14:paraId="5A223E31" w14:textId="77777777">
        <w:trPr>
          <w:cantSplit/>
        </w:trPr>
        <w:tc>
          <w:tcPr>
            <w:tcW w:w="4820" w:type="dxa"/>
            <w:gridSpan w:val="2"/>
          </w:tcPr>
          <w:p w14:paraId="1920E7FC" w14:textId="77777777" w:rsidR="004F5A7D" w:rsidRPr="00180179" w:rsidRDefault="004F5A7D">
            <w:pPr>
              <w:tabs>
                <w:tab w:val="left" w:pos="-720"/>
              </w:tabs>
              <w:suppressAutoHyphens/>
              <w:spacing w:before="90" w:after="54"/>
              <w:rPr>
                <w:rFonts w:ascii="Titillium Web" w:hAnsi="Titillium Web"/>
                <w:b/>
                <w:spacing w:val="-2"/>
                <w:sz w:val="20"/>
                <w:lang w:val="en-GB"/>
              </w:rPr>
            </w:pPr>
            <w:r w:rsidRPr="00180179">
              <w:rPr>
                <w:rFonts w:ascii="Titillium Web" w:hAnsi="Titillium Web"/>
                <w:b/>
                <w:spacing w:val="-2"/>
                <w:sz w:val="20"/>
                <w:lang w:val="en-GB"/>
              </w:rPr>
              <w:t>Date:</w:t>
            </w:r>
          </w:p>
        </w:tc>
        <w:tc>
          <w:tcPr>
            <w:tcW w:w="5644" w:type="dxa"/>
            <w:gridSpan w:val="2"/>
          </w:tcPr>
          <w:p w14:paraId="1E706D6A" w14:textId="77777777" w:rsidR="004F5A7D" w:rsidRPr="00180179" w:rsidRDefault="004F5A7D">
            <w:pPr>
              <w:tabs>
                <w:tab w:val="left" w:pos="-720"/>
              </w:tabs>
              <w:suppressAutoHyphens/>
              <w:spacing w:before="90" w:after="54"/>
              <w:rPr>
                <w:rFonts w:ascii="Titillium Web" w:hAnsi="Titillium Web"/>
                <w:b/>
                <w:spacing w:val="-2"/>
                <w:sz w:val="20"/>
                <w:lang w:val="en-GB"/>
              </w:rPr>
            </w:pPr>
            <w:r w:rsidRPr="00180179">
              <w:rPr>
                <w:rFonts w:ascii="Titillium Web" w:hAnsi="Titillium Web"/>
                <w:b/>
                <w:spacing w:val="-2"/>
                <w:sz w:val="20"/>
                <w:lang w:val="en-GB"/>
              </w:rPr>
              <w:t>Signed:</w:t>
            </w:r>
          </w:p>
        </w:tc>
      </w:tr>
      <w:tr w:rsidR="004F5A7D" w:rsidRPr="00180179" w14:paraId="4335748A" w14:textId="77777777">
        <w:trPr>
          <w:cantSplit/>
        </w:trPr>
        <w:tc>
          <w:tcPr>
            <w:tcW w:w="10464" w:type="dxa"/>
            <w:gridSpan w:val="4"/>
          </w:tcPr>
          <w:p w14:paraId="6EB8D0F7" w14:textId="77777777" w:rsidR="004F5A7D" w:rsidRPr="00180179" w:rsidRDefault="004F5A7D">
            <w:pPr>
              <w:tabs>
                <w:tab w:val="center" w:pos="2539"/>
              </w:tabs>
              <w:suppressAutoHyphens/>
              <w:rPr>
                <w:rFonts w:ascii="Titillium Web" w:hAnsi="Titillium Web"/>
                <w:b/>
                <w:spacing w:val="-2"/>
                <w:sz w:val="20"/>
                <w:lang w:val="en-GB"/>
              </w:rPr>
            </w:pPr>
          </w:p>
        </w:tc>
      </w:tr>
      <w:tr w:rsidR="004F5A7D" w:rsidRPr="00180179" w14:paraId="362ED657" w14:textId="77777777">
        <w:trPr>
          <w:cantSplit/>
        </w:trPr>
        <w:tc>
          <w:tcPr>
            <w:tcW w:w="10464" w:type="dxa"/>
            <w:gridSpan w:val="4"/>
            <w:tcBorders>
              <w:bottom w:val="single" w:sz="12" w:space="0" w:color="auto"/>
            </w:tcBorders>
          </w:tcPr>
          <w:p w14:paraId="74C49FAE" w14:textId="77777777" w:rsidR="004F5A7D" w:rsidRPr="00180179" w:rsidRDefault="004F5A7D">
            <w:pPr>
              <w:tabs>
                <w:tab w:val="center" w:pos="2539"/>
              </w:tabs>
              <w:suppressAutoHyphens/>
              <w:rPr>
                <w:rFonts w:ascii="Titillium Web" w:hAnsi="Titillium Web"/>
                <w:b/>
                <w:spacing w:val="-2"/>
                <w:sz w:val="20"/>
                <w:lang w:val="en-GB"/>
              </w:rPr>
            </w:pPr>
          </w:p>
        </w:tc>
      </w:tr>
    </w:tbl>
    <w:p w14:paraId="3DE19276" w14:textId="77777777" w:rsidR="004F5A7D" w:rsidRPr="00180179" w:rsidRDefault="004F5A7D">
      <w:pPr>
        <w:tabs>
          <w:tab w:val="center" w:pos="2539"/>
        </w:tabs>
        <w:suppressAutoHyphens/>
        <w:rPr>
          <w:rFonts w:ascii="Titillium Web" w:hAnsi="Titillium Web"/>
          <w:b/>
          <w:spacing w:val="-2"/>
          <w:sz w:val="20"/>
          <w:lang w:val="en-GB"/>
        </w:rPr>
      </w:pPr>
    </w:p>
    <w:p w14:paraId="11BC7DF4" w14:textId="77777777" w:rsidR="004F5A7D" w:rsidRPr="00180179" w:rsidRDefault="004F5A7D">
      <w:pPr>
        <w:tabs>
          <w:tab w:val="left" w:pos="-720"/>
        </w:tabs>
        <w:suppressAutoHyphens/>
        <w:spacing w:after="60"/>
        <w:jc w:val="both"/>
        <w:rPr>
          <w:rFonts w:ascii="Titillium Web" w:hAnsi="Titillium Web"/>
          <w:b/>
          <w:spacing w:val="-2"/>
          <w:sz w:val="20"/>
          <w:lang w:val="en-GB"/>
        </w:rPr>
      </w:pPr>
      <w:r w:rsidRPr="00180179">
        <w:rPr>
          <w:rFonts w:ascii="Titillium Web" w:hAnsi="Titillium Web"/>
          <w:b/>
          <w:spacing w:val="-2"/>
          <w:sz w:val="20"/>
          <w:lang w:val="en-GB"/>
        </w:rPr>
        <w:lastRenderedPageBreak/>
        <w:t>EXPENSES OF (Referee 2):</w:t>
      </w:r>
    </w:p>
    <w:p w14:paraId="0738BF41" w14:textId="77777777" w:rsidR="004F5A7D" w:rsidRPr="00180179" w:rsidRDefault="004F5A7D">
      <w:pPr>
        <w:tabs>
          <w:tab w:val="left" w:pos="-720"/>
        </w:tabs>
        <w:suppressAutoHyphens/>
        <w:jc w:val="both"/>
        <w:rPr>
          <w:rFonts w:ascii="Titillium Web" w:hAnsi="Titillium Web"/>
          <w:b/>
          <w:i/>
          <w:spacing w:val="-2"/>
          <w:sz w:val="20"/>
          <w:lang w:val="en-GB"/>
        </w:rPr>
      </w:pPr>
      <w:r w:rsidRPr="00180179">
        <w:rPr>
          <w:rFonts w:ascii="Titillium Web" w:hAnsi="Titillium Web"/>
          <w:b/>
          <w:i/>
          <w:spacing w:val="-2"/>
          <w:sz w:val="20"/>
          <w:u w:val="single"/>
          <w:lang w:val="en-GB"/>
        </w:rPr>
        <w:t xml:space="preserve">IMPORTANT  </w:t>
      </w:r>
      <w:r w:rsidRPr="00180179">
        <w:rPr>
          <w:rFonts w:ascii="Titillium Web" w:hAnsi="Titillium Web"/>
          <w:b/>
          <w:i/>
          <w:spacing w:val="-2"/>
          <w:sz w:val="20"/>
          <w:lang w:val="en-GB"/>
        </w:rPr>
        <w:t>For the organisers bookkeeping attach all receipts to this sheet. Clearly state currency claimed</w:t>
      </w:r>
    </w:p>
    <w:p w14:paraId="270DCA46" w14:textId="77777777" w:rsidR="004F5A7D" w:rsidRPr="00180179" w:rsidRDefault="004F5A7D">
      <w:pPr>
        <w:tabs>
          <w:tab w:val="left" w:pos="-720"/>
        </w:tabs>
        <w:suppressAutoHyphens/>
        <w:jc w:val="both"/>
        <w:rPr>
          <w:rFonts w:ascii="Titillium Web" w:hAnsi="Titillium Web"/>
          <w:b/>
          <w:spacing w:val="-2"/>
          <w:sz w:val="16"/>
          <w:lang w:val="en-GB"/>
        </w:rPr>
      </w:pPr>
    </w:p>
    <w:tbl>
      <w:tblPr>
        <w:tblW w:w="0" w:type="auto"/>
        <w:tblInd w:w="120" w:type="dxa"/>
        <w:tblLayout w:type="fixed"/>
        <w:tblCellMar>
          <w:left w:w="120" w:type="dxa"/>
          <w:right w:w="120" w:type="dxa"/>
        </w:tblCellMar>
        <w:tblLook w:val="0000" w:firstRow="0" w:lastRow="0" w:firstColumn="0" w:lastColumn="0" w:noHBand="0" w:noVBand="0"/>
      </w:tblPr>
      <w:tblGrid>
        <w:gridCol w:w="1134"/>
        <w:gridCol w:w="3686"/>
        <w:gridCol w:w="3829"/>
        <w:gridCol w:w="1815"/>
      </w:tblGrid>
      <w:tr w:rsidR="004F5A7D" w:rsidRPr="00180179" w14:paraId="274C7F92" w14:textId="77777777">
        <w:trPr>
          <w:cantSplit/>
        </w:trPr>
        <w:tc>
          <w:tcPr>
            <w:tcW w:w="1134" w:type="dxa"/>
            <w:tcBorders>
              <w:top w:val="single" w:sz="12" w:space="0" w:color="auto"/>
              <w:left w:val="single" w:sz="12" w:space="0" w:color="auto"/>
            </w:tcBorders>
          </w:tcPr>
          <w:p w14:paraId="5715B8F8" w14:textId="77777777" w:rsidR="004F5A7D" w:rsidRPr="00180179" w:rsidRDefault="004F5A7D">
            <w:pPr>
              <w:tabs>
                <w:tab w:val="left" w:pos="-720"/>
              </w:tabs>
              <w:suppressAutoHyphens/>
              <w:spacing w:before="90"/>
              <w:jc w:val="center"/>
              <w:rPr>
                <w:rFonts w:ascii="Titillium Web" w:hAnsi="Titillium Web"/>
                <w:b/>
                <w:spacing w:val="-2"/>
                <w:sz w:val="16"/>
                <w:lang w:val="en-GB"/>
              </w:rPr>
            </w:pPr>
          </w:p>
          <w:p w14:paraId="7765DE41" w14:textId="77777777" w:rsidR="004F5A7D" w:rsidRPr="00180179" w:rsidRDefault="004F5A7D">
            <w:pPr>
              <w:tabs>
                <w:tab w:val="center" w:pos="577"/>
              </w:tabs>
              <w:suppressAutoHyphens/>
              <w:spacing w:after="54"/>
              <w:jc w:val="center"/>
              <w:rPr>
                <w:rFonts w:ascii="Titillium Web" w:hAnsi="Titillium Web"/>
                <w:b/>
                <w:spacing w:val="-2"/>
                <w:sz w:val="16"/>
                <w:lang w:val="en-GB"/>
              </w:rPr>
            </w:pPr>
            <w:r w:rsidRPr="00180179">
              <w:rPr>
                <w:rFonts w:ascii="Titillium Web" w:hAnsi="Titillium Web"/>
                <w:b/>
                <w:spacing w:val="-2"/>
                <w:sz w:val="16"/>
                <w:lang w:val="en-GB"/>
              </w:rPr>
              <w:t>DATE</w:t>
            </w:r>
          </w:p>
        </w:tc>
        <w:tc>
          <w:tcPr>
            <w:tcW w:w="7515" w:type="dxa"/>
            <w:gridSpan w:val="2"/>
            <w:tcBorders>
              <w:top w:val="single" w:sz="12" w:space="0" w:color="auto"/>
              <w:left w:val="single" w:sz="6" w:space="0" w:color="auto"/>
              <w:bottom w:val="single" w:sz="6" w:space="0" w:color="auto"/>
            </w:tcBorders>
          </w:tcPr>
          <w:p w14:paraId="1A0C4D7D" w14:textId="77777777" w:rsidR="004F5A7D" w:rsidRPr="00180179" w:rsidRDefault="004F5A7D">
            <w:pPr>
              <w:tabs>
                <w:tab w:val="left" w:pos="-720"/>
              </w:tabs>
              <w:suppressAutoHyphens/>
              <w:spacing w:before="90"/>
              <w:jc w:val="center"/>
              <w:rPr>
                <w:rFonts w:ascii="Titillium Web" w:hAnsi="Titillium Web"/>
                <w:b/>
                <w:spacing w:val="-2"/>
                <w:sz w:val="16"/>
                <w:lang w:val="en-GB"/>
              </w:rPr>
            </w:pPr>
          </w:p>
          <w:p w14:paraId="65058136" w14:textId="77777777" w:rsidR="004F5A7D" w:rsidRPr="00180179" w:rsidRDefault="004F5A7D">
            <w:pPr>
              <w:pStyle w:val="Kop6"/>
              <w:tabs>
                <w:tab w:val="clear" w:pos="2089"/>
                <w:tab w:val="center" w:pos="2427"/>
              </w:tabs>
              <w:spacing w:before="0"/>
              <w:rPr>
                <w:rFonts w:ascii="Titillium Web" w:hAnsi="Titillium Web"/>
              </w:rPr>
            </w:pPr>
            <w:r w:rsidRPr="00180179">
              <w:rPr>
                <w:rFonts w:ascii="Titillium Web" w:hAnsi="Titillium Web"/>
              </w:rPr>
              <w:t>DESCRIPTION</w:t>
            </w:r>
          </w:p>
        </w:tc>
        <w:tc>
          <w:tcPr>
            <w:tcW w:w="1815" w:type="dxa"/>
            <w:tcBorders>
              <w:top w:val="single" w:sz="12" w:space="0" w:color="auto"/>
              <w:left w:val="single" w:sz="6" w:space="0" w:color="auto"/>
              <w:right w:val="single" w:sz="12" w:space="0" w:color="auto"/>
            </w:tcBorders>
          </w:tcPr>
          <w:p w14:paraId="1F3AD56D" w14:textId="77777777" w:rsidR="004F5A7D" w:rsidRPr="00180179" w:rsidRDefault="004F5A7D">
            <w:pPr>
              <w:tabs>
                <w:tab w:val="center" w:pos="754"/>
              </w:tabs>
              <w:suppressAutoHyphens/>
              <w:spacing w:before="90"/>
              <w:jc w:val="center"/>
              <w:rPr>
                <w:rFonts w:ascii="Titillium Web" w:hAnsi="Titillium Web"/>
                <w:b/>
                <w:spacing w:val="-2"/>
                <w:sz w:val="16"/>
                <w:lang w:val="en-GB"/>
              </w:rPr>
            </w:pPr>
            <w:r w:rsidRPr="00180179">
              <w:rPr>
                <w:rFonts w:ascii="Titillium Web" w:hAnsi="Titillium Web"/>
                <w:b/>
                <w:spacing w:val="-2"/>
                <w:sz w:val="16"/>
                <w:lang w:val="en-GB"/>
              </w:rPr>
              <w:t>CURRENCY</w:t>
            </w:r>
          </w:p>
          <w:p w14:paraId="2F1A8426" w14:textId="77777777" w:rsidR="004F5A7D" w:rsidRPr="00180179" w:rsidRDefault="004F5A7D">
            <w:pPr>
              <w:tabs>
                <w:tab w:val="center" w:pos="754"/>
              </w:tabs>
              <w:suppressAutoHyphens/>
              <w:jc w:val="center"/>
              <w:rPr>
                <w:rFonts w:ascii="Titillium Web" w:hAnsi="Titillium Web"/>
                <w:b/>
                <w:spacing w:val="-2"/>
                <w:sz w:val="16"/>
                <w:lang w:val="en-GB"/>
              </w:rPr>
            </w:pPr>
            <w:r w:rsidRPr="00180179">
              <w:rPr>
                <w:rFonts w:ascii="Titillium Web" w:hAnsi="Titillium Web"/>
                <w:b/>
                <w:spacing w:val="-2"/>
                <w:sz w:val="16"/>
                <w:lang w:val="en-GB"/>
              </w:rPr>
              <w:t>AMOUNT</w:t>
            </w:r>
          </w:p>
        </w:tc>
      </w:tr>
      <w:tr w:rsidR="004F5A7D" w:rsidRPr="00180179" w14:paraId="35A31009" w14:textId="77777777">
        <w:trPr>
          <w:cantSplit/>
        </w:trPr>
        <w:tc>
          <w:tcPr>
            <w:tcW w:w="1134" w:type="dxa"/>
            <w:tcBorders>
              <w:top w:val="single" w:sz="6" w:space="0" w:color="auto"/>
              <w:left w:val="single" w:sz="12" w:space="0" w:color="auto"/>
              <w:bottom w:val="single" w:sz="6" w:space="0" w:color="auto"/>
            </w:tcBorders>
          </w:tcPr>
          <w:p w14:paraId="3CC6CEBE" w14:textId="77777777" w:rsidR="004F5A7D" w:rsidRPr="00180179" w:rsidRDefault="004F5A7D">
            <w:pPr>
              <w:tabs>
                <w:tab w:val="left" w:pos="-720"/>
              </w:tabs>
              <w:suppressAutoHyphens/>
              <w:spacing w:before="90" w:after="54"/>
              <w:rPr>
                <w:rFonts w:ascii="Titillium Web" w:hAnsi="Titillium Web"/>
                <w:b/>
                <w:spacing w:val="-2"/>
                <w:sz w:val="16"/>
                <w:lang w:val="en-GB"/>
              </w:rPr>
            </w:pPr>
          </w:p>
        </w:tc>
        <w:tc>
          <w:tcPr>
            <w:tcW w:w="7515" w:type="dxa"/>
            <w:gridSpan w:val="2"/>
            <w:tcBorders>
              <w:left w:val="single" w:sz="6" w:space="0" w:color="auto"/>
            </w:tcBorders>
          </w:tcPr>
          <w:p w14:paraId="31F62C89" w14:textId="77777777" w:rsidR="004F5A7D" w:rsidRPr="00180179" w:rsidRDefault="004F5A7D">
            <w:pPr>
              <w:tabs>
                <w:tab w:val="left" w:pos="-720"/>
              </w:tabs>
              <w:suppressAutoHyphens/>
              <w:spacing w:before="90" w:after="54"/>
              <w:rPr>
                <w:rFonts w:ascii="Titillium Web" w:hAnsi="Titillium Web"/>
                <w:b/>
                <w:spacing w:val="-2"/>
                <w:sz w:val="16"/>
                <w:lang w:val="en-GB"/>
              </w:rPr>
            </w:pPr>
          </w:p>
        </w:tc>
        <w:tc>
          <w:tcPr>
            <w:tcW w:w="1815" w:type="dxa"/>
            <w:tcBorders>
              <w:top w:val="single" w:sz="6" w:space="0" w:color="auto"/>
              <w:left w:val="single" w:sz="6" w:space="0" w:color="auto"/>
              <w:right w:val="single" w:sz="12" w:space="0" w:color="auto"/>
            </w:tcBorders>
          </w:tcPr>
          <w:p w14:paraId="4C17519F" w14:textId="77777777" w:rsidR="004F5A7D" w:rsidRPr="00180179" w:rsidRDefault="004F5A7D">
            <w:pPr>
              <w:tabs>
                <w:tab w:val="left" w:pos="-720"/>
              </w:tabs>
              <w:suppressAutoHyphens/>
              <w:spacing w:before="90" w:after="54"/>
              <w:rPr>
                <w:rFonts w:ascii="Titillium Web" w:hAnsi="Titillium Web"/>
                <w:b/>
                <w:spacing w:val="-2"/>
                <w:sz w:val="16"/>
                <w:lang w:val="en-GB"/>
              </w:rPr>
            </w:pPr>
          </w:p>
        </w:tc>
      </w:tr>
      <w:tr w:rsidR="004F5A7D" w:rsidRPr="00180179" w14:paraId="73DA5D78" w14:textId="77777777">
        <w:trPr>
          <w:cantSplit/>
        </w:trPr>
        <w:tc>
          <w:tcPr>
            <w:tcW w:w="1134" w:type="dxa"/>
            <w:tcBorders>
              <w:top w:val="single" w:sz="6" w:space="0" w:color="auto"/>
              <w:left w:val="single" w:sz="12" w:space="0" w:color="auto"/>
              <w:bottom w:val="single" w:sz="6" w:space="0" w:color="auto"/>
            </w:tcBorders>
          </w:tcPr>
          <w:p w14:paraId="4BAB09DA" w14:textId="77777777" w:rsidR="004F5A7D" w:rsidRPr="00180179" w:rsidRDefault="004F5A7D">
            <w:pPr>
              <w:tabs>
                <w:tab w:val="left" w:pos="-720"/>
              </w:tabs>
              <w:suppressAutoHyphens/>
              <w:spacing w:before="90" w:after="54"/>
              <w:rPr>
                <w:rFonts w:ascii="Titillium Web" w:hAnsi="Titillium Web"/>
                <w:b/>
                <w:spacing w:val="-2"/>
                <w:sz w:val="16"/>
                <w:lang w:val="en-GB"/>
              </w:rPr>
            </w:pPr>
          </w:p>
        </w:tc>
        <w:tc>
          <w:tcPr>
            <w:tcW w:w="7515" w:type="dxa"/>
            <w:gridSpan w:val="2"/>
            <w:tcBorders>
              <w:top w:val="single" w:sz="6" w:space="0" w:color="auto"/>
              <w:left w:val="single" w:sz="6" w:space="0" w:color="auto"/>
            </w:tcBorders>
          </w:tcPr>
          <w:p w14:paraId="7BA5CF33" w14:textId="77777777" w:rsidR="004F5A7D" w:rsidRPr="00180179" w:rsidRDefault="004F5A7D">
            <w:pPr>
              <w:tabs>
                <w:tab w:val="left" w:pos="-720"/>
              </w:tabs>
              <w:suppressAutoHyphens/>
              <w:spacing w:before="90" w:after="54"/>
              <w:rPr>
                <w:rFonts w:ascii="Titillium Web" w:hAnsi="Titillium Web"/>
                <w:b/>
                <w:spacing w:val="-2"/>
                <w:sz w:val="16"/>
                <w:lang w:val="en-GB"/>
              </w:rPr>
            </w:pPr>
          </w:p>
        </w:tc>
        <w:tc>
          <w:tcPr>
            <w:tcW w:w="1815" w:type="dxa"/>
            <w:tcBorders>
              <w:top w:val="single" w:sz="6" w:space="0" w:color="auto"/>
              <w:left w:val="single" w:sz="6" w:space="0" w:color="auto"/>
              <w:right w:val="single" w:sz="12" w:space="0" w:color="auto"/>
            </w:tcBorders>
          </w:tcPr>
          <w:p w14:paraId="230AE405" w14:textId="77777777" w:rsidR="004F5A7D" w:rsidRPr="00180179" w:rsidRDefault="004F5A7D">
            <w:pPr>
              <w:tabs>
                <w:tab w:val="left" w:pos="-720"/>
              </w:tabs>
              <w:suppressAutoHyphens/>
              <w:spacing w:before="90" w:after="54"/>
              <w:rPr>
                <w:rFonts w:ascii="Titillium Web" w:hAnsi="Titillium Web"/>
                <w:b/>
                <w:spacing w:val="-2"/>
                <w:sz w:val="16"/>
                <w:lang w:val="en-GB"/>
              </w:rPr>
            </w:pPr>
          </w:p>
        </w:tc>
      </w:tr>
      <w:tr w:rsidR="004F5A7D" w:rsidRPr="00180179" w14:paraId="259D88EF" w14:textId="77777777">
        <w:trPr>
          <w:cantSplit/>
        </w:trPr>
        <w:tc>
          <w:tcPr>
            <w:tcW w:w="1134" w:type="dxa"/>
            <w:tcBorders>
              <w:top w:val="single" w:sz="6" w:space="0" w:color="auto"/>
              <w:left w:val="single" w:sz="12" w:space="0" w:color="auto"/>
              <w:bottom w:val="single" w:sz="6" w:space="0" w:color="auto"/>
            </w:tcBorders>
          </w:tcPr>
          <w:p w14:paraId="1B40B3A4" w14:textId="77777777" w:rsidR="004F5A7D" w:rsidRPr="00180179" w:rsidRDefault="004F5A7D">
            <w:pPr>
              <w:tabs>
                <w:tab w:val="left" w:pos="-720"/>
              </w:tabs>
              <w:suppressAutoHyphens/>
              <w:spacing w:before="90" w:after="54"/>
              <w:rPr>
                <w:rFonts w:ascii="Titillium Web" w:hAnsi="Titillium Web"/>
                <w:b/>
                <w:spacing w:val="-2"/>
                <w:sz w:val="16"/>
                <w:lang w:val="en-GB"/>
              </w:rPr>
            </w:pPr>
          </w:p>
        </w:tc>
        <w:tc>
          <w:tcPr>
            <w:tcW w:w="7515" w:type="dxa"/>
            <w:gridSpan w:val="2"/>
            <w:tcBorders>
              <w:top w:val="single" w:sz="6" w:space="0" w:color="auto"/>
              <w:left w:val="single" w:sz="6" w:space="0" w:color="auto"/>
            </w:tcBorders>
          </w:tcPr>
          <w:p w14:paraId="1C38558D" w14:textId="77777777" w:rsidR="004F5A7D" w:rsidRPr="00180179" w:rsidRDefault="004F5A7D">
            <w:pPr>
              <w:tabs>
                <w:tab w:val="left" w:pos="-720"/>
              </w:tabs>
              <w:suppressAutoHyphens/>
              <w:spacing w:before="90" w:after="54"/>
              <w:rPr>
                <w:rFonts w:ascii="Titillium Web" w:hAnsi="Titillium Web"/>
                <w:b/>
                <w:spacing w:val="-2"/>
                <w:sz w:val="16"/>
                <w:lang w:val="en-GB"/>
              </w:rPr>
            </w:pPr>
          </w:p>
        </w:tc>
        <w:tc>
          <w:tcPr>
            <w:tcW w:w="1815" w:type="dxa"/>
            <w:tcBorders>
              <w:top w:val="single" w:sz="6" w:space="0" w:color="auto"/>
              <w:left w:val="single" w:sz="6" w:space="0" w:color="auto"/>
              <w:right w:val="single" w:sz="12" w:space="0" w:color="auto"/>
            </w:tcBorders>
          </w:tcPr>
          <w:p w14:paraId="3836B3D3" w14:textId="77777777" w:rsidR="004F5A7D" w:rsidRPr="00180179" w:rsidRDefault="004F5A7D">
            <w:pPr>
              <w:tabs>
                <w:tab w:val="left" w:pos="-720"/>
              </w:tabs>
              <w:suppressAutoHyphens/>
              <w:spacing w:before="90" w:after="54"/>
              <w:rPr>
                <w:rFonts w:ascii="Titillium Web" w:hAnsi="Titillium Web"/>
                <w:b/>
                <w:spacing w:val="-2"/>
                <w:sz w:val="16"/>
                <w:lang w:val="en-GB"/>
              </w:rPr>
            </w:pPr>
          </w:p>
        </w:tc>
      </w:tr>
      <w:tr w:rsidR="004F5A7D" w:rsidRPr="00180179" w14:paraId="761F170F" w14:textId="77777777">
        <w:trPr>
          <w:cantSplit/>
        </w:trPr>
        <w:tc>
          <w:tcPr>
            <w:tcW w:w="1134" w:type="dxa"/>
            <w:tcBorders>
              <w:top w:val="single" w:sz="6" w:space="0" w:color="auto"/>
              <w:left w:val="single" w:sz="12" w:space="0" w:color="auto"/>
              <w:bottom w:val="single" w:sz="6" w:space="0" w:color="auto"/>
            </w:tcBorders>
          </w:tcPr>
          <w:p w14:paraId="279B0627" w14:textId="77777777" w:rsidR="004F5A7D" w:rsidRPr="00180179" w:rsidRDefault="004F5A7D">
            <w:pPr>
              <w:tabs>
                <w:tab w:val="left" w:pos="-720"/>
              </w:tabs>
              <w:suppressAutoHyphens/>
              <w:spacing w:before="90" w:after="54"/>
              <w:rPr>
                <w:rFonts w:ascii="Titillium Web" w:hAnsi="Titillium Web"/>
                <w:b/>
                <w:spacing w:val="-2"/>
                <w:sz w:val="16"/>
                <w:lang w:val="en-GB"/>
              </w:rPr>
            </w:pPr>
          </w:p>
        </w:tc>
        <w:tc>
          <w:tcPr>
            <w:tcW w:w="7515" w:type="dxa"/>
            <w:gridSpan w:val="2"/>
            <w:tcBorders>
              <w:top w:val="single" w:sz="6" w:space="0" w:color="auto"/>
              <w:left w:val="single" w:sz="6" w:space="0" w:color="auto"/>
            </w:tcBorders>
          </w:tcPr>
          <w:p w14:paraId="0147CB08" w14:textId="77777777" w:rsidR="004F5A7D" w:rsidRPr="00180179" w:rsidRDefault="004F5A7D">
            <w:pPr>
              <w:tabs>
                <w:tab w:val="left" w:pos="-720"/>
              </w:tabs>
              <w:suppressAutoHyphens/>
              <w:spacing w:before="90" w:after="54"/>
              <w:rPr>
                <w:rFonts w:ascii="Titillium Web" w:hAnsi="Titillium Web"/>
                <w:b/>
                <w:spacing w:val="-2"/>
                <w:sz w:val="16"/>
                <w:lang w:val="en-GB"/>
              </w:rPr>
            </w:pPr>
          </w:p>
        </w:tc>
        <w:tc>
          <w:tcPr>
            <w:tcW w:w="1815" w:type="dxa"/>
            <w:tcBorders>
              <w:top w:val="single" w:sz="6" w:space="0" w:color="auto"/>
              <w:left w:val="single" w:sz="6" w:space="0" w:color="auto"/>
              <w:right w:val="single" w:sz="12" w:space="0" w:color="auto"/>
            </w:tcBorders>
          </w:tcPr>
          <w:p w14:paraId="3A44A29C" w14:textId="77777777" w:rsidR="004F5A7D" w:rsidRPr="00180179" w:rsidRDefault="004F5A7D">
            <w:pPr>
              <w:tabs>
                <w:tab w:val="left" w:pos="-720"/>
              </w:tabs>
              <w:suppressAutoHyphens/>
              <w:spacing w:before="90" w:after="54"/>
              <w:rPr>
                <w:rFonts w:ascii="Titillium Web" w:hAnsi="Titillium Web"/>
                <w:b/>
                <w:spacing w:val="-2"/>
                <w:sz w:val="16"/>
                <w:lang w:val="en-GB"/>
              </w:rPr>
            </w:pPr>
          </w:p>
        </w:tc>
      </w:tr>
      <w:tr w:rsidR="004F5A7D" w:rsidRPr="00180179" w14:paraId="7313B61B" w14:textId="77777777">
        <w:trPr>
          <w:cantSplit/>
        </w:trPr>
        <w:tc>
          <w:tcPr>
            <w:tcW w:w="1134" w:type="dxa"/>
            <w:tcBorders>
              <w:top w:val="single" w:sz="6" w:space="0" w:color="auto"/>
              <w:left w:val="single" w:sz="12" w:space="0" w:color="auto"/>
              <w:bottom w:val="single" w:sz="6" w:space="0" w:color="auto"/>
            </w:tcBorders>
          </w:tcPr>
          <w:p w14:paraId="21C47E55" w14:textId="77777777" w:rsidR="004F5A7D" w:rsidRPr="00180179" w:rsidRDefault="004F5A7D">
            <w:pPr>
              <w:tabs>
                <w:tab w:val="left" w:pos="-720"/>
              </w:tabs>
              <w:suppressAutoHyphens/>
              <w:spacing w:before="90" w:after="54"/>
              <w:rPr>
                <w:rFonts w:ascii="Titillium Web" w:hAnsi="Titillium Web"/>
                <w:b/>
                <w:spacing w:val="-2"/>
                <w:sz w:val="16"/>
                <w:lang w:val="en-GB"/>
              </w:rPr>
            </w:pPr>
          </w:p>
        </w:tc>
        <w:tc>
          <w:tcPr>
            <w:tcW w:w="7515" w:type="dxa"/>
            <w:gridSpan w:val="2"/>
            <w:tcBorders>
              <w:top w:val="single" w:sz="6" w:space="0" w:color="auto"/>
              <w:left w:val="single" w:sz="6" w:space="0" w:color="auto"/>
            </w:tcBorders>
          </w:tcPr>
          <w:p w14:paraId="0A2F3B4E" w14:textId="77777777" w:rsidR="004F5A7D" w:rsidRPr="00180179" w:rsidRDefault="004F5A7D">
            <w:pPr>
              <w:tabs>
                <w:tab w:val="left" w:pos="-720"/>
              </w:tabs>
              <w:suppressAutoHyphens/>
              <w:spacing w:before="90" w:after="54"/>
              <w:rPr>
                <w:rFonts w:ascii="Titillium Web" w:hAnsi="Titillium Web"/>
                <w:b/>
                <w:spacing w:val="-2"/>
                <w:sz w:val="16"/>
                <w:lang w:val="en-GB"/>
              </w:rPr>
            </w:pPr>
          </w:p>
        </w:tc>
        <w:tc>
          <w:tcPr>
            <w:tcW w:w="1815" w:type="dxa"/>
            <w:tcBorders>
              <w:top w:val="single" w:sz="6" w:space="0" w:color="auto"/>
              <w:left w:val="single" w:sz="6" w:space="0" w:color="auto"/>
              <w:right w:val="single" w:sz="12" w:space="0" w:color="auto"/>
            </w:tcBorders>
          </w:tcPr>
          <w:p w14:paraId="5102CA32" w14:textId="77777777" w:rsidR="004F5A7D" w:rsidRPr="00180179" w:rsidRDefault="004F5A7D">
            <w:pPr>
              <w:tabs>
                <w:tab w:val="left" w:pos="-720"/>
              </w:tabs>
              <w:suppressAutoHyphens/>
              <w:spacing w:before="90" w:after="54"/>
              <w:rPr>
                <w:rFonts w:ascii="Titillium Web" w:hAnsi="Titillium Web"/>
                <w:b/>
                <w:spacing w:val="-2"/>
                <w:sz w:val="16"/>
                <w:lang w:val="en-GB"/>
              </w:rPr>
            </w:pPr>
          </w:p>
        </w:tc>
      </w:tr>
      <w:tr w:rsidR="004F5A7D" w:rsidRPr="00180179" w14:paraId="5FC6A51B" w14:textId="77777777">
        <w:trPr>
          <w:cantSplit/>
        </w:trPr>
        <w:tc>
          <w:tcPr>
            <w:tcW w:w="1134" w:type="dxa"/>
            <w:tcBorders>
              <w:top w:val="single" w:sz="6" w:space="0" w:color="auto"/>
              <w:left w:val="single" w:sz="12" w:space="0" w:color="auto"/>
              <w:bottom w:val="single" w:sz="6" w:space="0" w:color="auto"/>
            </w:tcBorders>
          </w:tcPr>
          <w:p w14:paraId="563E10C2" w14:textId="77777777" w:rsidR="004F5A7D" w:rsidRPr="00180179" w:rsidRDefault="004F5A7D">
            <w:pPr>
              <w:tabs>
                <w:tab w:val="left" w:pos="-720"/>
              </w:tabs>
              <w:suppressAutoHyphens/>
              <w:spacing w:before="90" w:after="54"/>
              <w:rPr>
                <w:rFonts w:ascii="Titillium Web" w:hAnsi="Titillium Web"/>
                <w:b/>
                <w:spacing w:val="-2"/>
                <w:sz w:val="16"/>
                <w:lang w:val="en-GB"/>
              </w:rPr>
            </w:pPr>
          </w:p>
        </w:tc>
        <w:tc>
          <w:tcPr>
            <w:tcW w:w="7515" w:type="dxa"/>
            <w:gridSpan w:val="2"/>
            <w:tcBorders>
              <w:top w:val="single" w:sz="6" w:space="0" w:color="auto"/>
              <w:left w:val="single" w:sz="6" w:space="0" w:color="auto"/>
            </w:tcBorders>
          </w:tcPr>
          <w:p w14:paraId="2615D27F" w14:textId="77777777" w:rsidR="004F5A7D" w:rsidRPr="00180179" w:rsidRDefault="004F5A7D">
            <w:pPr>
              <w:tabs>
                <w:tab w:val="left" w:pos="-720"/>
              </w:tabs>
              <w:suppressAutoHyphens/>
              <w:spacing w:before="90" w:after="54"/>
              <w:rPr>
                <w:rFonts w:ascii="Titillium Web" w:hAnsi="Titillium Web"/>
                <w:b/>
                <w:spacing w:val="-2"/>
                <w:sz w:val="16"/>
                <w:lang w:val="en-GB"/>
              </w:rPr>
            </w:pPr>
          </w:p>
        </w:tc>
        <w:tc>
          <w:tcPr>
            <w:tcW w:w="1815" w:type="dxa"/>
            <w:tcBorders>
              <w:top w:val="single" w:sz="6" w:space="0" w:color="auto"/>
              <w:left w:val="single" w:sz="6" w:space="0" w:color="auto"/>
              <w:right w:val="single" w:sz="12" w:space="0" w:color="auto"/>
            </w:tcBorders>
          </w:tcPr>
          <w:p w14:paraId="2E391AD2" w14:textId="77777777" w:rsidR="004F5A7D" w:rsidRPr="00180179" w:rsidRDefault="004F5A7D">
            <w:pPr>
              <w:tabs>
                <w:tab w:val="left" w:pos="-720"/>
              </w:tabs>
              <w:suppressAutoHyphens/>
              <w:spacing w:before="90" w:after="54"/>
              <w:rPr>
                <w:rFonts w:ascii="Titillium Web" w:hAnsi="Titillium Web"/>
                <w:b/>
                <w:spacing w:val="-2"/>
                <w:sz w:val="16"/>
                <w:lang w:val="en-GB"/>
              </w:rPr>
            </w:pPr>
          </w:p>
        </w:tc>
      </w:tr>
      <w:tr w:rsidR="004F5A7D" w:rsidRPr="00180179" w14:paraId="3F076A06" w14:textId="77777777">
        <w:trPr>
          <w:cantSplit/>
        </w:trPr>
        <w:tc>
          <w:tcPr>
            <w:tcW w:w="1134" w:type="dxa"/>
            <w:tcBorders>
              <w:top w:val="single" w:sz="6" w:space="0" w:color="auto"/>
              <w:left w:val="single" w:sz="12" w:space="0" w:color="auto"/>
              <w:bottom w:val="single" w:sz="6" w:space="0" w:color="auto"/>
            </w:tcBorders>
          </w:tcPr>
          <w:p w14:paraId="62B8ED33" w14:textId="77777777" w:rsidR="004F5A7D" w:rsidRPr="00180179" w:rsidRDefault="004F5A7D">
            <w:pPr>
              <w:tabs>
                <w:tab w:val="left" w:pos="-720"/>
              </w:tabs>
              <w:suppressAutoHyphens/>
              <w:spacing w:before="90" w:after="54"/>
              <w:rPr>
                <w:rFonts w:ascii="Titillium Web" w:hAnsi="Titillium Web"/>
                <w:b/>
                <w:spacing w:val="-2"/>
                <w:sz w:val="16"/>
                <w:lang w:val="en-GB"/>
              </w:rPr>
            </w:pPr>
          </w:p>
        </w:tc>
        <w:tc>
          <w:tcPr>
            <w:tcW w:w="7515" w:type="dxa"/>
            <w:gridSpan w:val="2"/>
            <w:tcBorders>
              <w:top w:val="single" w:sz="6" w:space="0" w:color="auto"/>
              <w:left w:val="single" w:sz="6" w:space="0" w:color="auto"/>
            </w:tcBorders>
          </w:tcPr>
          <w:p w14:paraId="6B70A90C" w14:textId="77777777" w:rsidR="004F5A7D" w:rsidRPr="00180179" w:rsidRDefault="004F5A7D">
            <w:pPr>
              <w:tabs>
                <w:tab w:val="left" w:pos="-720"/>
              </w:tabs>
              <w:suppressAutoHyphens/>
              <w:spacing w:before="90" w:after="54"/>
              <w:rPr>
                <w:rFonts w:ascii="Titillium Web" w:hAnsi="Titillium Web"/>
                <w:b/>
                <w:spacing w:val="-2"/>
                <w:sz w:val="16"/>
                <w:lang w:val="en-GB"/>
              </w:rPr>
            </w:pPr>
          </w:p>
        </w:tc>
        <w:tc>
          <w:tcPr>
            <w:tcW w:w="1815" w:type="dxa"/>
            <w:tcBorders>
              <w:top w:val="single" w:sz="6" w:space="0" w:color="auto"/>
              <w:left w:val="single" w:sz="6" w:space="0" w:color="auto"/>
              <w:right w:val="single" w:sz="12" w:space="0" w:color="auto"/>
            </w:tcBorders>
          </w:tcPr>
          <w:p w14:paraId="5C12244C" w14:textId="77777777" w:rsidR="004F5A7D" w:rsidRPr="00180179" w:rsidRDefault="004F5A7D">
            <w:pPr>
              <w:tabs>
                <w:tab w:val="left" w:pos="-720"/>
              </w:tabs>
              <w:suppressAutoHyphens/>
              <w:spacing w:before="90" w:after="54"/>
              <w:rPr>
                <w:rFonts w:ascii="Titillium Web" w:hAnsi="Titillium Web"/>
                <w:b/>
                <w:spacing w:val="-2"/>
                <w:sz w:val="16"/>
                <w:lang w:val="en-GB"/>
              </w:rPr>
            </w:pPr>
          </w:p>
        </w:tc>
      </w:tr>
      <w:tr w:rsidR="004F5A7D" w:rsidRPr="00180179" w14:paraId="3507039E" w14:textId="77777777">
        <w:trPr>
          <w:cantSplit/>
        </w:trPr>
        <w:tc>
          <w:tcPr>
            <w:tcW w:w="1134" w:type="dxa"/>
            <w:tcBorders>
              <w:top w:val="single" w:sz="6" w:space="0" w:color="auto"/>
              <w:left w:val="single" w:sz="12" w:space="0" w:color="auto"/>
              <w:bottom w:val="single" w:sz="12" w:space="0" w:color="auto"/>
            </w:tcBorders>
          </w:tcPr>
          <w:p w14:paraId="1A7B5008" w14:textId="77777777" w:rsidR="004F5A7D" w:rsidRPr="00180179" w:rsidRDefault="004F5A7D">
            <w:pPr>
              <w:tabs>
                <w:tab w:val="left" w:pos="-720"/>
              </w:tabs>
              <w:suppressAutoHyphens/>
              <w:spacing w:before="90" w:after="54"/>
              <w:rPr>
                <w:rFonts w:ascii="Titillium Web" w:hAnsi="Titillium Web"/>
                <w:b/>
                <w:spacing w:val="-2"/>
                <w:sz w:val="16"/>
                <w:lang w:val="en-GB"/>
              </w:rPr>
            </w:pPr>
          </w:p>
        </w:tc>
        <w:tc>
          <w:tcPr>
            <w:tcW w:w="7515" w:type="dxa"/>
            <w:gridSpan w:val="2"/>
            <w:tcBorders>
              <w:top w:val="single" w:sz="6" w:space="0" w:color="auto"/>
              <w:left w:val="single" w:sz="6" w:space="0" w:color="auto"/>
              <w:bottom w:val="single" w:sz="12" w:space="0" w:color="auto"/>
            </w:tcBorders>
          </w:tcPr>
          <w:p w14:paraId="07BA134F" w14:textId="77777777" w:rsidR="004F5A7D" w:rsidRPr="00180179" w:rsidRDefault="004F5A7D">
            <w:pPr>
              <w:tabs>
                <w:tab w:val="left" w:pos="-720"/>
              </w:tabs>
              <w:suppressAutoHyphens/>
              <w:spacing w:before="90" w:after="54"/>
              <w:rPr>
                <w:rFonts w:ascii="Titillium Web" w:hAnsi="Titillium Web"/>
                <w:b/>
                <w:spacing w:val="-2"/>
                <w:sz w:val="16"/>
                <w:lang w:val="en-GB"/>
              </w:rPr>
            </w:pPr>
          </w:p>
        </w:tc>
        <w:tc>
          <w:tcPr>
            <w:tcW w:w="1815" w:type="dxa"/>
            <w:tcBorders>
              <w:top w:val="single" w:sz="6" w:space="0" w:color="auto"/>
              <w:left w:val="single" w:sz="6" w:space="0" w:color="auto"/>
              <w:right w:val="single" w:sz="12" w:space="0" w:color="auto"/>
            </w:tcBorders>
          </w:tcPr>
          <w:p w14:paraId="08836D5B" w14:textId="77777777" w:rsidR="004F5A7D" w:rsidRPr="00180179" w:rsidRDefault="004F5A7D">
            <w:pPr>
              <w:tabs>
                <w:tab w:val="left" w:pos="-720"/>
              </w:tabs>
              <w:suppressAutoHyphens/>
              <w:spacing w:before="90" w:after="54"/>
              <w:rPr>
                <w:rFonts w:ascii="Titillium Web" w:hAnsi="Titillium Web"/>
                <w:b/>
                <w:spacing w:val="-2"/>
                <w:sz w:val="16"/>
                <w:lang w:val="en-GB"/>
              </w:rPr>
            </w:pPr>
          </w:p>
        </w:tc>
      </w:tr>
      <w:tr w:rsidR="004F5A7D" w:rsidRPr="00180179" w14:paraId="1841E79F" w14:textId="77777777">
        <w:tc>
          <w:tcPr>
            <w:tcW w:w="8649" w:type="dxa"/>
            <w:gridSpan w:val="3"/>
          </w:tcPr>
          <w:p w14:paraId="692289C8" w14:textId="77777777" w:rsidR="004F5A7D" w:rsidRPr="00180179" w:rsidRDefault="004F5A7D">
            <w:pPr>
              <w:pStyle w:val="Kop7"/>
              <w:rPr>
                <w:rFonts w:ascii="Titillium Web" w:hAnsi="Titillium Web"/>
                <w:b w:val="0"/>
                <w:spacing w:val="-2"/>
                <w:sz w:val="20"/>
              </w:rPr>
            </w:pPr>
            <w:r w:rsidRPr="00180179">
              <w:rPr>
                <w:rFonts w:ascii="Titillium Web" w:hAnsi="Titillium Web"/>
                <w:sz w:val="20"/>
              </w:rPr>
              <w:tab/>
              <w:t>TOTAL AMOUNT CLAIMED FROM THE ORGANISER</w:t>
            </w:r>
          </w:p>
        </w:tc>
        <w:tc>
          <w:tcPr>
            <w:tcW w:w="1815" w:type="dxa"/>
            <w:tcBorders>
              <w:top w:val="single" w:sz="12" w:space="0" w:color="auto"/>
              <w:left w:val="single" w:sz="12" w:space="0" w:color="auto"/>
              <w:bottom w:val="single" w:sz="12" w:space="0" w:color="auto"/>
              <w:right w:val="single" w:sz="12" w:space="0" w:color="auto"/>
            </w:tcBorders>
          </w:tcPr>
          <w:p w14:paraId="6D0C9F23" w14:textId="77777777" w:rsidR="004F5A7D" w:rsidRPr="00180179" w:rsidRDefault="004F5A7D">
            <w:pPr>
              <w:tabs>
                <w:tab w:val="left" w:pos="-720"/>
              </w:tabs>
              <w:suppressAutoHyphens/>
              <w:spacing w:before="90" w:after="54"/>
              <w:rPr>
                <w:rFonts w:ascii="Titillium Web" w:hAnsi="Titillium Web"/>
                <w:spacing w:val="-2"/>
                <w:sz w:val="22"/>
                <w:lang w:val="en-GB"/>
              </w:rPr>
            </w:pPr>
            <w:r w:rsidRPr="00180179">
              <w:rPr>
                <w:rFonts w:ascii="Titillium Web" w:hAnsi="Titillium Web"/>
                <w:spacing w:val="-2"/>
                <w:sz w:val="22"/>
                <w:lang w:val="en-GB"/>
              </w:rPr>
              <w:t>€</w:t>
            </w:r>
          </w:p>
        </w:tc>
      </w:tr>
      <w:tr w:rsidR="004F5A7D" w:rsidRPr="00180179" w14:paraId="6FDC5DC3" w14:textId="77777777">
        <w:tc>
          <w:tcPr>
            <w:tcW w:w="10464" w:type="dxa"/>
            <w:gridSpan w:val="4"/>
          </w:tcPr>
          <w:p w14:paraId="335F7370" w14:textId="77777777" w:rsidR="004F5A7D" w:rsidRPr="00180179" w:rsidRDefault="004F5A7D">
            <w:pPr>
              <w:tabs>
                <w:tab w:val="left" w:pos="-720"/>
              </w:tabs>
              <w:suppressAutoHyphens/>
              <w:spacing w:before="90" w:after="54"/>
              <w:rPr>
                <w:rFonts w:ascii="Titillium Web" w:hAnsi="Titillium Web"/>
                <w:b/>
                <w:spacing w:val="-2"/>
                <w:sz w:val="16"/>
                <w:lang w:val="en-GB"/>
              </w:rPr>
            </w:pPr>
            <w:r w:rsidRPr="00180179">
              <w:rPr>
                <w:rFonts w:ascii="Titillium Web" w:hAnsi="Titillium Web"/>
                <w:b/>
                <w:spacing w:val="-2"/>
                <w:sz w:val="20"/>
                <w:lang w:val="en-GB"/>
              </w:rPr>
              <w:t>The sum above have been paid by the organiser</w:t>
            </w:r>
          </w:p>
        </w:tc>
      </w:tr>
      <w:tr w:rsidR="004F5A7D" w:rsidRPr="00180179" w14:paraId="0067735A" w14:textId="77777777">
        <w:trPr>
          <w:cantSplit/>
        </w:trPr>
        <w:tc>
          <w:tcPr>
            <w:tcW w:w="4820" w:type="dxa"/>
            <w:gridSpan w:val="2"/>
          </w:tcPr>
          <w:p w14:paraId="7405E604" w14:textId="77777777" w:rsidR="004F5A7D" w:rsidRPr="00180179" w:rsidRDefault="004F5A7D">
            <w:pPr>
              <w:tabs>
                <w:tab w:val="left" w:pos="-720"/>
              </w:tabs>
              <w:suppressAutoHyphens/>
              <w:spacing w:before="90" w:after="54"/>
              <w:rPr>
                <w:rFonts w:ascii="Titillium Web" w:hAnsi="Titillium Web"/>
                <w:b/>
                <w:spacing w:val="-2"/>
                <w:sz w:val="20"/>
                <w:lang w:val="en-GB"/>
              </w:rPr>
            </w:pPr>
            <w:r w:rsidRPr="00180179">
              <w:rPr>
                <w:rFonts w:ascii="Titillium Web" w:hAnsi="Titillium Web"/>
                <w:b/>
                <w:spacing w:val="-2"/>
                <w:sz w:val="20"/>
                <w:lang w:val="en-GB"/>
              </w:rPr>
              <w:t>Date:</w:t>
            </w:r>
          </w:p>
        </w:tc>
        <w:tc>
          <w:tcPr>
            <w:tcW w:w="5644" w:type="dxa"/>
            <w:gridSpan w:val="2"/>
          </w:tcPr>
          <w:p w14:paraId="2156221D" w14:textId="77777777" w:rsidR="004F5A7D" w:rsidRPr="00180179" w:rsidRDefault="004F5A7D">
            <w:pPr>
              <w:tabs>
                <w:tab w:val="left" w:pos="-720"/>
              </w:tabs>
              <w:suppressAutoHyphens/>
              <w:spacing w:before="90" w:after="54"/>
              <w:rPr>
                <w:rFonts w:ascii="Titillium Web" w:hAnsi="Titillium Web"/>
                <w:b/>
                <w:spacing w:val="-2"/>
                <w:sz w:val="20"/>
                <w:lang w:val="en-GB"/>
              </w:rPr>
            </w:pPr>
            <w:r w:rsidRPr="00180179">
              <w:rPr>
                <w:rFonts w:ascii="Titillium Web" w:hAnsi="Titillium Web"/>
                <w:b/>
                <w:spacing w:val="-2"/>
                <w:sz w:val="20"/>
                <w:lang w:val="en-GB"/>
              </w:rPr>
              <w:t>Signed:</w:t>
            </w:r>
          </w:p>
        </w:tc>
      </w:tr>
      <w:tr w:rsidR="004F5A7D" w:rsidRPr="00180179" w14:paraId="55867CC5" w14:textId="77777777">
        <w:trPr>
          <w:cantSplit/>
        </w:trPr>
        <w:tc>
          <w:tcPr>
            <w:tcW w:w="10464" w:type="dxa"/>
            <w:gridSpan w:val="4"/>
          </w:tcPr>
          <w:p w14:paraId="1BC0FBBF" w14:textId="77777777" w:rsidR="004F5A7D" w:rsidRPr="00180179" w:rsidRDefault="004F5A7D">
            <w:pPr>
              <w:tabs>
                <w:tab w:val="center" w:pos="2539"/>
              </w:tabs>
              <w:suppressAutoHyphens/>
              <w:rPr>
                <w:rFonts w:ascii="Titillium Web" w:hAnsi="Titillium Web"/>
                <w:b/>
                <w:spacing w:val="-2"/>
                <w:sz w:val="20"/>
                <w:lang w:val="en-GB"/>
              </w:rPr>
            </w:pPr>
          </w:p>
        </w:tc>
      </w:tr>
    </w:tbl>
    <w:p w14:paraId="236D6424" w14:textId="77777777" w:rsidR="004F5A7D" w:rsidRPr="00180179" w:rsidRDefault="004F5A7D">
      <w:pPr>
        <w:tabs>
          <w:tab w:val="center" w:pos="2539"/>
        </w:tabs>
        <w:suppressAutoHyphens/>
        <w:rPr>
          <w:rFonts w:ascii="Titillium Web" w:hAnsi="Titillium Web"/>
          <w:b/>
          <w:spacing w:val="-2"/>
          <w:sz w:val="20"/>
          <w:lang w:val="en-GB"/>
        </w:rPr>
      </w:pPr>
    </w:p>
    <w:p w14:paraId="36A77300" w14:textId="77777777" w:rsidR="004F5A7D" w:rsidRPr="00180179" w:rsidRDefault="004F5A7D">
      <w:pPr>
        <w:tabs>
          <w:tab w:val="center" w:pos="2539"/>
        </w:tabs>
        <w:suppressAutoHyphens/>
        <w:rPr>
          <w:rFonts w:ascii="Titillium Web" w:hAnsi="Titillium Web"/>
          <w:b/>
          <w:spacing w:val="-2"/>
          <w:sz w:val="20"/>
          <w:lang w:val="en-GB"/>
        </w:rPr>
      </w:pPr>
    </w:p>
    <w:p w14:paraId="50F38A23" w14:textId="77777777" w:rsidR="004F5A7D" w:rsidRPr="00180179" w:rsidRDefault="004F5A7D">
      <w:pPr>
        <w:tabs>
          <w:tab w:val="center" w:pos="2539"/>
        </w:tabs>
        <w:suppressAutoHyphens/>
        <w:rPr>
          <w:rFonts w:ascii="Titillium Web" w:hAnsi="Titillium Web"/>
          <w:b/>
          <w:spacing w:val="-2"/>
          <w:sz w:val="20"/>
          <w:lang w:val="en-GB"/>
        </w:rPr>
      </w:pPr>
    </w:p>
    <w:p w14:paraId="2113C670" w14:textId="77777777" w:rsidR="004F5A7D" w:rsidRPr="00180179" w:rsidRDefault="004F5A7D">
      <w:pPr>
        <w:pStyle w:val="Kop8"/>
        <w:spacing w:before="120" w:after="120"/>
        <w:rPr>
          <w:rFonts w:ascii="Titillium Web" w:hAnsi="Titillium Web"/>
          <w:sz w:val="28"/>
        </w:rPr>
      </w:pPr>
      <w:r w:rsidRPr="00180179">
        <w:rPr>
          <w:rFonts w:ascii="Titillium Web" w:hAnsi="Titillium Web"/>
          <w:sz w:val="28"/>
        </w:rPr>
        <w:t>To: EFRA TREASURER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867"/>
        <w:gridCol w:w="2739"/>
      </w:tblGrid>
      <w:tr w:rsidR="004F5A7D" w:rsidRPr="00180179" w14:paraId="60990238" w14:textId="77777777">
        <w:tc>
          <w:tcPr>
            <w:tcW w:w="7867" w:type="dxa"/>
            <w:tcBorders>
              <w:top w:val="nil"/>
              <w:left w:val="nil"/>
              <w:bottom w:val="nil"/>
              <w:right w:val="nil"/>
            </w:tcBorders>
          </w:tcPr>
          <w:p w14:paraId="0EB07E79" w14:textId="77777777" w:rsidR="004F5A7D" w:rsidRPr="00180179" w:rsidRDefault="004F5A7D">
            <w:pPr>
              <w:tabs>
                <w:tab w:val="left" w:pos="2203"/>
                <w:tab w:val="left" w:pos="4538"/>
                <w:tab w:val="left" w:pos="6804"/>
              </w:tabs>
              <w:suppressAutoHyphens/>
              <w:spacing w:before="90" w:after="54"/>
              <w:rPr>
                <w:rFonts w:ascii="Titillium Web" w:hAnsi="Titillium Web"/>
                <w:b/>
                <w:spacing w:val="-2"/>
                <w:sz w:val="20"/>
                <w:lang w:val="en-GB"/>
              </w:rPr>
            </w:pPr>
            <w:r w:rsidRPr="00180179">
              <w:rPr>
                <w:rFonts w:ascii="Titillium Web" w:hAnsi="Titillium Web"/>
                <w:b/>
                <w:spacing w:val="-2"/>
                <w:sz w:val="20"/>
                <w:lang w:val="en-GB"/>
              </w:rPr>
              <w:t>To cover the costs for the Referees our club claims (max. € 136,-):</w:t>
            </w:r>
          </w:p>
        </w:tc>
        <w:tc>
          <w:tcPr>
            <w:tcW w:w="2739" w:type="dxa"/>
            <w:tcBorders>
              <w:top w:val="single" w:sz="12" w:space="0" w:color="auto"/>
              <w:left w:val="single" w:sz="12" w:space="0" w:color="auto"/>
              <w:bottom w:val="single" w:sz="12" w:space="0" w:color="auto"/>
              <w:right w:val="single" w:sz="12" w:space="0" w:color="auto"/>
            </w:tcBorders>
          </w:tcPr>
          <w:p w14:paraId="23F09BE2" w14:textId="77777777" w:rsidR="004F5A7D" w:rsidRPr="00180179" w:rsidRDefault="004F5A7D">
            <w:pPr>
              <w:tabs>
                <w:tab w:val="left" w:pos="2203"/>
                <w:tab w:val="left" w:pos="4538"/>
              </w:tabs>
              <w:suppressAutoHyphens/>
              <w:spacing w:before="90" w:after="54"/>
              <w:rPr>
                <w:rFonts w:ascii="Titillium Web" w:hAnsi="Titillium Web"/>
                <w:b/>
                <w:spacing w:val="-2"/>
                <w:sz w:val="20"/>
                <w:lang w:val="en-GB"/>
              </w:rPr>
            </w:pPr>
          </w:p>
        </w:tc>
      </w:tr>
    </w:tbl>
    <w:p w14:paraId="68F7055E" w14:textId="77777777" w:rsidR="004F5A7D" w:rsidRPr="00180179" w:rsidRDefault="004F5A7D">
      <w:pPr>
        <w:tabs>
          <w:tab w:val="left" w:pos="2203"/>
          <w:tab w:val="left" w:pos="4538"/>
        </w:tabs>
        <w:suppressAutoHyphens/>
        <w:spacing w:before="90" w:after="54"/>
        <w:ind w:left="120"/>
        <w:rPr>
          <w:rFonts w:ascii="Titillium Web" w:hAnsi="Titillium Web"/>
          <w:b/>
          <w:i/>
          <w:spacing w:val="-2"/>
          <w:sz w:val="20"/>
          <w:lang w:val="en-GB"/>
        </w:rPr>
      </w:pPr>
      <w:r w:rsidRPr="00180179">
        <w:rPr>
          <w:rFonts w:ascii="Titillium Web" w:hAnsi="Titillium Web"/>
          <w:b/>
          <w:i/>
          <w:spacing w:val="-2"/>
          <w:sz w:val="20"/>
          <w:lang w:val="en-GB"/>
        </w:rPr>
        <w:t>NOTE ! A copy of Referee’s Report page 7 must be attached to this claim.</w:t>
      </w:r>
    </w:p>
    <w:tbl>
      <w:tblPr>
        <w:tblW w:w="0" w:type="auto"/>
        <w:tblInd w:w="120" w:type="dxa"/>
        <w:tblLayout w:type="fixed"/>
        <w:tblCellMar>
          <w:left w:w="120" w:type="dxa"/>
          <w:right w:w="120" w:type="dxa"/>
        </w:tblCellMar>
        <w:tblLook w:val="0000" w:firstRow="0" w:lastRow="0" w:firstColumn="0" w:lastColumn="0" w:noHBand="0" w:noVBand="0"/>
      </w:tblPr>
      <w:tblGrid>
        <w:gridCol w:w="5149"/>
        <w:gridCol w:w="5315"/>
      </w:tblGrid>
      <w:tr w:rsidR="004F5A7D" w:rsidRPr="00180179" w14:paraId="5C18F034" w14:textId="77777777">
        <w:tc>
          <w:tcPr>
            <w:tcW w:w="5149" w:type="dxa"/>
          </w:tcPr>
          <w:p w14:paraId="6795DDFC" w14:textId="77777777" w:rsidR="004F5A7D" w:rsidRPr="00180179" w:rsidRDefault="004F5A7D">
            <w:pPr>
              <w:pStyle w:val="Kop5"/>
              <w:tabs>
                <w:tab w:val="clear" w:pos="2828"/>
                <w:tab w:val="center" w:pos="2455"/>
              </w:tabs>
              <w:spacing w:before="90"/>
              <w:rPr>
                <w:rFonts w:ascii="Titillium Web" w:hAnsi="Titillium Web"/>
              </w:rPr>
            </w:pPr>
            <w:r w:rsidRPr="00180179">
              <w:rPr>
                <w:rFonts w:ascii="Titillium Web" w:hAnsi="Titillium Web"/>
              </w:rPr>
              <w:t>TO BE PAID TO</w:t>
            </w:r>
          </w:p>
        </w:tc>
        <w:tc>
          <w:tcPr>
            <w:tcW w:w="5315" w:type="dxa"/>
          </w:tcPr>
          <w:p w14:paraId="7B71E988" w14:textId="77777777" w:rsidR="004F5A7D" w:rsidRPr="00180179" w:rsidRDefault="004F5A7D">
            <w:pPr>
              <w:tabs>
                <w:tab w:val="center" w:pos="2539"/>
              </w:tabs>
              <w:suppressAutoHyphens/>
              <w:spacing w:before="90" w:after="54"/>
              <w:jc w:val="center"/>
              <w:rPr>
                <w:rFonts w:ascii="Titillium Web" w:hAnsi="Titillium Web"/>
                <w:b/>
                <w:spacing w:val="-2"/>
                <w:sz w:val="20"/>
                <w:lang w:val="en-GB"/>
              </w:rPr>
            </w:pPr>
            <w:r w:rsidRPr="00180179">
              <w:rPr>
                <w:rFonts w:ascii="Titillium Web" w:hAnsi="Titillium Web"/>
                <w:b/>
                <w:spacing w:val="-2"/>
                <w:sz w:val="20"/>
                <w:lang w:val="en-GB"/>
              </w:rPr>
              <w:t>BANK PAYMENT DETAILS</w:t>
            </w:r>
          </w:p>
        </w:tc>
      </w:tr>
      <w:tr w:rsidR="004F5A7D" w:rsidRPr="00180179" w14:paraId="18469006" w14:textId="77777777">
        <w:tc>
          <w:tcPr>
            <w:tcW w:w="5149" w:type="dxa"/>
            <w:tcBorders>
              <w:top w:val="single" w:sz="6" w:space="0" w:color="auto"/>
              <w:left w:val="single" w:sz="6" w:space="0" w:color="auto"/>
            </w:tcBorders>
          </w:tcPr>
          <w:p w14:paraId="43C3E703" w14:textId="77777777" w:rsidR="004F5A7D" w:rsidRPr="00180179" w:rsidRDefault="004F5A7D">
            <w:pPr>
              <w:tabs>
                <w:tab w:val="left" w:pos="-720"/>
              </w:tabs>
              <w:suppressAutoHyphens/>
              <w:spacing w:before="90" w:after="54"/>
              <w:rPr>
                <w:rFonts w:ascii="Titillium Web" w:hAnsi="Titillium Web"/>
                <w:b/>
                <w:spacing w:val="-2"/>
                <w:sz w:val="16"/>
                <w:lang w:val="en-GB"/>
              </w:rPr>
            </w:pPr>
            <w:r w:rsidRPr="00180179">
              <w:rPr>
                <w:rFonts w:ascii="Titillium Web" w:hAnsi="Titillium Web"/>
                <w:b/>
                <w:spacing w:val="-2"/>
                <w:sz w:val="16"/>
                <w:lang w:val="en-GB"/>
              </w:rPr>
              <w:t>NAME / CLUB :</w:t>
            </w:r>
          </w:p>
        </w:tc>
        <w:tc>
          <w:tcPr>
            <w:tcW w:w="5315" w:type="dxa"/>
            <w:tcBorders>
              <w:top w:val="single" w:sz="6" w:space="0" w:color="auto"/>
              <w:left w:val="single" w:sz="6" w:space="0" w:color="auto"/>
            </w:tcBorders>
          </w:tcPr>
          <w:p w14:paraId="4D823C0D" w14:textId="77777777" w:rsidR="004F5A7D" w:rsidRPr="00180179" w:rsidRDefault="004F5A7D">
            <w:pPr>
              <w:tabs>
                <w:tab w:val="left" w:pos="-720"/>
              </w:tabs>
              <w:suppressAutoHyphens/>
              <w:spacing w:before="90" w:after="54"/>
              <w:rPr>
                <w:rFonts w:ascii="Titillium Web" w:hAnsi="Titillium Web"/>
                <w:b/>
                <w:spacing w:val="-2"/>
                <w:sz w:val="16"/>
                <w:lang w:val="en-GB"/>
              </w:rPr>
            </w:pPr>
            <w:r w:rsidRPr="00180179">
              <w:rPr>
                <w:rFonts w:ascii="Titillium Web" w:hAnsi="Titillium Web"/>
                <w:b/>
                <w:spacing w:val="-2"/>
                <w:sz w:val="16"/>
                <w:lang w:val="en-GB"/>
              </w:rPr>
              <w:t>BANK NAME:</w:t>
            </w:r>
          </w:p>
        </w:tc>
      </w:tr>
      <w:tr w:rsidR="004F5A7D" w:rsidRPr="00180179" w14:paraId="7D72FF4B" w14:textId="77777777">
        <w:tc>
          <w:tcPr>
            <w:tcW w:w="5149" w:type="dxa"/>
            <w:tcBorders>
              <w:top w:val="single" w:sz="6" w:space="0" w:color="auto"/>
              <w:left w:val="single" w:sz="6" w:space="0" w:color="auto"/>
            </w:tcBorders>
          </w:tcPr>
          <w:p w14:paraId="660FECBA" w14:textId="77777777" w:rsidR="004F5A7D" w:rsidRPr="00180179" w:rsidRDefault="004F5A7D">
            <w:pPr>
              <w:tabs>
                <w:tab w:val="left" w:pos="-720"/>
              </w:tabs>
              <w:suppressAutoHyphens/>
              <w:spacing w:before="90" w:after="54"/>
              <w:rPr>
                <w:rFonts w:ascii="Titillium Web" w:hAnsi="Titillium Web"/>
                <w:b/>
                <w:spacing w:val="-2"/>
                <w:sz w:val="16"/>
                <w:lang w:val="en-GB"/>
              </w:rPr>
            </w:pPr>
            <w:r w:rsidRPr="00180179">
              <w:rPr>
                <w:rFonts w:ascii="Titillium Web" w:hAnsi="Titillium Web"/>
                <w:b/>
                <w:spacing w:val="-2"/>
                <w:sz w:val="16"/>
                <w:lang w:val="en-GB"/>
              </w:rPr>
              <w:t>ADDRESS:</w:t>
            </w:r>
          </w:p>
        </w:tc>
        <w:tc>
          <w:tcPr>
            <w:tcW w:w="5315" w:type="dxa"/>
            <w:tcBorders>
              <w:top w:val="single" w:sz="6" w:space="0" w:color="auto"/>
              <w:left w:val="single" w:sz="6" w:space="0" w:color="auto"/>
            </w:tcBorders>
          </w:tcPr>
          <w:p w14:paraId="0BF97E67" w14:textId="77777777" w:rsidR="004F5A7D" w:rsidRPr="00180179" w:rsidRDefault="004F5A7D">
            <w:pPr>
              <w:tabs>
                <w:tab w:val="left" w:pos="-720"/>
              </w:tabs>
              <w:suppressAutoHyphens/>
              <w:spacing w:before="90" w:after="54"/>
              <w:rPr>
                <w:rFonts w:ascii="Titillium Web" w:hAnsi="Titillium Web"/>
                <w:b/>
                <w:spacing w:val="-2"/>
                <w:sz w:val="16"/>
                <w:lang w:val="en-GB"/>
              </w:rPr>
            </w:pPr>
            <w:r w:rsidRPr="00180179">
              <w:rPr>
                <w:rFonts w:ascii="Titillium Web" w:hAnsi="Titillium Web"/>
                <w:b/>
                <w:spacing w:val="-2"/>
                <w:sz w:val="16"/>
                <w:lang w:val="en-GB"/>
              </w:rPr>
              <w:t>ADDRESS:</w:t>
            </w:r>
          </w:p>
        </w:tc>
      </w:tr>
      <w:tr w:rsidR="004F5A7D" w:rsidRPr="00180179" w14:paraId="1A423C93" w14:textId="77777777">
        <w:tc>
          <w:tcPr>
            <w:tcW w:w="5149" w:type="dxa"/>
            <w:tcBorders>
              <w:top w:val="single" w:sz="6" w:space="0" w:color="auto"/>
              <w:left w:val="single" w:sz="6" w:space="0" w:color="auto"/>
            </w:tcBorders>
          </w:tcPr>
          <w:p w14:paraId="3FB8E432" w14:textId="77777777" w:rsidR="004F5A7D" w:rsidRPr="00180179" w:rsidRDefault="004F5A7D">
            <w:pPr>
              <w:tabs>
                <w:tab w:val="left" w:pos="-720"/>
              </w:tabs>
              <w:suppressAutoHyphens/>
              <w:spacing w:before="90" w:after="54"/>
              <w:rPr>
                <w:rFonts w:ascii="Titillium Web" w:hAnsi="Titillium Web"/>
                <w:b/>
                <w:spacing w:val="-2"/>
                <w:sz w:val="16"/>
                <w:lang w:val="en-GB"/>
              </w:rPr>
            </w:pPr>
          </w:p>
        </w:tc>
        <w:tc>
          <w:tcPr>
            <w:tcW w:w="5315" w:type="dxa"/>
            <w:tcBorders>
              <w:top w:val="single" w:sz="6" w:space="0" w:color="auto"/>
              <w:left w:val="single" w:sz="6" w:space="0" w:color="auto"/>
            </w:tcBorders>
          </w:tcPr>
          <w:p w14:paraId="3317270F" w14:textId="77777777" w:rsidR="004F5A7D" w:rsidRPr="00180179" w:rsidRDefault="004F5A7D">
            <w:pPr>
              <w:tabs>
                <w:tab w:val="left" w:pos="-720"/>
              </w:tabs>
              <w:suppressAutoHyphens/>
              <w:spacing w:before="90" w:after="54"/>
              <w:rPr>
                <w:rFonts w:ascii="Titillium Web" w:hAnsi="Titillium Web"/>
                <w:b/>
                <w:spacing w:val="-2"/>
                <w:sz w:val="16"/>
                <w:lang w:val="en-GB"/>
              </w:rPr>
            </w:pPr>
          </w:p>
        </w:tc>
      </w:tr>
      <w:tr w:rsidR="004F5A7D" w:rsidRPr="00180179" w14:paraId="0C1C1C50" w14:textId="77777777">
        <w:tc>
          <w:tcPr>
            <w:tcW w:w="5149" w:type="dxa"/>
            <w:tcBorders>
              <w:top w:val="single" w:sz="6" w:space="0" w:color="auto"/>
              <w:left w:val="single" w:sz="6" w:space="0" w:color="auto"/>
            </w:tcBorders>
          </w:tcPr>
          <w:p w14:paraId="7A1A89DF" w14:textId="77777777" w:rsidR="004F5A7D" w:rsidRPr="00180179" w:rsidRDefault="004F5A7D">
            <w:pPr>
              <w:tabs>
                <w:tab w:val="left" w:pos="-720"/>
              </w:tabs>
              <w:suppressAutoHyphens/>
              <w:spacing w:before="90" w:after="54"/>
              <w:rPr>
                <w:rFonts w:ascii="Titillium Web" w:hAnsi="Titillium Web"/>
                <w:b/>
                <w:spacing w:val="-2"/>
                <w:sz w:val="16"/>
                <w:lang w:val="en-GB"/>
              </w:rPr>
            </w:pPr>
          </w:p>
        </w:tc>
        <w:tc>
          <w:tcPr>
            <w:tcW w:w="5315" w:type="dxa"/>
            <w:tcBorders>
              <w:top w:val="single" w:sz="6" w:space="0" w:color="auto"/>
              <w:left w:val="single" w:sz="6" w:space="0" w:color="auto"/>
            </w:tcBorders>
          </w:tcPr>
          <w:p w14:paraId="6728323C" w14:textId="77777777" w:rsidR="004F5A7D" w:rsidRPr="00180179" w:rsidRDefault="004F5A7D">
            <w:pPr>
              <w:tabs>
                <w:tab w:val="left" w:pos="-720"/>
              </w:tabs>
              <w:suppressAutoHyphens/>
              <w:spacing w:before="90" w:after="54"/>
              <w:rPr>
                <w:rFonts w:ascii="Titillium Web" w:hAnsi="Titillium Web"/>
                <w:b/>
                <w:spacing w:val="-2"/>
                <w:sz w:val="16"/>
                <w:lang w:val="en-GB"/>
              </w:rPr>
            </w:pPr>
          </w:p>
        </w:tc>
      </w:tr>
      <w:tr w:rsidR="004F5A7D" w:rsidRPr="00180179" w14:paraId="077923F9" w14:textId="77777777">
        <w:tc>
          <w:tcPr>
            <w:tcW w:w="5149" w:type="dxa"/>
            <w:tcBorders>
              <w:top w:val="single" w:sz="6" w:space="0" w:color="auto"/>
              <w:left w:val="single" w:sz="6" w:space="0" w:color="auto"/>
            </w:tcBorders>
          </w:tcPr>
          <w:p w14:paraId="2D76EDD9" w14:textId="77777777" w:rsidR="004F5A7D" w:rsidRPr="00180179" w:rsidRDefault="004F5A7D">
            <w:pPr>
              <w:tabs>
                <w:tab w:val="left" w:pos="-720"/>
              </w:tabs>
              <w:suppressAutoHyphens/>
              <w:spacing w:before="90" w:after="54"/>
              <w:rPr>
                <w:rFonts w:ascii="Titillium Web" w:hAnsi="Titillium Web"/>
                <w:b/>
                <w:spacing w:val="-2"/>
                <w:sz w:val="16"/>
                <w:lang w:val="en-GB"/>
              </w:rPr>
            </w:pPr>
          </w:p>
        </w:tc>
        <w:tc>
          <w:tcPr>
            <w:tcW w:w="5315" w:type="dxa"/>
            <w:tcBorders>
              <w:top w:val="single" w:sz="6" w:space="0" w:color="auto"/>
              <w:left w:val="single" w:sz="6" w:space="0" w:color="auto"/>
            </w:tcBorders>
          </w:tcPr>
          <w:p w14:paraId="468F6DEE" w14:textId="77777777" w:rsidR="004F5A7D" w:rsidRPr="00180179" w:rsidRDefault="004F5A7D">
            <w:pPr>
              <w:tabs>
                <w:tab w:val="left" w:pos="-720"/>
              </w:tabs>
              <w:suppressAutoHyphens/>
              <w:spacing w:before="90" w:after="54"/>
              <w:rPr>
                <w:rFonts w:ascii="Titillium Web" w:hAnsi="Titillium Web"/>
                <w:b/>
                <w:spacing w:val="-2"/>
                <w:sz w:val="16"/>
                <w:lang w:val="en-GB"/>
              </w:rPr>
            </w:pPr>
            <w:r w:rsidRPr="00180179">
              <w:rPr>
                <w:rFonts w:ascii="Titillium Web" w:hAnsi="Titillium Web"/>
                <w:b/>
                <w:spacing w:val="-2"/>
                <w:sz w:val="16"/>
                <w:lang w:val="en-GB"/>
              </w:rPr>
              <w:t>ACCOUNT No:</w:t>
            </w:r>
          </w:p>
        </w:tc>
      </w:tr>
      <w:tr w:rsidR="004F5A7D" w:rsidRPr="00180179" w14:paraId="026DD828" w14:textId="77777777">
        <w:tc>
          <w:tcPr>
            <w:tcW w:w="5149" w:type="dxa"/>
            <w:tcBorders>
              <w:top w:val="single" w:sz="6" w:space="0" w:color="auto"/>
              <w:left w:val="single" w:sz="6" w:space="0" w:color="auto"/>
              <w:bottom w:val="single" w:sz="6" w:space="0" w:color="auto"/>
            </w:tcBorders>
          </w:tcPr>
          <w:p w14:paraId="4D65B922" w14:textId="77777777" w:rsidR="004F5A7D" w:rsidRPr="00180179" w:rsidRDefault="004F5A7D">
            <w:pPr>
              <w:tabs>
                <w:tab w:val="left" w:pos="-720"/>
              </w:tabs>
              <w:suppressAutoHyphens/>
              <w:spacing w:before="90" w:after="54"/>
              <w:rPr>
                <w:rFonts w:ascii="Titillium Web" w:hAnsi="Titillium Web"/>
                <w:b/>
                <w:spacing w:val="-2"/>
                <w:sz w:val="16"/>
                <w:lang w:val="en-GB"/>
              </w:rPr>
            </w:pPr>
            <w:r w:rsidRPr="00180179">
              <w:rPr>
                <w:rFonts w:ascii="Titillium Web" w:hAnsi="Titillium Web"/>
                <w:b/>
                <w:spacing w:val="-2"/>
                <w:sz w:val="16"/>
                <w:lang w:val="en-GB"/>
              </w:rPr>
              <w:t>COUNTRY:</w:t>
            </w:r>
          </w:p>
        </w:tc>
        <w:tc>
          <w:tcPr>
            <w:tcW w:w="5315" w:type="dxa"/>
            <w:tcBorders>
              <w:top w:val="single" w:sz="6" w:space="0" w:color="auto"/>
              <w:left w:val="single" w:sz="6" w:space="0" w:color="auto"/>
              <w:bottom w:val="single" w:sz="6" w:space="0" w:color="auto"/>
            </w:tcBorders>
          </w:tcPr>
          <w:p w14:paraId="527C3799" w14:textId="77777777" w:rsidR="004F5A7D" w:rsidRPr="00180179" w:rsidRDefault="004F5A7D">
            <w:pPr>
              <w:tabs>
                <w:tab w:val="left" w:pos="-720"/>
              </w:tabs>
              <w:suppressAutoHyphens/>
              <w:spacing w:before="90" w:after="54"/>
              <w:rPr>
                <w:rFonts w:ascii="Titillium Web" w:hAnsi="Titillium Web"/>
                <w:b/>
                <w:spacing w:val="-2"/>
                <w:sz w:val="16"/>
                <w:lang w:val="en-GB"/>
              </w:rPr>
            </w:pPr>
            <w:r w:rsidRPr="00180179">
              <w:rPr>
                <w:rFonts w:ascii="Titillium Web" w:hAnsi="Titillium Web"/>
                <w:b/>
                <w:spacing w:val="-2"/>
                <w:sz w:val="16"/>
                <w:lang w:val="en-GB"/>
              </w:rPr>
              <w:t>BANK SORT or SWIFT CODE:</w:t>
            </w:r>
          </w:p>
        </w:tc>
      </w:tr>
    </w:tbl>
    <w:p w14:paraId="4B0A1567" w14:textId="77777777" w:rsidR="004F5A7D" w:rsidRPr="00180179" w:rsidRDefault="004F5A7D">
      <w:pPr>
        <w:tabs>
          <w:tab w:val="left" w:pos="-720"/>
        </w:tabs>
        <w:suppressAutoHyphens/>
        <w:jc w:val="both"/>
        <w:rPr>
          <w:rFonts w:ascii="Titillium Web" w:hAnsi="Titillium Web"/>
          <w:b/>
          <w:spacing w:val="-2"/>
          <w:sz w:val="16"/>
          <w:lang w:val="en-GB"/>
        </w:rPr>
      </w:pPr>
    </w:p>
    <w:tbl>
      <w:tblPr>
        <w:tblW w:w="0" w:type="auto"/>
        <w:tblInd w:w="120" w:type="dxa"/>
        <w:tblLayout w:type="fixed"/>
        <w:tblCellMar>
          <w:left w:w="120" w:type="dxa"/>
          <w:right w:w="120" w:type="dxa"/>
        </w:tblCellMar>
        <w:tblLook w:val="0000" w:firstRow="0" w:lastRow="0" w:firstColumn="0" w:lastColumn="0" w:noHBand="0" w:noVBand="0"/>
      </w:tblPr>
      <w:tblGrid>
        <w:gridCol w:w="4820"/>
        <w:gridCol w:w="5644"/>
      </w:tblGrid>
      <w:tr w:rsidR="004F5A7D" w:rsidRPr="00180179" w14:paraId="6E4FEE2C" w14:textId="77777777">
        <w:trPr>
          <w:cantSplit/>
        </w:trPr>
        <w:tc>
          <w:tcPr>
            <w:tcW w:w="4820" w:type="dxa"/>
          </w:tcPr>
          <w:p w14:paraId="5CE3E3F7" w14:textId="77777777" w:rsidR="004F5A7D" w:rsidRPr="00180179" w:rsidRDefault="004F5A7D">
            <w:pPr>
              <w:tabs>
                <w:tab w:val="left" w:pos="-720"/>
              </w:tabs>
              <w:suppressAutoHyphens/>
              <w:spacing w:before="90" w:after="54"/>
              <w:rPr>
                <w:rFonts w:ascii="Titillium Web" w:hAnsi="Titillium Web"/>
                <w:b/>
                <w:spacing w:val="-2"/>
                <w:sz w:val="20"/>
                <w:lang w:val="en-GB"/>
              </w:rPr>
            </w:pPr>
            <w:r w:rsidRPr="00180179">
              <w:rPr>
                <w:rFonts w:ascii="Titillium Web" w:hAnsi="Titillium Web"/>
                <w:b/>
                <w:spacing w:val="-2"/>
                <w:sz w:val="20"/>
                <w:lang w:val="en-GB"/>
              </w:rPr>
              <w:t>Date:</w:t>
            </w:r>
          </w:p>
        </w:tc>
        <w:tc>
          <w:tcPr>
            <w:tcW w:w="5644" w:type="dxa"/>
          </w:tcPr>
          <w:p w14:paraId="2DAD5984" w14:textId="77777777" w:rsidR="004F5A7D" w:rsidRPr="00180179" w:rsidRDefault="004F5A7D">
            <w:pPr>
              <w:tabs>
                <w:tab w:val="left" w:pos="-720"/>
              </w:tabs>
              <w:suppressAutoHyphens/>
              <w:spacing w:before="90" w:after="54"/>
              <w:rPr>
                <w:rFonts w:ascii="Titillium Web" w:hAnsi="Titillium Web"/>
                <w:b/>
                <w:spacing w:val="-2"/>
                <w:sz w:val="20"/>
                <w:lang w:val="en-GB"/>
              </w:rPr>
            </w:pPr>
            <w:r w:rsidRPr="00180179">
              <w:rPr>
                <w:rFonts w:ascii="Titillium Web" w:hAnsi="Titillium Web"/>
                <w:b/>
                <w:spacing w:val="-2"/>
                <w:sz w:val="20"/>
                <w:lang w:val="en-GB"/>
              </w:rPr>
              <w:t>Signed:</w:t>
            </w:r>
          </w:p>
        </w:tc>
      </w:tr>
    </w:tbl>
    <w:p w14:paraId="0B710A4B" w14:textId="77777777" w:rsidR="004F5A7D" w:rsidRPr="00180179" w:rsidRDefault="009626D1">
      <w:pPr>
        <w:tabs>
          <w:tab w:val="left" w:pos="-720"/>
        </w:tabs>
        <w:suppressAutoHyphens/>
        <w:jc w:val="both"/>
        <w:rPr>
          <w:rFonts w:ascii="Titillium Web" w:hAnsi="Titillium Web"/>
          <w:b/>
          <w:spacing w:val="-2"/>
          <w:sz w:val="16"/>
          <w:lang w:val="en-GB"/>
        </w:rPr>
      </w:pPr>
      <w:r w:rsidRPr="00180179">
        <w:rPr>
          <w:rFonts w:ascii="Titillium Web" w:hAnsi="Titillium Web"/>
          <w:noProof/>
        </w:rPr>
        <mc:AlternateContent>
          <mc:Choice Requires="wps">
            <w:drawing>
              <wp:anchor distT="0" distB="0" distL="114300" distR="114300" simplePos="0" relativeHeight="251657728" behindDoc="0" locked="0" layoutInCell="0" allowOverlap="1" wp14:anchorId="29570A66" wp14:editId="0B36B0D1">
                <wp:simplePos x="0" y="0"/>
                <wp:positionH relativeFrom="column">
                  <wp:posOffset>0</wp:posOffset>
                </wp:positionH>
                <wp:positionV relativeFrom="paragraph">
                  <wp:posOffset>102870</wp:posOffset>
                </wp:positionV>
                <wp:extent cx="6583680" cy="0"/>
                <wp:effectExtent l="0" t="12700" r="762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583680"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E42F2AB"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1pt" to="518.4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" o:allowincell="f" strokeweight="2.25pt">
                <o:lock v:ext="edit" shapetype="f"/>
              </v:line>
            </w:pict>
          </mc:Fallback>
        </mc:AlternateContent>
      </w:r>
    </w:p>
    <w:p w14:paraId="0AA49FEA" w14:textId="77777777" w:rsidR="004F5A7D" w:rsidRPr="00180179" w:rsidRDefault="004F5A7D">
      <w:pPr>
        <w:tabs>
          <w:tab w:val="left" w:pos="-720"/>
          <w:tab w:val="left" w:pos="4536"/>
        </w:tabs>
        <w:suppressAutoHyphens/>
        <w:jc w:val="both"/>
        <w:rPr>
          <w:rFonts w:ascii="Titillium Web" w:hAnsi="Titillium Web"/>
          <w:b/>
          <w:spacing w:val="-2"/>
          <w:sz w:val="20"/>
          <w:lang w:val="en-GB"/>
        </w:rPr>
      </w:pPr>
      <w:r w:rsidRPr="00180179">
        <w:rPr>
          <w:rFonts w:ascii="Titillium Web" w:hAnsi="Titillium Web"/>
          <w:b/>
          <w:spacing w:val="-2"/>
          <w:sz w:val="20"/>
          <w:lang w:val="en-GB"/>
        </w:rPr>
        <w:tab/>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158"/>
        <w:gridCol w:w="3448"/>
      </w:tblGrid>
      <w:tr w:rsidR="004F5A7D" w:rsidRPr="00180179" w14:paraId="16CE21E3" w14:textId="77777777">
        <w:trPr>
          <w:cantSplit/>
        </w:trPr>
        <w:tc>
          <w:tcPr>
            <w:tcW w:w="10606" w:type="dxa"/>
            <w:gridSpan w:val="2"/>
            <w:tcBorders>
              <w:top w:val="nil"/>
              <w:left w:val="nil"/>
              <w:bottom w:val="nil"/>
              <w:right w:val="nil"/>
            </w:tcBorders>
            <w:shd w:val="clear" w:color="auto" w:fill="000000"/>
          </w:tcPr>
          <w:p w14:paraId="68977E1E" w14:textId="77777777" w:rsidR="004F5A7D" w:rsidRPr="00180179" w:rsidRDefault="004F5A7D">
            <w:pPr>
              <w:pStyle w:val="Kop3"/>
              <w:spacing w:before="120" w:after="60"/>
              <w:ind w:firstLine="0"/>
              <w:jc w:val="center"/>
              <w:rPr>
                <w:rFonts w:ascii="Titillium Web" w:hAnsi="Titillium Web"/>
                <w:color w:val="FFFFFF"/>
                <w:sz w:val="20"/>
                <w:u w:val="none"/>
              </w:rPr>
            </w:pPr>
            <w:r w:rsidRPr="00180179">
              <w:rPr>
                <w:rFonts w:ascii="Titillium Web" w:hAnsi="Titillium Web"/>
                <w:color w:val="FFFFFF"/>
                <w:spacing w:val="-2"/>
                <w:sz w:val="28"/>
                <w:u w:val="none"/>
              </w:rPr>
              <w:lastRenderedPageBreak/>
              <w:t>DEPOSIT REFUND FOR SECTION CHAIRMAN USE ONLY !</w:t>
            </w:r>
          </w:p>
        </w:tc>
      </w:tr>
      <w:tr w:rsidR="004F5A7D" w:rsidRPr="00180179" w14:paraId="27D26F65" w14:textId="77777777">
        <w:trPr>
          <w:cantSplit/>
        </w:trPr>
        <w:tc>
          <w:tcPr>
            <w:tcW w:w="7158" w:type="dxa"/>
            <w:tcBorders>
              <w:top w:val="nil"/>
              <w:left w:val="nil"/>
              <w:bottom w:val="nil"/>
              <w:right w:val="nil"/>
            </w:tcBorders>
          </w:tcPr>
          <w:p w14:paraId="7CF6C4E6" w14:textId="77777777" w:rsidR="004F5A7D" w:rsidRPr="00180179" w:rsidRDefault="004F5A7D">
            <w:pPr>
              <w:pStyle w:val="Eindnoottekst"/>
              <w:spacing w:before="120"/>
              <w:rPr>
                <w:rFonts w:ascii="Titillium Web" w:hAnsi="Titillium Web"/>
                <w:b/>
                <w:spacing w:val="-2"/>
                <w:sz w:val="20"/>
                <w:lang w:val="en-GB"/>
              </w:rPr>
            </w:pPr>
            <w:r w:rsidRPr="00180179">
              <w:rPr>
                <w:rFonts w:ascii="Titillium Web" w:hAnsi="Titillium Web"/>
                <w:b/>
                <w:spacing w:val="-2"/>
                <w:sz w:val="20"/>
                <w:lang w:val="en-GB"/>
              </w:rPr>
              <w:t>RACE MEETING:</w:t>
            </w:r>
          </w:p>
          <w:p w14:paraId="21EC97AE" w14:textId="77777777" w:rsidR="004F5A7D" w:rsidRPr="00180179" w:rsidRDefault="004F5A7D">
            <w:pPr>
              <w:pStyle w:val="Eindnoottekst"/>
              <w:spacing w:before="60"/>
              <w:rPr>
                <w:rFonts w:ascii="Titillium Web" w:hAnsi="Titillium Web"/>
                <w:b/>
                <w:spacing w:val="-2"/>
                <w:sz w:val="20"/>
                <w:lang w:val="en-GB"/>
              </w:rPr>
            </w:pPr>
            <w:r w:rsidRPr="00180179">
              <w:rPr>
                <w:rFonts w:ascii="Titillium Web" w:hAnsi="Titillium Web"/>
                <w:b/>
                <w:spacing w:val="-2"/>
                <w:sz w:val="20"/>
                <w:lang w:val="en-GB"/>
              </w:rPr>
              <w:t xml:space="preserve">DATE: </w:t>
            </w:r>
          </w:p>
          <w:p w14:paraId="0C83A5E3" w14:textId="77777777" w:rsidR="004F5A7D" w:rsidRPr="00180179" w:rsidRDefault="004F5A7D">
            <w:pPr>
              <w:pStyle w:val="Eindnoottekst"/>
              <w:spacing w:before="60"/>
              <w:rPr>
                <w:rFonts w:ascii="Titillium Web" w:hAnsi="Titillium Web"/>
                <w:b/>
                <w:spacing w:val="-2"/>
                <w:sz w:val="20"/>
                <w:lang w:val="en-GB"/>
              </w:rPr>
            </w:pPr>
            <w:r w:rsidRPr="00180179">
              <w:rPr>
                <w:rFonts w:ascii="Titillium Web" w:hAnsi="Titillium Web"/>
                <w:b/>
                <w:spacing w:val="-2"/>
                <w:sz w:val="20"/>
                <w:lang w:val="en-GB"/>
              </w:rPr>
              <w:t xml:space="preserve">SECTION: </w:t>
            </w:r>
          </w:p>
          <w:p w14:paraId="317FA75E" w14:textId="77777777" w:rsidR="004F5A7D" w:rsidRPr="00180179" w:rsidRDefault="004F5A7D">
            <w:pPr>
              <w:pStyle w:val="Eindnoottekst"/>
              <w:spacing w:before="60"/>
              <w:rPr>
                <w:rFonts w:ascii="Titillium Web" w:hAnsi="Titillium Web"/>
                <w:b/>
                <w:sz w:val="20"/>
                <w:lang w:val="en-GB"/>
              </w:rPr>
            </w:pPr>
            <w:r w:rsidRPr="00180179">
              <w:rPr>
                <w:rFonts w:ascii="Titillium Web" w:hAnsi="Titillium Web"/>
                <w:b/>
                <w:spacing w:val="-2"/>
                <w:sz w:val="20"/>
                <w:lang w:val="en-GB"/>
              </w:rPr>
              <w:t>CLASS:</w:t>
            </w:r>
          </w:p>
        </w:tc>
        <w:tc>
          <w:tcPr>
            <w:tcW w:w="3448" w:type="dxa"/>
            <w:tcBorders>
              <w:top w:val="nil"/>
              <w:left w:val="nil"/>
              <w:bottom w:val="nil"/>
              <w:right w:val="nil"/>
            </w:tcBorders>
          </w:tcPr>
          <w:p w14:paraId="094499F1" w14:textId="77777777" w:rsidR="004F5A7D" w:rsidRPr="00180179" w:rsidRDefault="004F5A7D">
            <w:pPr>
              <w:pStyle w:val="Kop3"/>
              <w:spacing w:before="60"/>
              <w:ind w:firstLine="0"/>
              <w:jc w:val="left"/>
              <w:rPr>
                <w:rFonts w:ascii="Titillium Web" w:hAnsi="Titillium Web"/>
                <w:sz w:val="20"/>
                <w:u w:val="none"/>
              </w:rPr>
            </w:pPr>
          </w:p>
        </w:tc>
      </w:tr>
    </w:tbl>
    <w:p w14:paraId="4F083C0C" w14:textId="77777777" w:rsidR="004F5A7D" w:rsidRPr="00180179" w:rsidRDefault="004F5A7D">
      <w:pPr>
        <w:tabs>
          <w:tab w:val="left" w:pos="-720"/>
        </w:tabs>
        <w:suppressAutoHyphens/>
        <w:jc w:val="both"/>
        <w:rPr>
          <w:rFonts w:ascii="Titillium Web" w:hAnsi="Titillium Web"/>
          <w:b/>
          <w:spacing w:val="-2"/>
          <w:sz w:val="20"/>
          <w:lang w:val="en-GB"/>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024"/>
        <w:gridCol w:w="283"/>
        <w:gridCol w:w="2835"/>
        <w:gridCol w:w="1463"/>
      </w:tblGrid>
      <w:tr w:rsidR="004F5A7D" w:rsidRPr="00180179" w14:paraId="37C238CB" w14:textId="77777777">
        <w:tc>
          <w:tcPr>
            <w:tcW w:w="6024" w:type="dxa"/>
            <w:tcBorders>
              <w:top w:val="nil"/>
              <w:left w:val="nil"/>
              <w:bottom w:val="nil"/>
            </w:tcBorders>
          </w:tcPr>
          <w:p w14:paraId="09F487B5" w14:textId="77777777" w:rsidR="004F5A7D" w:rsidRPr="00180179" w:rsidRDefault="004F5A7D">
            <w:pPr>
              <w:tabs>
                <w:tab w:val="left" w:pos="-720"/>
              </w:tabs>
              <w:suppressAutoHyphens/>
              <w:spacing w:before="40"/>
              <w:jc w:val="both"/>
              <w:rPr>
                <w:rFonts w:ascii="Titillium Web" w:hAnsi="Titillium Web"/>
                <w:b/>
                <w:spacing w:val="-2"/>
                <w:sz w:val="20"/>
                <w:lang w:val="en-GB"/>
              </w:rPr>
            </w:pPr>
            <w:r w:rsidRPr="00180179">
              <w:rPr>
                <w:rFonts w:ascii="Titillium Web" w:hAnsi="Titillium Web"/>
                <w:b/>
                <w:spacing w:val="-2"/>
                <w:sz w:val="20"/>
                <w:lang w:val="en-GB"/>
              </w:rPr>
              <w:t>The  Referee’s expenses for above meeting was:</w:t>
            </w:r>
          </w:p>
        </w:tc>
        <w:tc>
          <w:tcPr>
            <w:tcW w:w="283" w:type="dxa"/>
            <w:tcBorders>
              <w:bottom w:val="nil"/>
            </w:tcBorders>
          </w:tcPr>
          <w:p w14:paraId="0506DB16" w14:textId="77777777" w:rsidR="004F5A7D" w:rsidRPr="00180179" w:rsidRDefault="004F5A7D">
            <w:pPr>
              <w:tabs>
                <w:tab w:val="left" w:pos="-720"/>
              </w:tabs>
              <w:suppressAutoHyphens/>
              <w:spacing w:before="40"/>
              <w:jc w:val="both"/>
              <w:rPr>
                <w:rFonts w:ascii="Titillium Web" w:hAnsi="Titillium Web"/>
                <w:b/>
                <w:spacing w:val="-2"/>
                <w:sz w:val="20"/>
                <w:lang w:val="en-GB"/>
              </w:rPr>
            </w:pPr>
          </w:p>
        </w:tc>
        <w:tc>
          <w:tcPr>
            <w:tcW w:w="4298" w:type="dxa"/>
            <w:gridSpan w:val="2"/>
            <w:tcBorders>
              <w:top w:val="nil"/>
              <w:bottom w:val="nil"/>
              <w:right w:val="nil"/>
            </w:tcBorders>
          </w:tcPr>
          <w:p w14:paraId="730F9489" w14:textId="77777777" w:rsidR="004F5A7D" w:rsidRPr="00180179" w:rsidRDefault="004F5A7D">
            <w:pPr>
              <w:tabs>
                <w:tab w:val="left" w:pos="-720"/>
              </w:tabs>
              <w:suppressAutoHyphens/>
              <w:spacing w:before="40"/>
              <w:jc w:val="both"/>
              <w:rPr>
                <w:rFonts w:ascii="Titillium Web" w:hAnsi="Titillium Web"/>
                <w:b/>
                <w:spacing w:val="-2"/>
                <w:sz w:val="20"/>
                <w:lang w:val="en-GB"/>
              </w:rPr>
            </w:pPr>
            <w:r w:rsidRPr="00180179">
              <w:rPr>
                <w:rFonts w:ascii="Titillium Web" w:hAnsi="Titillium Web"/>
                <w:b/>
                <w:spacing w:val="-2"/>
                <w:sz w:val="20"/>
                <w:lang w:val="en-GB"/>
              </w:rPr>
              <w:t>Paid according to the handbook</w:t>
            </w:r>
          </w:p>
        </w:tc>
      </w:tr>
      <w:tr w:rsidR="004F5A7D" w:rsidRPr="00180179" w14:paraId="089A75BA" w14:textId="77777777">
        <w:trPr>
          <w:trHeight w:hRule="exact" w:val="60"/>
        </w:trPr>
        <w:tc>
          <w:tcPr>
            <w:tcW w:w="6024" w:type="dxa"/>
            <w:tcBorders>
              <w:top w:val="nil"/>
              <w:left w:val="nil"/>
              <w:bottom w:val="nil"/>
              <w:right w:val="nil"/>
            </w:tcBorders>
          </w:tcPr>
          <w:p w14:paraId="31098250" w14:textId="77777777" w:rsidR="004F5A7D" w:rsidRPr="00180179" w:rsidRDefault="004F5A7D">
            <w:pPr>
              <w:tabs>
                <w:tab w:val="left" w:pos="-720"/>
              </w:tabs>
              <w:suppressAutoHyphens/>
              <w:jc w:val="both"/>
              <w:rPr>
                <w:rFonts w:ascii="Titillium Web" w:hAnsi="Titillium Web"/>
                <w:b/>
                <w:spacing w:val="-2"/>
                <w:sz w:val="16"/>
                <w:lang w:val="en-GB"/>
              </w:rPr>
            </w:pPr>
          </w:p>
        </w:tc>
        <w:tc>
          <w:tcPr>
            <w:tcW w:w="283" w:type="dxa"/>
            <w:tcBorders>
              <w:left w:val="nil"/>
              <w:right w:val="nil"/>
            </w:tcBorders>
          </w:tcPr>
          <w:p w14:paraId="54D9043D" w14:textId="77777777" w:rsidR="004F5A7D" w:rsidRPr="00180179" w:rsidRDefault="004F5A7D">
            <w:pPr>
              <w:tabs>
                <w:tab w:val="left" w:pos="-720"/>
              </w:tabs>
              <w:suppressAutoHyphens/>
              <w:jc w:val="both"/>
              <w:rPr>
                <w:rFonts w:ascii="Titillium Web" w:hAnsi="Titillium Web"/>
                <w:b/>
                <w:spacing w:val="-2"/>
                <w:sz w:val="16"/>
                <w:lang w:val="en-GB"/>
              </w:rPr>
            </w:pPr>
          </w:p>
        </w:tc>
        <w:tc>
          <w:tcPr>
            <w:tcW w:w="4298" w:type="dxa"/>
            <w:gridSpan w:val="2"/>
            <w:tcBorders>
              <w:top w:val="nil"/>
              <w:left w:val="nil"/>
              <w:bottom w:val="nil"/>
              <w:right w:val="nil"/>
            </w:tcBorders>
          </w:tcPr>
          <w:p w14:paraId="24847573" w14:textId="77777777" w:rsidR="004F5A7D" w:rsidRPr="00180179" w:rsidRDefault="004F5A7D">
            <w:pPr>
              <w:tabs>
                <w:tab w:val="left" w:pos="-720"/>
              </w:tabs>
              <w:suppressAutoHyphens/>
              <w:jc w:val="both"/>
              <w:rPr>
                <w:rFonts w:ascii="Titillium Web" w:hAnsi="Titillium Web"/>
                <w:b/>
                <w:spacing w:val="-2"/>
                <w:sz w:val="16"/>
                <w:lang w:val="en-GB"/>
              </w:rPr>
            </w:pPr>
          </w:p>
        </w:tc>
      </w:tr>
      <w:tr w:rsidR="004F5A7D" w:rsidRPr="00180179" w14:paraId="311CB15A" w14:textId="77777777">
        <w:tc>
          <w:tcPr>
            <w:tcW w:w="6024" w:type="dxa"/>
            <w:tcBorders>
              <w:top w:val="nil"/>
              <w:left w:val="nil"/>
              <w:bottom w:val="nil"/>
            </w:tcBorders>
          </w:tcPr>
          <w:p w14:paraId="28A315D9" w14:textId="77777777" w:rsidR="004F5A7D" w:rsidRPr="00180179" w:rsidRDefault="004F5A7D">
            <w:pPr>
              <w:tabs>
                <w:tab w:val="left" w:pos="-720"/>
              </w:tabs>
              <w:suppressAutoHyphens/>
              <w:spacing w:before="40"/>
              <w:jc w:val="both"/>
              <w:rPr>
                <w:rFonts w:ascii="Titillium Web" w:hAnsi="Titillium Web"/>
                <w:b/>
                <w:spacing w:val="-2"/>
                <w:sz w:val="20"/>
                <w:lang w:val="en-GB"/>
              </w:rPr>
            </w:pPr>
            <w:r w:rsidRPr="00180179">
              <w:rPr>
                <w:rFonts w:ascii="Titillium Web" w:hAnsi="Titillium Web"/>
                <w:b/>
                <w:spacing w:val="-2"/>
                <w:sz w:val="20"/>
                <w:lang w:val="en-GB"/>
              </w:rPr>
              <w:t>I suggest that Referee’s expenses for above meeting will be:</w:t>
            </w:r>
          </w:p>
        </w:tc>
        <w:tc>
          <w:tcPr>
            <w:tcW w:w="283" w:type="dxa"/>
            <w:tcBorders>
              <w:bottom w:val="nil"/>
            </w:tcBorders>
          </w:tcPr>
          <w:p w14:paraId="1389DEEE" w14:textId="77777777" w:rsidR="004F5A7D" w:rsidRPr="00180179" w:rsidRDefault="004F5A7D">
            <w:pPr>
              <w:tabs>
                <w:tab w:val="left" w:pos="-720"/>
              </w:tabs>
              <w:suppressAutoHyphens/>
              <w:spacing w:before="40"/>
              <w:jc w:val="both"/>
              <w:rPr>
                <w:rFonts w:ascii="Titillium Web" w:hAnsi="Titillium Web"/>
                <w:b/>
                <w:spacing w:val="-2"/>
                <w:sz w:val="20"/>
                <w:lang w:val="en-GB"/>
              </w:rPr>
            </w:pPr>
          </w:p>
        </w:tc>
        <w:tc>
          <w:tcPr>
            <w:tcW w:w="2835" w:type="dxa"/>
            <w:tcBorders>
              <w:top w:val="nil"/>
              <w:bottom w:val="nil"/>
              <w:right w:val="nil"/>
            </w:tcBorders>
          </w:tcPr>
          <w:p w14:paraId="2B3A13AC" w14:textId="77777777" w:rsidR="004F5A7D" w:rsidRPr="00180179" w:rsidRDefault="004F5A7D">
            <w:pPr>
              <w:tabs>
                <w:tab w:val="left" w:pos="-720"/>
              </w:tabs>
              <w:suppressAutoHyphens/>
              <w:spacing w:before="40"/>
              <w:jc w:val="both"/>
              <w:rPr>
                <w:rFonts w:ascii="Titillium Web" w:hAnsi="Titillium Web"/>
                <w:b/>
                <w:spacing w:val="-2"/>
                <w:sz w:val="20"/>
                <w:lang w:val="en-GB"/>
              </w:rPr>
            </w:pPr>
            <w:r w:rsidRPr="00180179">
              <w:rPr>
                <w:rFonts w:ascii="Titillium Web" w:hAnsi="Titillium Web"/>
                <w:b/>
                <w:spacing w:val="-2"/>
                <w:sz w:val="20"/>
                <w:lang w:val="en-GB"/>
              </w:rPr>
              <w:t>Paid with a total amount of</w:t>
            </w:r>
          </w:p>
        </w:tc>
        <w:tc>
          <w:tcPr>
            <w:tcW w:w="1463" w:type="dxa"/>
            <w:tcBorders>
              <w:top w:val="single" w:sz="12" w:space="0" w:color="auto"/>
              <w:left w:val="single" w:sz="12" w:space="0" w:color="auto"/>
              <w:bottom w:val="single" w:sz="12" w:space="0" w:color="auto"/>
              <w:right w:val="single" w:sz="12" w:space="0" w:color="auto"/>
            </w:tcBorders>
          </w:tcPr>
          <w:p w14:paraId="6E1184B3" w14:textId="77777777" w:rsidR="004F5A7D" w:rsidRPr="00180179" w:rsidRDefault="004F5A7D">
            <w:pPr>
              <w:tabs>
                <w:tab w:val="left" w:pos="-720"/>
              </w:tabs>
              <w:suppressAutoHyphens/>
              <w:spacing w:before="40"/>
              <w:jc w:val="both"/>
              <w:rPr>
                <w:rFonts w:ascii="Titillium Web" w:hAnsi="Titillium Web"/>
                <w:b/>
                <w:spacing w:val="-2"/>
                <w:sz w:val="20"/>
                <w:lang w:val="en-GB"/>
              </w:rPr>
            </w:pPr>
          </w:p>
        </w:tc>
      </w:tr>
      <w:tr w:rsidR="004F5A7D" w:rsidRPr="00180179" w14:paraId="4DB25B52" w14:textId="77777777">
        <w:trPr>
          <w:trHeight w:hRule="exact" w:val="100"/>
        </w:trPr>
        <w:tc>
          <w:tcPr>
            <w:tcW w:w="6024" w:type="dxa"/>
            <w:tcBorders>
              <w:top w:val="nil"/>
              <w:left w:val="nil"/>
              <w:bottom w:val="nil"/>
              <w:right w:val="nil"/>
            </w:tcBorders>
          </w:tcPr>
          <w:p w14:paraId="34CC99F2" w14:textId="77777777" w:rsidR="004F5A7D" w:rsidRPr="00180179" w:rsidRDefault="004F5A7D">
            <w:pPr>
              <w:tabs>
                <w:tab w:val="left" w:pos="-720"/>
              </w:tabs>
              <w:suppressAutoHyphens/>
              <w:jc w:val="both"/>
              <w:rPr>
                <w:rFonts w:ascii="Titillium Web" w:hAnsi="Titillium Web"/>
                <w:b/>
                <w:spacing w:val="-2"/>
                <w:sz w:val="16"/>
                <w:lang w:val="en-GB"/>
              </w:rPr>
            </w:pPr>
          </w:p>
        </w:tc>
        <w:tc>
          <w:tcPr>
            <w:tcW w:w="283" w:type="dxa"/>
            <w:tcBorders>
              <w:left w:val="nil"/>
              <w:right w:val="nil"/>
            </w:tcBorders>
          </w:tcPr>
          <w:p w14:paraId="283AA0FF" w14:textId="77777777" w:rsidR="004F5A7D" w:rsidRPr="00180179" w:rsidRDefault="004F5A7D">
            <w:pPr>
              <w:tabs>
                <w:tab w:val="left" w:pos="-720"/>
              </w:tabs>
              <w:suppressAutoHyphens/>
              <w:jc w:val="both"/>
              <w:rPr>
                <w:rFonts w:ascii="Titillium Web" w:hAnsi="Titillium Web"/>
                <w:b/>
                <w:spacing w:val="-2"/>
                <w:sz w:val="16"/>
                <w:lang w:val="en-GB"/>
              </w:rPr>
            </w:pPr>
          </w:p>
        </w:tc>
        <w:tc>
          <w:tcPr>
            <w:tcW w:w="4298" w:type="dxa"/>
            <w:gridSpan w:val="2"/>
            <w:tcBorders>
              <w:top w:val="nil"/>
              <w:left w:val="nil"/>
              <w:bottom w:val="nil"/>
              <w:right w:val="nil"/>
            </w:tcBorders>
          </w:tcPr>
          <w:p w14:paraId="6C3F266F" w14:textId="77777777" w:rsidR="004F5A7D" w:rsidRPr="00180179" w:rsidRDefault="004F5A7D">
            <w:pPr>
              <w:tabs>
                <w:tab w:val="left" w:pos="-720"/>
              </w:tabs>
              <w:suppressAutoHyphens/>
              <w:jc w:val="both"/>
              <w:rPr>
                <w:rFonts w:ascii="Titillium Web" w:hAnsi="Titillium Web"/>
                <w:b/>
                <w:spacing w:val="-2"/>
                <w:sz w:val="16"/>
                <w:lang w:val="en-GB"/>
              </w:rPr>
            </w:pPr>
          </w:p>
        </w:tc>
      </w:tr>
      <w:tr w:rsidR="004F5A7D" w:rsidRPr="00180179" w14:paraId="02DA687E" w14:textId="77777777">
        <w:tc>
          <w:tcPr>
            <w:tcW w:w="6024" w:type="dxa"/>
            <w:tcBorders>
              <w:top w:val="nil"/>
              <w:left w:val="nil"/>
              <w:bottom w:val="nil"/>
            </w:tcBorders>
          </w:tcPr>
          <w:p w14:paraId="4E664150" w14:textId="77777777" w:rsidR="004F5A7D" w:rsidRPr="00180179" w:rsidRDefault="004F5A7D">
            <w:pPr>
              <w:tabs>
                <w:tab w:val="left" w:pos="-720"/>
              </w:tabs>
              <w:suppressAutoHyphens/>
              <w:spacing w:before="40"/>
              <w:jc w:val="both"/>
              <w:rPr>
                <w:rFonts w:ascii="Titillium Web" w:hAnsi="Titillium Web"/>
                <w:b/>
                <w:spacing w:val="-2"/>
                <w:sz w:val="20"/>
                <w:lang w:val="en-GB"/>
              </w:rPr>
            </w:pPr>
            <w:r w:rsidRPr="00180179">
              <w:rPr>
                <w:rFonts w:ascii="Titillium Web" w:hAnsi="Titillium Web"/>
                <w:b/>
                <w:spacing w:val="-2"/>
                <w:sz w:val="20"/>
                <w:lang w:val="en-GB"/>
              </w:rPr>
              <w:t>I propose that the Section meeting at the EFRA AGM:</w:t>
            </w:r>
          </w:p>
        </w:tc>
        <w:tc>
          <w:tcPr>
            <w:tcW w:w="283" w:type="dxa"/>
            <w:tcBorders>
              <w:bottom w:val="nil"/>
            </w:tcBorders>
          </w:tcPr>
          <w:p w14:paraId="43E482D0" w14:textId="77777777" w:rsidR="004F5A7D" w:rsidRPr="00180179" w:rsidRDefault="004F5A7D">
            <w:pPr>
              <w:tabs>
                <w:tab w:val="left" w:pos="-720"/>
              </w:tabs>
              <w:suppressAutoHyphens/>
              <w:spacing w:before="40"/>
              <w:jc w:val="both"/>
              <w:rPr>
                <w:rFonts w:ascii="Titillium Web" w:hAnsi="Titillium Web"/>
                <w:b/>
                <w:spacing w:val="-2"/>
                <w:sz w:val="20"/>
                <w:lang w:val="en-GB"/>
              </w:rPr>
            </w:pPr>
          </w:p>
        </w:tc>
        <w:tc>
          <w:tcPr>
            <w:tcW w:w="4298" w:type="dxa"/>
            <w:gridSpan w:val="2"/>
            <w:tcBorders>
              <w:top w:val="nil"/>
              <w:bottom w:val="nil"/>
              <w:right w:val="nil"/>
            </w:tcBorders>
          </w:tcPr>
          <w:p w14:paraId="307B3CDB" w14:textId="77777777" w:rsidR="004F5A7D" w:rsidRPr="00180179" w:rsidRDefault="004F5A7D">
            <w:pPr>
              <w:tabs>
                <w:tab w:val="left" w:pos="-720"/>
              </w:tabs>
              <w:suppressAutoHyphens/>
              <w:spacing w:before="40"/>
              <w:jc w:val="both"/>
              <w:rPr>
                <w:rFonts w:ascii="Titillium Web" w:hAnsi="Titillium Web"/>
                <w:b/>
                <w:spacing w:val="-2"/>
                <w:sz w:val="20"/>
                <w:lang w:val="en-GB"/>
              </w:rPr>
            </w:pPr>
            <w:r w:rsidRPr="00180179">
              <w:rPr>
                <w:rFonts w:ascii="Titillium Web" w:hAnsi="Titillium Web"/>
                <w:b/>
                <w:spacing w:val="-2"/>
                <w:sz w:val="20"/>
                <w:lang w:val="en-GB"/>
              </w:rPr>
              <w:t>Vote in favour for a Deposit Refund</w:t>
            </w:r>
          </w:p>
        </w:tc>
      </w:tr>
      <w:tr w:rsidR="004F5A7D" w:rsidRPr="00180179" w14:paraId="66E4E0D6" w14:textId="77777777">
        <w:trPr>
          <w:trHeight w:hRule="exact" w:val="60"/>
        </w:trPr>
        <w:tc>
          <w:tcPr>
            <w:tcW w:w="6024" w:type="dxa"/>
            <w:tcBorders>
              <w:top w:val="nil"/>
              <w:left w:val="nil"/>
              <w:bottom w:val="nil"/>
              <w:right w:val="nil"/>
            </w:tcBorders>
          </w:tcPr>
          <w:p w14:paraId="0FE74F77" w14:textId="77777777" w:rsidR="004F5A7D" w:rsidRPr="00180179" w:rsidRDefault="004F5A7D">
            <w:pPr>
              <w:tabs>
                <w:tab w:val="left" w:pos="-720"/>
              </w:tabs>
              <w:suppressAutoHyphens/>
              <w:jc w:val="both"/>
              <w:rPr>
                <w:rFonts w:ascii="Titillium Web" w:hAnsi="Titillium Web"/>
                <w:b/>
                <w:spacing w:val="-2"/>
                <w:sz w:val="16"/>
                <w:lang w:val="en-GB"/>
              </w:rPr>
            </w:pPr>
          </w:p>
        </w:tc>
        <w:tc>
          <w:tcPr>
            <w:tcW w:w="283" w:type="dxa"/>
            <w:tcBorders>
              <w:left w:val="nil"/>
              <w:bottom w:val="nil"/>
              <w:right w:val="nil"/>
            </w:tcBorders>
          </w:tcPr>
          <w:p w14:paraId="37E049B9" w14:textId="77777777" w:rsidR="004F5A7D" w:rsidRPr="00180179" w:rsidRDefault="004F5A7D">
            <w:pPr>
              <w:tabs>
                <w:tab w:val="left" w:pos="-720"/>
              </w:tabs>
              <w:suppressAutoHyphens/>
              <w:jc w:val="both"/>
              <w:rPr>
                <w:rFonts w:ascii="Titillium Web" w:hAnsi="Titillium Web"/>
                <w:b/>
                <w:spacing w:val="-2"/>
                <w:sz w:val="16"/>
                <w:lang w:val="en-GB"/>
              </w:rPr>
            </w:pPr>
          </w:p>
        </w:tc>
        <w:tc>
          <w:tcPr>
            <w:tcW w:w="4298" w:type="dxa"/>
            <w:gridSpan w:val="2"/>
            <w:tcBorders>
              <w:top w:val="nil"/>
              <w:left w:val="nil"/>
              <w:bottom w:val="nil"/>
              <w:right w:val="nil"/>
            </w:tcBorders>
          </w:tcPr>
          <w:p w14:paraId="3278FF3F" w14:textId="77777777" w:rsidR="004F5A7D" w:rsidRPr="00180179" w:rsidRDefault="004F5A7D">
            <w:pPr>
              <w:tabs>
                <w:tab w:val="left" w:pos="-720"/>
              </w:tabs>
              <w:suppressAutoHyphens/>
              <w:jc w:val="both"/>
              <w:rPr>
                <w:rFonts w:ascii="Titillium Web" w:hAnsi="Titillium Web"/>
                <w:b/>
                <w:spacing w:val="-2"/>
                <w:sz w:val="16"/>
                <w:lang w:val="en-GB"/>
              </w:rPr>
            </w:pPr>
          </w:p>
        </w:tc>
      </w:tr>
      <w:tr w:rsidR="004F5A7D" w:rsidRPr="00180179" w14:paraId="4D1265F4" w14:textId="77777777">
        <w:tc>
          <w:tcPr>
            <w:tcW w:w="6024" w:type="dxa"/>
            <w:tcBorders>
              <w:top w:val="nil"/>
              <w:left w:val="nil"/>
              <w:bottom w:val="nil"/>
            </w:tcBorders>
          </w:tcPr>
          <w:p w14:paraId="7592607C" w14:textId="77777777" w:rsidR="004F5A7D" w:rsidRPr="00180179" w:rsidRDefault="004F5A7D">
            <w:pPr>
              <w:tabs>
                <w:tab w:val="left" w:pos="-720"/>
              </w:tabs>
              <w:suppressAutoHyphens/>
              <w:spacing w:before="40"/>
              <w:jc w:val="both"/>
              <w:rPr>
                <w:rFonts w:ascii="Titillium Web" w:hAnsi="Titillium Web"/>
                <w:b/>
                <w:spacing w:val="-2"/>
                <w:sz w:val="20"/>
                <w:lang w:val="en-GB"/>
              </w:rPr>
            </w:pPr>
          </w:p>
        </w:tc>
        <w:tc>
          <w:tcPr>
            <w:tcW w:w="283" w:type="dxa"/>
          </w:tcPr>
          <w:p w14:paraId="0B8C60B9" w14:textId="77777777" w:rsidR="004F5A7D" w:rsidRPr="00180179" w:rsidRDefault="004F5A7D">
            <w:pPr>
              <w:tabs>
                <w:tab w:val="left" w:pos="-720"/>
              </w:tabs>
              <w:suppressAutoHyphens/>
              <w:spacing w:before="40"/>
              <w:jc w:val="both"/>
              <w:rPr>
                <w:rFonts w:ascii="Titillium Web" w:hAnsi="Titillium Web"/>
                <w:b/>
                <w:spacing w:val="-2"/>
                <w:sz w:val="20"/>
                <w:lang w:val="en-GB"/>
              </w:rPr>
            </w:pPr>
          </w:p>
        </w:tc>
        <w:tc>
          <w:tcPr>
            <w:tcW w:w="4298" w:type="dxa"/>
            <w:gridSpan w:val="2"/>
            <w:tcBorders>
              <w:top w:val="nil"/>
              <w:bottom w:val="nil"/>
              <w:right w:val="nil"/>
            </w:tcBorders>
          </w:tcPr>
          <w:p w14:paraId="23674D6F" w14:textId="77777777" w:rsidR="004F5A7D" w:rsidRPr="00180179" w:rsidRDefault="004F5A7D">
            <w:pPr>
              <w:tabs>
                <w:tab w:val="left" w:pos="-720"/>
              </w:tabs>
              <w:suppressAutoHyphens/>
              <w:spacing w:before="40"/>
              <w:jc w:val="both"/>
              <w:rPr>
                <w:rFonts w:ascii="Titillium Web" w:hAnsi="Titillium Web"/>
                <w:b/>
                <w:spacing w:val="-2"/>
                <w:sz w:val="20"/>
                <w:lang w:val="en-GB"/>
              </w:rPr>
            </w:pPr>
            <w:r w:rsidRPr="00180179">
              <w:rPr>
                <w:rFonts w:ascii="Titillium Web" w:hAnsi="Titillium Web"/>
                <w:b/>
                <w:spacing w:val="-2"/>
                <w:sz w:val="20"/>
                <w:lang w:val="en-GB"/>
              </w:rPr>
              <w:t>Don’t vote for a Deposit Refund</w:t>
            </w:r>
          </w:p>
        </w:tc>
      </w:tr>
    </w:tbl>
    <w:p w14:paraId="55DE182F" w14:textId="77777777" w:rsidR="004F5A7D" w:rsidRPr="00180179" w:rsidRDefault="004F5A7D">
      <w:pPr>
        <w:tabs>
          <w:tab w:val="left" w:pos="-720"/>
        </w:tabs>
        <w:suppressAutoHyphens/>
        <w:spacing w:before="120"/>
        <w:jc w:val="both"/>
        <w:rPr>
          <w:rFonts w:ascii="Titillium Web" w:hAnsi="Titillium Web"/>
          <w:b/>
          <w:spacing w:val="-2"/>
          <w:sz w:val="20"/>
          <w:lang w:val="en-GB"/>
        </w:rPr>
      </w:pPr>
      <w:r w:rsidRPr="00180179">
        <w:rPr>
          <w:rFonts w:ascii="Titillium Web" w:hAnsi="Titillium Web"/>
          <w:b/>
          <w:spacing w:val="-2"/>
          <w:sz w:val="20"/>
          <w:lang w:val="en-GB"/>
        </w:rPr>
        <w:t>The reason for my decision is:</w:t>
      </w:r>
    </w:p>
    <w:p w14:paraId="4452950C" w14:textId="77777777" w:rsidR="004F5A7D" w:rsidRPr="00180179" w:rsidRDefault="004F5A7D">
      <w:pPr>
        <w:tabs>
          <w:tab w:val="left" w:pos="-720"/>
        </w:tabs>
        <w:suppressAutoHyphens/>
        <w:jc w:val="both"/>
        <w:rPr>
          <w:rFonts w:ascii="Titillium Web" w:hAnsi="Titillium Web"/>
          <w:b/>
          <w:spacing w:val="-2"/>
          <w:sz w:val="20"/>
          <w:lang w:val="en-GB"/>
        </w:rPr>
      </w:pPr>
    </w:p>
    <w:p w14:paraId="282DA077" w14:textId="4057A9DD" w:rsidR="004F5A7D" w:rsidRDefault="004F5A7D">
      <w:pPr>
        <w:tabs>
          <w:tab w:val="left" w:pos="-720"/>
        </w:tabs>
        <w:suppressAutoHyphens/>
        <w:jc w:val="both"/>
        <w:rPr>
          <w:rFonts w:ascii="Titillium Web" w:hAnsi="Titillium Web"/>
          <w:b/>
          <w:spacing w:val="-2"/>
          <w:sz w:val="20"/>
          <w:lang w:val="en-GB"/>
        </w:rPr>
      </w:pPr>
    </w:p>
    <w:p w14:paraId="7E1C6CB5" w14:textId="77777777" w:rsidR="00B6113E" w:rsidRPr="00180179" w:rsidRDefault="00B6113E">
      <w:pPr>
        <w:tabs>
          <w:tab w:val="left" w:pos="-720"/>
        </w:tabs>
        <w:suppressAutoHyphens/>
        <w:jc w:val="both"/>
        <w:rPr>
          <w:rFonts w:ascii="Titillium Web" w:hAnsi="Titillium Web"/>
          <w:b/>
          <w:spacing w:val="-2"/>
          <w:sz w:val="20"/>
          <w:lang w:val="en-GB"/>
        </w:rPr>
      </w:pPr>
    </w:p>
    <w:p w14:paraId="7971AAF3" w14:textId="77777777" w:rsidR="004F5A7D" w:rsidRPr="00180179" w:rsidRDefault="004F5A7D">
      <w:pPr>
        <w:tabs>
          <w:tab w:val="left" w:pos="-720"/>
        </w:tabs>
        <w:suppressAutoHyphens/>
        <w:jc w:val="both"/>
        <w:rPr>
          <w:rFonts w:ascii="Titillium Web" w:hAnsi="Titillium Web"/>
          <w:b/>
          <w:spacing w:val="-2"/>
          <w:sz w:val="20"/>
          <w:lang w:val="en-GB"/>
        </w:rPr>
      </w:pPr>
    </w:p>
    <w:p w14:paraId="18B8358C" w14:textId="77777777" w:rsidR="004F5A7D" w:rsidRPr="00180179" w:rsidRDefault="004F5A7D">
      <w:pPr>
        <w:tabs>
          <w:tab w:val="left" w:pos="-720"/>
        </w:tabs>
        <w:suppressAutoHyphens/>
        <w:jc w:val="both"/>
        <w:rPr>
          <w:rFonts w:ascii="Titillium Web" w:hAnsi="Titillium Web"/>
          <w:b/>
          <w:spacing w:val="-2"/>
          <w:sz w:val="20"/>
          <w:lang w:val="en-GB"/>
        </w:rPr>
      </w:pPr>
    </w:p>
    <w:p w14:paraId="6DEB0CB4" w14:textId="77777777" w:rsidR="004F5A7D" w:rsidRPr="00180179" w:rsidRDefault="004F5A7D">
      <w:pPr>
        <w:tabs>
          <w:tab w:val="left" w:pos="-720"/>
        </w:tabs>
        <w:suppressAutoHyphens/>
        <w:jc w:val="both"/>
        <w:rPr>
          <w:rFonts w:ascii="Titillium Web" w:hAnsi="Titillium Web"/>
          <w:b/>
          <w:spacing w:val="-2"/>
          <w:sz w:val="20"/>
          <w:lang w:val="en-GB"/>
        </w:rPr>
      </w:pPr>
    </w:p>
    <w:tbl>
      <w:tblPr>
        <w:tblW w:w="0" w:type="auto"/>
        <w:tblInd w:w="120" w:type="dxa"/>
        <w:tblLayout w:type="fixed"/>
        <w:tblCellMar>
          <w:left w:w="120" w:type="dxa"/>
          <w:right w:w="120" w:type="dxa"/>
        </w:tblCellMar>
        <w:tblLook w:val="0000" w:firstRow="0" w:lastRow="0" w:firstColumn="0" w:lastColumn="0" w:noHBand="0" w:noVBand="0"/>
      </w:tblPr>
      <w:tblGrid>
        <w:gridCol w:w="5954"/>
        <w:gridCol w:w="283"/>
        <w:gridCol w:w="2268"/>
        <w:gridCol w:w="1959"/>
      </w:tblGrid>
      <w:tr w:rsidR="004F5A7D" w:rsidRPr="00180179" w14:paraId="0C06CA36" w14:textId="77777777">
        <w:trPr>
          <w:cantSplit/>
        </w:trPr>
        <w:tc>
          <w:tcPr>
            <w:tcW w:w="5954" w:type="dxa"/>
          </w:tcPr>
          <w:p w14:paraId="6D535537" w14:textId="77777777" w:rsidR="004F5A7D" w:rsidRPr="00180179" w:rsidRDefault="004F5A7D">
            <w:pPr>
              <w:tabs>
                <w:tab w:val="left" w:pos="-720"/>
              </w:tabs>
              <w:suppressAutoHyphens/>
              <w:spacing w:before="90" w:after="54"/>
              <w:rPr>
                <w:rFonts w:ascii="Titillium Web" w:hAnsi="Titillium Web"/>
                <w:b/>
                <w:spacing w:val="-2"/>
                <w:sz w:val="20"/>
                <w:lang w:val="en-GB"/>
              </w:rPr>
            </w:pPr>
            <w:r w:rsidRPr="00180179">
              <w:rPr>
                <w:rFonts w:ascii="Titillium Web" w:hAnsi="Titillium Web"/>
                <w:b/>
                <w:spacing w:val="-2"/>
                <w:sz w:val="20"/>
                <w:lang w:val="en-GB"/>
              </w:rPr>
              <w:t>Date:</w:t>
            </w:r>
          </w:p>
        </w:tc>
        <w:tc>
          <w:tcPr>
            <w:tcW w:w="283" w:type="dxa"/>
          </w:tcPr>
          <w:p w14:paraId="30F91AB0" w14:textId="77777777" w:rsidR="004F5A7D" w:rsidRPr="00180179" w:rsidRDefault="004F5A7D">
            <w:pPr>
              <w:tabs>
                <w:tab w:val="left" w:pos="-720"/>
              </w:tabs>
              <w:suppressAutoHyphens/>
              <w:spacing w:before="90" w:after="54"/>
              <w:rPr>
                <w:rFonts w:ascii="Titillium Web" w:hAnsi="Titillium Web"/>
                <w:spacing w:val="-2"/>
                <w:sz w:val="20"/>
                <w:lang w:val="en-GB"/>
              </w:rPr>
            </w:pPr>
          </w:p>
        </w:tc>
        <w:tc>
          <w:tcPr>
            <w:tcW w:w="4227" w:type="dxa"/>
            <w:gridSpan w:val="2"/>
            <w:tcBorders>
              <w:top w:val="double" w:sz="6" w:space="0" w:color="auto"/>
              <w:left w:val="double" w:sz="6" w:space="0" w:color="auto"/>
              <w:right w:val="double" w:sz="6" w:space="0" w:color="auto"/>
            </w:tcBorders>
          </w:tcPr>
          <w:p w14:paraId="5F81A794" w14:textId="77777777" w:rsidR="004F5A7D" w:rsidRPr="00180179" w:rsidRDefault="004F5A7D">
            <w:pPr>
              <w:pStyle w:val="Kop9"/>
              <w:rPr>
                <w:rFonts w:ascii="Titillium Web" w:hAnsi="Titillium Web"/>
                <w:spacing w:val="-2"/>
                <w:lang w:val="en-GB"/>
              </w:rPr>
            </w:pPr>
            <w:r w:rsidRPr="00180179">
              <w:rPr>
                <w:rFonts w:ascii="Titillium Web" w:hAnsi="Titillium Web"/>
                <w:lang w:val="en-GB"/>
              </w:rPr>
              <w:t>TREASURER'S USE ONLY</w:t>
            </w:r>
          </w:p>
        </w:tc>
      </w:tr>
      <w:tr w:rsidR="004F5A7D" w:rsidRPr="00180179" w14:paraId="40E77608" w14:textId="77777777">
        <w:trPr>
          <w:cantSplit/>
        </w:trPr>
        <w:tc>
          <w:tcPr>
            <w:tcW w:w="5954" w:type="dxa"/>
          </w:tcPr>
          <w:p w14:paraId="7B882D3D" w14:textId="77777777" w:rsidR="004F5A7D" w:rsidRPr="00180179" w:rsidRDefault="004F5A7D">
            <w:pPr>
              <w:tabs>
                <w:tab w:val="left" w:pos="-720"/>
              </w:tabs>
              <w:suppressAutoHyphens/>
              <w:spacing w:before="90" w:after="54"/>
              <w:rPr>
                <w:rFonts w:ascii="Titillium Web" w:hAnsi="Titillium Web"/>
                <w:b/>
                <w:spacing w:val="-2"/>
                <w:sz w:val="20"/>
                <w:lang w:val="en-GB"/>
              </w:rPr>
            </w:pPr>
          </w:p>
        </w:tc>
        <w:tc>
          <w:tcPr>
            <w:tcW w:w="283" w:type="dxa"/>
          </w:tcPr>
          <w:p w14:paraId="323C8322" w14:textId="77777777" w:rsidR="004F5A7D" w:rsidRPr="00180179" w:rsidRDefault="004F5A7D">
            <w:pPr>
              <w:tabs>
                <w:tab w:val="left" w:pos="-720"/>
              </w:tabs>
              <w:suppressAutoHyphens/>
              <w:spacing w:before="90" w:after="54"/>
              <w:rPr>
                <w:rFonts w:ascii="Titillium Web" w:hAnsi="Titillium Web"/>
                <w:b/>
                <w:spacing w:val="-2"/>
                <w:sz w:val="20"/>
                <w:lang w:val="en-GB"/>
              </w:rPr>
            </w:pPr>
          </w:p>
        </w:tc>
        <w:tc>
          <w:tcPr>
            <w:tcW w:w="2268" w:type="dxa"/>
            <w:tcBorders>
              <w:top w:val="single" w:sz="6" w:space="0" w:color="auto"/>
              <w:left w:val="double" w:sz="6" w:space="0" w:color="auto"/>
              <w:bottom w:val="single" w:sz="6" w:space="0" w:color="auto"/>
              <w:right w:val="single" w:sz="6" w:space="0" w:color="auto"/>
            </w:tcBorders>
          </w:tcPr>
          <w:p w14:paraId="567F807F" w14:textId="77777777" w:rsidR="004F5A7D" w:rsidRPr="00180179" w:rsidRDefault="004F5A7D">
            <w:pPr>
              <w:tabs>
                <w:tab w:val="left" w:pos="-720"/>
              </w:tabs>
              <w:suppressAutoHyphens/>
              <w:spacing w:before="90" w:after="54"/>
              <w:rPr>
                <w:rFonts w:ascii="Titillium Web" w:hAnsi="Titillium Web"/>
                <w:b/>
                <w:spacing w:val="-2"/>
                <w:sz w:val="16"/>
                <w:lang w:val="en-GB"/>
              </w:rPr>
            </w:pPr>
            <w:r w:rsidRPr="00180179">
              <w:rPr>
                <w:rFonts w:ascii="Titillium Web" w:hAnsi="Titillium Web"/>
                <w:b/>
                <w:spacing w:val="-2"/>
                <w:sz w:val="16"/>
                <w:lang w:val="en-GB"/>
              </w:rPr>
              <w:t>DEPOSIT REPAID</w:t>
            </w:r>
          </w:p>
        </w:tc>
        <w:tc>
          <w:tcPr>
            <w:tcW w:w="1959" w:type="dxa"/>
            <w:tcBorders>
              <w:top w:val="single" w:sz="6" w:space="0" w:color="auto"/>
              <w:left w:val="single" w:sz="6" w:space="0" w:color="auto"/>
              <w:bottom w:val="single" w:sz="6" w:space="0" w:color="auto"/>
              <w:right w:val="double" w:sz="6" w:space="0" w:color="auto"/>
            </w:tcBorders>
          </w:tcPr>
          <w:p w14:paraId="74717D79" w14:textId="77777777" w:rsidR="004F5A7D" w:rsidRPr="00180179" w:rsidRDefault="004F5A7D">
            <w:pPr>
              <w:tabs>
                <w:tab w:val="left" w:pos="-720"/>
              </w:tabs>
              <w:suppressAutoHyphens/>
              <w:spacing w:before="90" w:after="54"/>
              <w:rPr>
                <w:rFonts w:ascii="Titillium Web" w:hAnsi="Titillium Web"/>
                <w:b/>
                <w:spacing w:val="-2"/>
                <w:sz w:val="16"/>
                <w:lang w:val="en-GB"/>
              </w:rPr>
            </w:pPr>
          </w:p>
        </w:tc>
      </w:tr>
      <w:tr w:rsidR="004F5A7D" w:rsidRPr="00180179" w14:paraId="4E197C51" w14:textId="77777777">
        <w:trPr>
          <w:cantSplit/>
        </w:trPr>
        <w:tc>
          <w:tcPr>
            <w:tcW w:w="6237" w:type="dxa"/>
            <w:gridSpan w:val="2"/>
          </w:tcPr>
          <w:p w14:paraId="0AA7DA1D" w14:textId="77777777" w:rsidR="004F5A7D" w:rsidRPr="00180179" w:rsidRDefault="004F5A7D">
            <w:pPr>
              <w:tabs>
                <w:tab w:val="left" w:pos="-720"/>
              </w:tabs>
              <w:suppressAutoHyphens/>
              <w:spacing w:before="90" w:after="54"/>
              <w:rPr>
                <w:rFonts w:ascii="Titillium Web" w:hAnsi="Titillium Web"/>
                <w:b/>
                <w:spacing w:val="-2"/>
                <w:sz w:val="20"/>
                <w:lang w:val="en-GB"/>
              </w:rPr>
            </w:pPr>
            <w:r w:rsidRPr="00180179">
              <w:rPr>
                <w:rFonts w:ascii="Titillium Web" w:hAnsi="Titillium Web"/>
                <w:b/>
                <w:spacing w:val="-2"/>
                <w:sz w:val="20"/>
                <w:lang w:val="en-GB"/>
              </w:rPr>
              <w:t>Signed by Section Chairman</w:t>
            </w:r>
          </w:p>
        </w:tc>
        <w:tc>
          <w:tcPr>
            <w:tcW w:w="2268" w:type="dxa"/>
            <w:tcBorders>
              <w:top w:val="single" w:sz="6" w:space="0" w:color="auto"/>
              <w:left w:val="double" w:sz="6" w:space="0" w:color="auto"/>
              <w:bottom w:val="double" w:sz="6" w:space="0" w:color="auto"/>
              <w:right w:val="single" w:sz="6" w:space="0" w:color="auto"/>
            </w:tcBorders>
          </w:tcPr>
          <w:p w14:paraId="64674FC4" w14:textId="77777777" w:rsidR="004F5A7D" w:rsidRPr="00180179" w:rsidRDefault="004F5A7D">
            <w:pPr>
              <w:tabs>
                <w:tab w:val="left" w:pos="-720"/>
              </w:tabs>
              <w:suppressAutoHyphens/>
              <w:spacing w:before="90" w:after="54"/>
              <w:rPr>
                <w:rFonts w:ascii="Titillium Web" w:hAnsi="Titillium Web"/>
                <w:b/>
                <w:spacing w:val="-2"/>
                <w:sz w:val="16"/>
                <w:lang w:val="en-GB"/>
              </w:rPr>
            </w:pPr>
            <w:r w:rsidRPr="00180179">
              <w:rPr>
                <w:rFonts w:ascii="Titillium Web" w:hAnsi="Titillium Web"/>
                <w:b/>
                <w:spacing w:val="-2"/>
                <w:sz w:val="16"/>
                <w:lang w:val="en-GB"/>
              </w:rPr>
              <w:t>REFEREE COSTS PAID</w:t>
            </w:r>
          </w:p>
        </w:tc>
        <w:tc>
          <w:tcPr>
            <w:tcW w:w="1959" w:type="dxa"/>
            <w:tcBorders>
              <w:top w:val="single" w:sz="6" w:space="0" w:color="auto"/>
              <w:left w:val="single" w:sz="6" w:space="0" w:color="auto"/>
              <w:bottom w:val="double" w:sz="6" w:space="0" w:color="auto"/>
              <w:right w:val="double" w:sz="6" w:space="0" w:color="auto"/>
            </w:tcBorders>
          </w:tcPr>
          <w:p w14:paraId="6A6C0C1C" w14:textId="77777777" w:rsidR="004F5A7D" w:rsidRPr="00180179" w:rsidRDefault="004F5A7D">
            <w:pPr>
              <w:tabs>
                <w:tab w:val="left" w:pos="-720"/>
              </w:tabs>
              <w:suppressAutoHyphens/>
              <w:spacing w:before="90" w:after="54"/>
              <w:rPr>
                <w:rFonts w:ascii="Titillium Web" w:hAnsi="Titillium Web"/>
                <w:b/>
                <w:spacing w:val="-2"/>
                <w:sz w:val="16"/>
                <w:lang w:val="en-GB"/>
              </w:rPr>
            </w:pPr>
          </w:p>
        </w:tc>
      </w:tr>
    </w:tbl>
    <w:p w14:paraId="42C309B7" w14:textId="77777777" w:rsidR="004F5A7D" w:rsidRPr="00180179" w:rsidRDefault="004F5A7D">
      <w:pPr>
        <w:tabs>
          <w:tab w:val="left" w:pos="-720"/>
        </w:tabs>
        <w:suppressAutoHyphens/>
        <w:jc w:val="both"/>
        <w:rPr>
          <w:rFonts w:ascii="Titillium Web" w:hAnsi="Titillium Web"/>
          <w:sz w:val="20"/>
          <w:lang w:val="en-GB"/>
        </w:rPr>
      </w:pPr>
    </w:p>
    <w:sectPr w:rsidR="004F5A7D" w:rsidRPr="00180179">
      <w:footerReference w:type="default" r:id="rId8"/>
      <w:endnotePr>
        <w:numFmt w:val="decimal"/>
      </w:endnotePr>
      <w:pgSz w:w="11906" w:h="16838"/>
      <w:pgMar w:top="851" w:right="720" w:bottom="993" w:left="720" w:header="708" w:footer="400" w:gutter="0"/>
      <w:pgNumType w:start="1"/>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9A36BD" w14:textId="77777777" w:rsidR="00120793" w:rsidRDefault="00120793">
      <w:pPr>
        <w:spacing w:line="20" w:lineRule="exact"/>
        <w:rPr>
          <w:sz w:val="20"/>
        </w:rPr>
      </w:pPr>
    </w:p>
  </w:endnote>
  <w:endnote w:type="continuationSeparator" w:id="0">
    <w:p w14:paraId="5F04E5D9" w14:textId="77777777" w:rsidR="00120793" w:rsidRDefault="00120793">
      <w:pPr>
        <w:rPr>
          <w:sz w:val="20"/>
        </w:rPr>
      </w:pPr>
      <w:r>
        <w:rPr>
          <w:sz w:val="20"/>
        </w:rPr>
        <w:t xml:space="preserve"> </w:t>
      </w:r>
    </w:p>
  </w:endnote>
  <w:endnote w:type="continuationNotice" w:id="1">
    <w:p w14:paraId="4C27CC81" w14:textId="77777777" w:rsidR="00120793" w:rsidRDefault="00120793">
      <w:pPr>
        <w:rPr>
          <w:sz w:val="20"/>
        </w:rPr>
      </w:pPr>
      <w:r>
        <w:rPr>
          <w:sz w:val="2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auto"/>
    <w:pitch w:val="variable"/>
    <w:sig w:usb0="00000003"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Myriad Pro">
    <w:altName w:val="Segoe UI"/>
    <w:panose1 w:val="00000000000000000000"/>
    <w:charset w:val="00"/>
    <w:family w:val="swiss"/>
    <w:notTrueType/>
    <w:pitch w:val="default"/>
    <w:sig w:usb0="00000003" w:usb1="00000000" w:usb2="00000000" w:usb3="00000000" w:csb0="00000001" w:csb1="00000000"/>
  </w:font>
  <w:font w:name="Titillium Web">
    <w:panose1 w:val="00000500000000000000"/>
    <w:charset w:val="4D"/>
    <w:family w:val="auto"/>
    <w:pitch w:val="variable"/>
    <w:sig w:usb0="00000007" w:usb1="00000001" w:usb2="00000000" w:usb3="00000000" w:csb0="00000093" w:csb1="00000000"/>
  </w:font>
  <w:font w:name="MyriadPro-Bold">
    <w:altName w:val="Yu Gothic"/>
    <w:panose1 w:val="00000000000000000000"/>
    <w:charset w:val="80"/>
    <w:family w:val="swiss"/>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60AE0D" w14:textId="77777777" w:rsidR="00213162" w:rsidRDefault="00213162">
    <w:pPr>
      <w:pStyle w:val="Voettekst"/>
      <w:framePr w:h="820" w:hRule="exact" w:wrap="auto" w:vAnchor="text" w:hAnchor="margin" w:xAlign="right" w:y="96"/>
      <w:rPr>
        <w:rStyle w:val="Paginanummer"/>
        <w:rFonts w:ascii="Arial" w:hAnsi="Arial"/>
        <w:sz w:val="20"/>
      </w:rPr>
    </w:pPr>
    <w:r>
      <w:rPr>
        <w:rStyle w:val="Paginanummer"/>
        <w:rFonts w:ascii="Arial" w:hAnsi="Arial"/>
        <w:sz w:val="20"/>
      </w:rPr>
      <w:t xml:space="preserve">Page </w:t>
    </w:r>
    <w:r>
      <w:rPr>
        <w:rStyle w:val="Paginanummer"/>
        <w:rFonts w:ascii="Arial" w:hAnsi="Arial"/>
        <w:sz w:val="20"/>
      </w:rPr>
      <w:fldChar w:fldCharType="begin"/>
    </w:r>
    <w:r>
      <w:rPr>
        <w:rStyle w:val="Paginanummer"/>
        <w:rFonts w:ascii="Arial" w:hAnsi="Arial"/>
        <w:sz w:val="20"/>
      </w:rPr>
      <w:instrText xml:space="preserve">PAGE  </w:instrText>
    </w:r>
    <w:r>
      <w:rPr>
        <w:rStyle w:val="Paginanummer"/>
        <w:rFonts w:ascii="Arial" w:hAnsi="Arial"/>
        <w:sz w:val="20"/>
      </w:rPr>
      <w:fldChar w:fldCharType="separate"/>
    </w:r>
    <w:r w:rsidR="006E3BC3">
      <w:rPr>
        <w:rStyle w:val="Paginanummer"/>
        <w:rFonts w:ascii="Arial" w:hAnsi="Arial"/>
        <w:noProof/>
        <w:sz w:val="20"/>
      </w:rPr>
      <w:t>9</w:t>
    </w:r>
    <w:r>
      <w:rPr>
        <w:rStyle w:val="Paginanummer"/>
        <w:rFonts w:ascii="Arial" w:hAnsi="Arial"/>
        <w:sz w:val="20"/>
      </w:rPr>
      <w:fldChar w:fldCharType="end"/>
    </w:r>
  </w:p>
  <w:p w14:paraId="7B0211EB" w14:textId="77777777" w:rsidR="00213162" w:rsidRDefault="00213162">
    <w:pPr>
      <w:pStyle w:val="Voettekst"/>
      <w:ind w:right="360"/>
      <w:rPr>
        <w:rFonts w:ascii="Arial" w:hAnsi="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B731FA" w14:textId="77777777" w:rsidR="00120793" w:rsidRDefault="00120793">
      <w:pPr>
        <w:rPr>
          <w:sz w:val="20"/>
        </w:rPr>
      </w:pPr>
      <w:r>
        <w:rPr>
          <w:sz w:val="20"/>
        </w:rPr>
        <w:separator/>
      </w:r>
    </w:p>
  </w:footnote>
  <w:footnote w:type="continuationSeparator" w:id="0">
    <w:p w14:paraId="26E7B032" w14:textId="77777777" w:rsidR="00120793" w:rsidRDefault="001207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062"/>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C41"/>
    <w:rsid w:val="000673A8"/>
    <w:rsid w:val="00093B54"/>
    <w:rsid w:val="00120793"/>
    <w:rsid w:val="00180179"/>
    <w:rsid w:val="0019294F"/>
    <w:rsid w:val="00213162"/>
    <w:rsid w:val="002B05BA"/>
    <w:rsid w:val="002B6EFA"/>
    <w:rsid w:val="002E6097"/>
    <w:rsid w:val="00383C41"/>
    <w:rsid w:val="00460B2C"/>
    <w:rsid w:val="00464A7C"/>
    <w:rsid w:val="004F5A7D"/>
    <w:rsid w:val="00571472"/>
    <w:rsid w:val="006E3BC3"/>
    <w:rsid w:val="006F0F90"/>
    <w:rsid w:val="006F1581"/>
    <w:rsid w:val="0073225A"/>
    <w:rsid w:val="00750BFD"/>
    <w:rsid w:val="007B6368"/>
    <w:rsid w:val="0080553B"/>
    <w:rsid w:val="00846BE2"/>
    <w:rsid w:val="00861671"/>
    <w:rsid w:val="0094404D"/>
    <w:rsid w:val="009626D1"/>
    <w:rsid w:val="00997C4A"/>
    <w:rsid w:val="009E40FA"/>
    <w:rsid w:val="00B57BD7"/>
    <w:rsid w:val="00B6113E"/>
    <w:rsid w:val="00BE4BDA"/>
    <w:rsid w:val="00C34B21"/>
    <w:rsid w:val="00DA33B1"/>
    <w:rsid w:val="00F1635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1336F2"/>
  <w15:chartTrackingRefBased/>
  <w15:docId w15:val="{3A945E7A-8027-084B-81F8-000ECD8F2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widowControl w:val="0"/>
    </w:pPr>
    <w:rPr>
      <w:rFonts w:ascii="Courier" w:hAnsi="Courier"/>
      <w:sz w:val="24"/>
      <w:lang w:val="sv-SE" w:eastAsia="es-ES"/>
    </w:rPr>
  </w:style>
  <w:style w:type="paragraph" w:styleId="Kop1">
    <w:name w:val="heading 1"/>
    <w:basedOn w:val="Standaard"/>
    <w:next w:val="Standaard"/>
    <w:qFormat/>
    <w:pPr>
      <w:keepNext/>
      <w:tabs>
        <w:tab w:val="left" w:pos="-720"/>
      </w:tabs>
      <w:suppressAutoHyphens/>
      <w:jc w:val="center"/>
      <w:outlineLvl w:val="0"/>
    </w:pPr>
    <w:rPr>
      <w:rFonts w:ascii="Arial" w:hAnsi="Arial"/>
      <w:b/>
      <w:spacing w:val="-1"/>
      <w:sz w:val="12"/>
      <w:lang w:val="en-GB"/>
    </w:rPr>
  </w:style>
  <w:style w:type="paragraph" w:styleId="Kop2">
    <w:name w:val="heading 2"/>
    <w:basedOn w:val="Standaard"/>
    <w:next w:val="Standaard"/>
    <w:qFormat/>
    <w:pPr>
      <w:keepNext/>
      <w:tabs>
        <w:tab w:val="left" w:pos="-720"/>
      </w:tabs>
      <w:suppressAutoHyphens/>
      <w:spacing w:before="90" w:after="54"/>
      <w:outlineLvl w:val="1"/>
    </w:pPr>
    <w:rPr>
      <w:rFonts w:ascii="Arial" w:hAnsi="Arial"/>
      <w:b/>
      <w:spacing w:val="-2"/>
      <w:sz w:val="20"/>
      <w:lang w:val="en-GB"/>
    </w:rPr>
  </w:style>
  <w:style w:type="paragraph" w:styleId="Kop3">
    <w:name w:val="heading 3"/>
    <w:basedOn w:val="Standaard"/>
    <w:next w:val="Standaard"/>
    <w:qFormat/>
    <w:pPr>
      <w:keepNext/>
      <w:suppressAutoHyphens/>
      <w:ind w:firstLine="1560"/>
      <w:jc w:val="both"/>
      <w:outlineLvl w:val="2"/>
    </w:pPr>
    <w:rPr>
      <w:rFonts w:ascii="Arial" w:hAnsi="Arial"/>
      <w:b/>
      <w:spacing w:val="-3"/>
      <w:u w:val="single"/>
      <w:lang w:val="en-GB"/>
    </w:rPr>
  </w:style>
  <w:style w:type="paragraph" w:styleId="Kop4">
    <w:name w:val="heading 4"/>
    <w:basedOn w:val="Standaard"/>
    <w:next w:val="Standaard"/>
    <w:qFormat/>
    <w:pPr>
      <w:keepNext/>
      <w:suppressAutoHyphens/>
      <w:jc w:val="both"/>
      <w:outlineLvl w:val="3"/>
    </w:pPr>
    <w:rPr>
      <w:rFonts w:ascii="Arial" w:hAnsi="Arial"/>
      <w:b/>
      <w:spacing w:val="-2"/>
      <w:sz w:val="20"/>
      <w:lang w:val="en-GB"/>
    </w:rPr>
  </w:style>
  <w:style w:type="paragraph" w:styleId="Kop5">
    <w:name w:val="heading 5"/>
    <w:basedOn w:val="Standaard"/>
    <w:next w:val="Standaard"/>
    <w:qFormat/>
    <w:pPr>
      <w:keepNext/>
      <w:tabs>
        <w:tab w:val="center" w:pos="2828"/>
      </w:tabs>
      <w:suppressAutoHyphens/>
      <w:spacing w:after="54"/>
      <w:jc w:val="center"/>
      <w:outlineLvl w:val="4"/>
    </w:pPr>
    <w:rPr>
      <w:rFonts w:ascii="Arial" w:hAnsi="Arial"/>
      <w:b/>
      <w:spacing w:val="-2"/>
      <w:sz w:val="20"/>
      <w:lang w:val="en-GB"/>
    </w:rPr>
  </w:style>
  <w:style w:type="paragraph" w:styleId="Kop6">
    <w:name w:val="heading 6"/>
    <w:basedOn w:val="Standaard"/>
    <w:next w:val="Standaard"/>
    <w:qFormat/>
    <w:pPr>
      <w:keepNext/>
      <w:tabs>
        <w:tab w:val="center" w:pos="2089"/>
      </w:tabs>
      <w:suppressAutoHyphens/>
      <w:spacing w:before="90" w:after="54"/>
      <w:jc w:val="center"/>
      <w:outlineLvl w:val="5"/>
    </w:pPr>
    <w:rPr>
      <w:rFonts w:ascii="Arial" w:hAnsi="Arial"/>
      <w:b/>
      <w:spacing w:val="-2"/>
      <w:sz w:val="16"/>
      <w:lang w:val="en-GB"/>
    </w:rPr>
  </w:style>
  <w:style w:type="paragraph" w:styleId="Kop7">
    <w:name w:val="heading 7"/>
    <w:basedOn w:val="Standaard"/>
    <w:next w:val="Standaard"/>
    <w:qFormat/>
    <w:pPr>
      <w:keepNext/>
      <w:tabs>
        <w:tab w:val="right" w:pos="8408"/>
      </w:tabs>
      <w:suppressAutoHyphens/>
      <w:spacing w:before="90"/>
      <w:outlineLvl w:val="6"/>
    </w:pPr>
    <w:rPr>
      <w:rFonts w:ascii="Arial" w:hAnsi="Arial"/>
      <w:b/>
      <w:spacing w:val="-3"/>
      <w:lang w:val="en-GB"/>
    </w:rPr>
  </w:style>
  <w:style w:type="paragraph" w:styleId="Kop8">
    <w:name w:val="heading 8"/>
    <w:basedOn w:val="Standaard"/>
    <w:next w:val="Standaard"/>
    <w:qFormat/>
    <w:pPr>
      <w:keepNext/>
      <w:tabs>
        <w:tab w:val="left" w:pos="-720"/>
      </w:tabs>
      <w:suppressAutoHyphens/>
      <w:ind w:left="567" w:hanging="567"/>
      <w:jc w:val="both"/>
      <w:outlineLvl w:val="7"/>
    </w:pPr>
    <w:rPr>
      <w:rFonts w:ascii="Arial" w:hAnsi="Arial"/>
      <w:b/>
      <w:spacing w:val="-2"/>
      <w:lang w:val="en-GB"/>
    </w:rPr>
  </w:style>
  <w:style w:type="paragraph" w:styleId="Kop9">
    <w:name w:val="heading 9"/>
    <w:basedOn w:val="Standaard"/>
    <w:next w:val="Standaard"/>
    <w:qFormat/>
    <w:pPr>
      <w:keepNext/>
      <w:tabs>
        <w:tab w:val="left" w:pos="-720"/>
      </w:tabs>
      <w:suppressAutoHyphens/>
      <w:spacing w:before="90" w:after="54"/>
      <w:jc w:val="center"/>
      <w:outlineLvl w:val="8"/>
    </w:pPr>
    <w:rPr>
      <w:rFonts w:ascii="Arial" w:hAnsi="Arial"/>
      <w:b/>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vertAlign w:val="superscript"/>
    </w:rPr>
  </w:style>
  <w:style w:type="paragraph" w:styleId="Voetnoottekst">
    <w:name w:val="footnote text"/>
    <w:basedOn w:val="Standaard"/>
    <w:semiHidden/>
  </w:style>
  <w:style w:type="character" w:styleId="Voetnootmarkering">
    <w:name w:val="footnote reference"/>
    <w:semiHidden/>
    <w:rPr>
      <w:vertAlign w:val="superscript"/>
    </w:rPr>
  </w:style>
  <w:style w:type="paragraph" w:customStyle="1" w:styleId="innehll1">
    <w:name w:val="innehåll 1"/>
    <w:basedOn w:val="Standaard"/>
    <w:pPr>
      <w:tabs>
        <w:tab w:val="right" w:leader="dot" w:pos="9360"/>
      </w:tabs>
      <w:suppressAutoHyphens/>
      <w:spacing w:before="480"/>
      <w:ind w:left="720" w:right="720" w:hanging="720"/>
    </w:pPr>
    <w:rPr>
      <w:lang w:val="en-US"/>
    </w:rPr>
  </w:style>
  <w:style w:type="paragraph" w:customStyle="1" w:styleId="innehll2">
    <w:name w:val="innehåll 2"/>
    <w:basedOn w:val="Standaard"/>
    <w:pPr>
      <w:tabs>
        <w:tab w:val="right" w:leader="dot" w:pos="9360"/>
      </w:tabs>
      <w:suppressAutoHyphens/>
      <w:ind w:left="1440" w:right="720" w:hanging="720"/>
    </w:pPr>
    <w:rPr>
      <w:lang w:val="en-US"/>
    </w:rPr>
  </w:style>
  <w:style w:type="paragraph" w:customStyle="1" w:styleId="innehll3">
    <w:name w:val="innehåll 3"/>
    <w:basedOn w:val="Standaard"/>
    <w:pPr>
      <w:tabs>
        <w:tab w:val="right" w:leader="dot" w:pos="9360"/>
      </w:tabs>
      <w:suppressAutoHyphens/>
      <w:ind w:left="2160" w:right="720" w:hanging="720"/>
    </w:pPr>
    <w:rPr>
      <w:lang w:val="en-US"/>
    </w:rPr>
  </w:style>
  <w:style w:type="paragraph" w:customStyle="1" w:styleId="innehll4">
    <w:name w:val="innehåll 4"/>
    <w:basedOn w:val="Standaard"/>
    <w:pPr>
      <w:tabs>
        <w:tab w:val="right" w:leader="dot" w:pos="9360"/>
      </w:tabs>
      <w:suppressAutoHyphens/>
      <w:ind w:left="2880" w:right="720" w:hanging="720"/>
    </w:pPr>
    <w:rPr>
      <w:lang w:val="en-US"/>
    </w:rPr>
  </w:style>
  <w:style w:type="paragraph" w:customStyle="1" w:styleId="innehll5">
    <w:name w:val="innehåll 5"/>
    <w:basedOn w:val="Standaard"/>
    <w:pPr>
      <w:tabs>
        <w:tab w:val="right" w:leader="dot" w:pos="9360"/>
      </w:tabs>
      <w:suppressAutoHyphens/>
      <w:ind w:left="3600" w:right="720" w:hanging="720"/>
    </w:pPr>
    <w:rPr>
      <w:lang w:val="en-US"/>
    </w:rPr>
  </w:style>
  <w:style w:type="paragraph" w:customStyle="1" w:styleId="innehll6">
    <w:name w:val="innehåll 6"/>
    <w:basedOn w:val="Standaard"/>
    <w:pPr>
      <w:tabs>
        <w:tab w:val="right" w:pos="9360"/>
      </w:tabs>
      <w:suppressAutoHyphens/>
      <w:ind w:left="720" w:hanging="720"/>
    </w:pPr>
    <w:rPr>
      <w:lang w:val="en-US"/>
    </w:rPr>
  </w:style>
  <w:style w:type="paragraph" w:customStyle="1" w:styleId="innehll7">
    <w:name w:val="innehåll 7"/>
    <w:basedOn w:val="Standaard"/>
    <w:pPr>
      <w:suppressAutoHyphens/>
      <w:ind w:left="720" w:hanging="720"/>
    </w:pPr>
    <w:rPr>
      <w:lang w:val="en-US"/>
    </w:rPr>
  </w:style>
  <w:style w:type="paragraph" w:customStyle="1" w:styleId="innehll8">
    <w:name w:val="innehåll 8"/>
    <w:basedOn w:val="Standaard"/>
    <w:pPr>
      <w:tabs>
        <w:tab w:val="right" w:pos="9360"/>
      </w:tabs>
      <w:suppressAutoHyphens/>
      <w:ind w:left="720" w:hanging="720"/>
    </w:pPr>
    <w:rPr>
      <w:lang w:val="en-US"/>
    </w:rPr>
  </w:style>
  <w:style w:type="paragraph" w:customStyle="1" w:styleId="innehll9">
    <w:name w:val="innehåll 9"/>
    <w:basedOn w:val="Standaard"/>
    <w:pPr>
      <w:tabs>
        <w:tab w:val="right" w:leader="dot" w:pos="9360"/>
      </w:tabs>
      <w:suppressAutoHyphens/>
      <w:ind w:left="720" w:hanging="720"/>
    </w:pPr>
    <w:rPr>
      <w:lang w:val="en-US"/>
    </w:rPr>
  </w:style>
  <w:style w:type="paragraph" w:styleId="Index1">
    <w:name w:val="index 1"/>
    <w:basedOn w:val="Standaard"/>
    <w:next w:val="Standaard"/>
    <w:semiHidden/>
    <w:pPr>
      <w:tabs>
        <w:tab w:val="right" w:leader="dot" w:pos="9360"/>
      </w:tabs>
      <w:suppressAutoHyphens/>
      <w:ind w:left="1440" w:right="720" w:hanging="1440"/>
    </w:pPr>
    <w:rPr>
      <w:lang w:val="en-US"/>
    </w:rPr>
  </w:style>
  <w:style w:type="paragraph" w:styleId="Index2">
    <w:name w:val="index 2"/>
    <w:basedOn w:val="Standaard"/>
    <w:next w:val="Standaard"/>
    <w:semiHidden/>
    <w:pPr>
      <w:tabs>
        <w:tab w:val="right" w:leader="dot" w:pos="9360"/>
      </w:tabs>
      <w:suppressAutoHyphens/>
      <w:ind w:left="1440" w:right="720" w:hanging="720"/>
    </w:pPr>
    <w:rPr>
      <w:lang w:val="en-US"/>
    </w:rPr>
  </w:style>
  <w:style w:type="paragraph" w:customStyle="1" w:styleId="citatfrteckning">
    <w:name w:val="citatförteckning"/>
    <w:basedOn w:val="Standaard"/>
    <w:pPr>
      <w:tabs>
        <w:tab w:val="right" w:pos="9360"/>
      </w:tabs>
      <w:suppressAutoHyphens/>
    </w:pPr>
    <w:rPr>
      <w:lang w:val="en-US"/>
    </w:rPr>
  </w:style>
  <w:style w:type="paragraph" w:customStyle="1" w:styleId="beskrivning">
    <w:name w:val="beskrivning"/>
    <w:basedOn w:val="Standaard"/>
  </w:style>
  <w:style w:type="character" w:customStyle="1" w:styleId="EquationCaption">
    <w:name w:val="_Equation Caption"/>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Paginanummer">
    <w:name w:val="page number"/>
    <w:basedOn w:val="Standaardalinea-lettertype"/>
  </w:style>
  <w:style w:type="paragraph" w:customStyle="1" w:styleId="BodyText21">
    <w:name w:val="Body Text 21"/>
    <w:basedOn w:val="Standaard"/>
    <w:pPr>
      <w:ind w:left="873" w:hanging="709"/>
    </w:pPr>
    <w:rPr>
      <w:rFonts w:ascii="Arial" w:hAnsi="Arial"/>
      <w:sz w:val="18"/>
      <w:lang w:val="en-GB"/>
    </w:rPr>
  </w:style>
  <w:style w:type="paragraph" w:customStyle="1" w:styleId="BodyTextIndent21">
    <w:name w:val="Body Text Indent 21"/>
    <w:basedOn w:val="Standaard"/>
    <w:pPr>
      <w:ind w:left="589" w:hanging="589"/>
    </w:pPr>
    <w:rPr>
      <w:rFonts w:ascii="Arial" w:hAnsi="Arial"/>
      <w:sz w:val="18"/>
      <w:lang w:val="en-GB"/>
    </w:rPr>
  </w:style>
  <w:style w:type="paragraph" w:customStyle="1" w:styleId="BodyTextIndent31">
    <w:name w:val="Body Text Indent 31"/>
    <w:basedOn w:val="Standaard"/>
    <w:pPr>
      <w:ind w:left="589"/>
    </w:pPr>
    <w:rPr>
      <w:rFonts w:ascii="Arial" w:hAnsi="Arial"/>
      <w:sz w:val="18"/>
      <w:lang w:val="en-GB"/>
    </w:rPr>
  </w:style>
  <w:style w:type="paragraph" w:customStyle="1" w:styleId="Pa8">
    <w:name w:val="Pa8"/>
    <w:basedOn w:val="Standaard"/>
    <w:next w:val="Standaard"/>
    <w:uiPriority w:val="99"/>
    <w:rsid w:val="00846BE2"/>
    <w:pPr>
      <w:widowControl/>
      <w:autoSpaceDE w:val="0"/>
      <w:autoSpaceDN w:val="0"/>
      <w:adjustRightInd w:val="0"/>
      <w:spacing w:line="181" w:lineRule="atLeast"/>
    </w:pPr>
    <w:rPr>
      <w:rFonts w:ascii="Myriad Pro" w:hAnsi="Myriad Pro"/>
      <w:szCs w:val="24"/>
      <w:lang w:val="nl-BE" w:eastAsia="nl-BE"/>
    </w:rPr>
  </w:style>
  <w:style w:type="paragraph" w:customStyle="1" w:styleId="Pa13">
    <w:name w:val="Pa13"/>
    <w:basedOn w:val="Standaard"/>
    <w:next w:val="Standaard"/>
    <w:uiPriority w:val="99"/>
    <w:rsid w:val="00846BE2"/>
    <w:pPr>
      <w:widowControl/>
      <w:autoSpaceDE w:val="0"/>
      <w:autoSpaceDN w:val="0"/>
      <w:adjustRightInd w:val="0"/>
      <w:spacing w:line="181" w:lineRule="atLeast"/>
    </w:pPr>
    <w:rPr>
      <w:rFonts w:ascii="Myriad Pro" w:hAnsi="Myriad Pro"/>
      <w:szCs w:val="24"/>
      <w:lang w:val="nl-BE" w:eastAsia="nl-BE"/>
    </w:rPr>
  </w:style>
  <w:style w:type="paragraph" w:customStyle="1" w:styleId="Pa14">
    <w:name w:val="Pa14"/>
    <w:basedOn w:val="Standaard"/>
    <w:next w:val="Standaard"/>
    <w:uiPriority w:val="99"/>
    <w:rsid w:val="00846BE2"/>
    <w:pPr>
      <w:widowControl/>
      <w:autoSpaceDE w:val="0"/>
      <w:autoSpaceDN w:val="0"/>
      <w:adjustRightInd w:val="0"/>
      <w:spacing w:line="181" w:lineRule="atLeast"/>
    </w:pPr>
    <w:rPr>
      <w:rFonts w:ascii="Myriad Pro" w:hAnsi="Myriad Pro"/>
      <w:szCs w:val="24"/>
      <w:lang w:val="nl-BE" w:eastAsia="nl-BE"/>
    </w:rPr>
  </w:style>
  <w:style w:type="paragraph" w:customStyle="1" w:styleId="Pa6">
    <w:name w:val="Pa6"/>
    <w:basedOn w:val="Standaard"/>
    <w:next w:val="Standaard"/>
    <w:uiPriority w:val="99"/>
    <w:rsid w:val="00846BE2"/>
    <w:pPr>
      <w:widowControl/>
      <w:autoSpaceDE w:val="0"/>
      <w:autoSpaceDN w:val="0"/>
      <w:adjustRightInd w:val="0"/>
      <w:spacing w:line="129" w:lineRule="atLeast"/>
    </w:pPr>
    <w:rPr>
      <w:rFonts w:ascii="Myriad Pro" w:hAnsi="Myriad Pro"/>
      <w:szCs w:val="24"/>
      <w:lang w:val="nl-BE" w:eastAsia="nl-BE"/>
    </w:rPr>
  </w:style>
  <w:style w:type="paragraph" w:customStyle="1" w:styleId="Pa0">
    <w:name w:val="Pa0"/>
    <w:basedOn w:val="Standaard"/>
    <w:next w:val="Standaard"/>
    <w:uiPriority w:val="99"/>
    <w:rsid w:val="00846BE2"/>
    <w:pPr>
      <w:widowControl/>
      <w:autoSpaceDE w:val="0"/>
      <w:autoSpaceDN w:val="0"/>
      <w:adjustRightInd w:val="0"/>
      <w:spacing w:line="181" w:lineRule="atLeast"/>
    </w:pPr>
    <w:rPr>
      <w:rFonts w:ascii="Myriad Pro" w:hAnsi="Myriad Pro"/>
      <w:szCs w:val="24"/>
      <w:lang w:val="nl-BE"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1489</Words>
  <Characters>8190</Characters>
  <Application>Microsoft Office Word</Application>
  <DocSecurity>0</DocSecurity>
  <Lines>68</Lines>
  <Paragraphs>19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_(EFRA REF: REFEREE 92 - 1/7)</vt:lpstr>
      <vt:lpstr>_(EFRA REF: REFEREE 92 - 1/7)</vt:lpstr>
    </vt:vector>
  </TitlesOfParts>
  <Company>Dallas Production</Company>
  <LinksUpToDate>false</LinksUpToDate>
  <CharactersWithSpaces>9660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_(EFRA REF: REFEREE 92 - 1/7)</dc:title>
  <dc:subject/>
  <dc:creator>Dallas Mathiesen</dc:creator>
  <cp:keywords/>
  <cp:lastModifiedBy>willy wuyts</cp:lastModifiedBy>
  <cp:revision>8</cp:revision>
  <cp:lastPrinted>2001-07-12T20:04:00Z</cp:lastPrinted>
  <dcterms:created xsi:type="dcterms:W3CDTF">2022-04-12T13:19:00Z</dcterms:created>
  <dcterms:modified xsi:type="dcterms:W3CDTF">2024-11-15T10:13:00Z</dcterms:modified>
</cp:coreProperties>
</file>